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E00B7" w14:textId="77777777" w:rsidR="00DB3987" w:rsidRPr="00496B33" w:rsidRDefault="00DB3987" w:rsidP="00DB3987">
      <w:pPr>
        <w:autoSpaceDE w:val="0"/>
        <w:autoSpaceDN w:val="0"/>
        <w:adjustRightInd w:val="0"/>
        <w:spacing w:after="0" w:line="240" w:lineRule="auto"/>
        <w:rPr>
          <w:rFonts w:ascii="Times New Roman" w:eastAsia="MS Mincho" w:hAnsi="Times New Roman"/>
          <w:color w:val="000000"/>
          <w:sz w:val="24"/>
          <w:szCs w:val="24"/>
          <w:lang w:val="en-IN" w:eastAsia="en-IN"/>
        </w:rPr>
      </w:pPr>
    </w:p>
    <w:p w14:paraId="148E37B6" w14:textId="77777777" w:rsidR="00DB3987" w:rsidRPr="00496B33" w:rsidRDefault="00DB3987" w:rsidP="00DB3987">
      <w:pPr>
        <w:tabs>
          <w:tab w:val="left" w:pos="1620"/>
          <w:tab w:val="center" w:pos="4680"/>
        </w:tabs>
        <w:autoSpaceDE w:val="0"/>
        <w:autoSpaceDN w:val="0"/>
        <w:adjustRightInd w:val="0"/>
        <w:spacing w:after="0" w:line="480" w:lineRule="auto"/>
        <w:jc w:val="center"/>
        <w:rPr>
          <w:rFonts w:ascii="Times New Roman" w:hAnsi="Times New Roman"/>
          <w:b/>
          <w:bCs/>
          <w:color w:val="000000"/>
          <w:sz w:val="24"/>
          <w:szCs w:val="24"/>
        </w:rPr>
      </w:pPr>
      <w:r w:rsidRPr="00496B33">
        <w:rPr>
          <w:rFonts w:ascii="Times New Roman" w:hAnsi="Times New Roman"/>
          <w:b/>
          <w:bCs/>
          <w:color w:val="000000"/>
          <w:sz w:val="24"/>
          <w:szCs w:val="24"/>
        </w:rPr>
        <w:t>CENTRAL UNIVERSITY OF RAJASTHAN</w:t>
      </w:r>
    </w:p>
    <w:p w14:paraId="2EFC02AE" w14:textId="77777777" w:rsidR="00DB3987" w:rsidRPr="00496B33" w:rsidRDefault="00DB3987" w:rsidP="00DB3987">
      <w:pPr>
        <w:spacing w:after="0" w:line="240" w:lineRule="auto"/>
        <w:jc w:val="center"/>
        <w:rPr>
          <w:rFonts w:ascii="Times New Roman" w:hAnsi="Times New Roman"/>
          <w:b/>
          <w:bCs/>
          <w:color w:val="000000"/>
          <w:sz w:val="24"/>
          <w:szCs w:val="24"/>
        </w:rPr>
      </w:pPr>
      <w:r w:rsidRPr="00496B33">
        <w:rPr>
          <w:rFonts w:ascii="Times New Roman" w:hAnsi="Times New Roman"/>
          <w:b/>
          <w:bCs/>
          <w:color w:val="000000"/>
          <w:sz w:val="24"/>
          <w:szCs w:val="24"/>
        </w:rPr>
        <w:t>(Established by an Act of Parliament, the Central Universities Act 2009)</w:t>
      </w:r>
    </w:p>
    <w:p w14:paraId="14FFA495" w14:textId="6CCE7BCE" w:rsidR="00DB3987" w:rsidRPr="00496B33" w:rsidRDefault="00E13B10" w:rsidP="00DB3987">
      <w:pPr>
        <w:autoSpaceDE w:val="0"/>
        <w:autoSpaceDN w:val="0"/>
        <w:adjustRightInd w:val="0"/>
        <w:spacing w:after="0" w:line="240" w:lineRule="auto"/>
        <w:jc w:val="center"/>
        <w:rPr>
          <w:rFonts w:ascii="Times New Roman" w:hAnsi="Times New Roman"/>
          <w:b/>
          <w:color w:val="000000"/>
          <w:sz w:val="24"/>
          <w:szCs w:val="24"/>
          <w:lang w:val="nb-NO"/>
        </w:rPr>
      </w:pPr>
      <w:r>
        <w:rPr>
          <w:rFonts w:ascii="Times New Roman" w:hAnsi="Times New Roman"/>
          <w:b/>
          <w:color w:val="000000"/>
          <w:sz w:val="24"/>
          <w:szCs w:val="24"/>
          <w:lang w:val="nb-NO"/>
        </w:rPr>
        <w:t>Bandarsindri</w:t>
      </w:r>
      <w:r w:rsidR="000D3E78">
        <w:rPr>
          <w:rFonts w:ascii="Times New Roman" w:hAnsi="Times New Roman"/>
          <w:b/>
          <w:color w:val="000000"/>
          <w:sz w:val="24"/>
          <w:szCs w:val="24"/>
          <w:lang w:val="nb-NO"/>
        </w:rPr>
        <w:t xml:space="preserve"> – 305817</w:t>
      </w:r>
      <w:r w:rsidR="00DB3987" w:rsidRPr="00496B33">
        <w:rPr>
          <w:rFonts w:ascii="Times New Roman" w:hAnsi="Times New Roman"/>
          <w:b/>
          <w:color w:val="000000"/>
          <w:sz w:val="24"/>
          <w:szCs w:val="24"/>
          <w:lang w:val="nb-NO"/>
        </w:rPr>
        <w:t xml:space="preserve"> Distt.: Ajmer,Rajasthan.</w:t>
      </w:r>
    </w:p>
    <w:p w14:paraId="2E5993AA" w14:textId="77777777" w:rsidR="00DB3987" w:rsidRPr="00496B33" w:rsidRDefault="00DB3987" w:rsidP="00DB3987">
      <w:pPr>
        <w:autoSpaceDE w:val="0"/>
        <w:autoSpaceDN w:val="0"/>
        <w:adjustRightInd w:val="0"/>
        <w:spacing w:after="0" w:line="480" w:lineRule="auto"/>
        <w:jc w:val="center"/>
        <w:rPr>
          <w:rFonts w:ascii="Times New Roman" w:eastAsia="MS Mincho" w:hAnsi="Times New Roman"/>
          <w:b/>
          <w:bCs/>
          <w:color w:val="000000"/>
          <w:sz w:val="34"/>
          <w:szCs w:val="34"/>
          <w:lang w:val="nb-NO" w:eastAsia="en-IN"/>
        </w:rPr>
      </w:pPr>
    </w:p>
    <w:p w14:paraId="3D82A8B0" w14:textId="77777777" w:rsidR="00DB3987" w:rsidRPr="00496B33" w:rsidRDefault="00DB3987" w:rsidP="00DB3987">
      <w:pPr>
        <w:autoSpaceDE w:val="0"/>
        <w:autoSpaceDN w:val="0"/>
        <w:adjustRightInd w:val="0"/>
        <w:spacing w:after="0" w:line="480" w:lineRule="auto"/>
        <w:jc w:val="center"/>
        <w:rPr>
          <w:rFonts w:ascii="Times New Roman" w:eastAsia="MS Mincho" w:hAnsi="Times New Roman"/>
          <w:b/>
          <w:bCs/>
          <w:color w:val="000000"/>
          <w:sz w:val="34"/>
          <w:szCs w:val="34"/>
          <w:lang w:val="nb-NO" w:eastAsia="en-IN"/>
        </w:rPr>
      </w:pPr>
    </w:p>
    <w:p w14:paraId="588E5029" w14:textId="77777777" w:rsidR="00DB3987" w:rsidRPr="00496B33" w:rsidRDefault="00DB3987" w:rsidP="00DB3987">
      <w:pPr>
        <w:autoSpaceDE w:val="0"/>
        <w:autoSpaceDN w:val="0"/>
        <w:adjustRightInd w:val="0"/>
        <w:spacing w:after="0" w:line="480" w:lineRule="auto"/>
        <w:jc w:val="center"/>
        <w:rPr>
          <w:rFonts w:ascii="Times New Roman" w:eastAsia="MS Mincho" w:hAnsi="Times New Roman"/>
          <w:b/>
          <w:bCs/>
          <w:color w:val="000000"/>
          <w:sz w:val="34"/>
          <w:szCs w:val="34"/>
          <w:lang w:val="nb-NO" w:eastAsia="en-IN"/>
        </w:rPr>
      </w:pPr>
      <w:r>
        <w:rPr>
          <w:noProof/>
          <w:color w:val="000000"/>
        </w:rPr>
        <w:drawing>
          <wp:anchor distT="0" distB="0" distL="114300" distR="114300" simplePos="0" relativeHeight="251659264" behindDoc="1" locked="0" layoutInCell="1" allowOverlap="1" wp14:anchorId="3E7ECC3A" wp14:editId="216D9335">
            <wp:simplePos x="0" y="0"/>
            <wp:positionH relativeFrom="column">
              <wp:posOffset>2228850</wp:posOffset>
            </wp:positionH>
            <wp:positionV relativeFrom="paragraph">
              <wp:posOffset>226695</wp:posOffset>
            </wp:positionV>
            <wp:extent cx="1123950" cy="1219200"/>
            <wp:effectExtent l="19050" t="0" r="0" b="0"/>
            <wp:wrapTight wrapText="bothSides">
              <wp:wrapPolygon edited="0">
                <wp:start x="-366" y="0"/>
                <wp:lineTo x="-366" y="21263"/>
                <wp:lineTo x="21600" y="21263"/>
                <wp:lineTo x="21600" y="0"/>
                <wp:lineTo x="-366" y="0"/>
              </wp:wrapPolygon>
            </wp:wrapTight>
            <wp:docPr id="2" name="Picture 2" descr="lth-cur-kg-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h-cur-kg-new.jpg"/>
                    <pic:cNvPicPr>
                      <a:picLocks noChangeAspect="1" noChangeArrowheads="1"/>
                    </pic:cNvPicPr>
                  </pic:nvPicPr>
                  <pic:blipFill>
                    <a:blip r:embed="rId9" cstate="print"/>
                    <a:srcRect l="42525" r="37874"/>
                    <a:stretch>
                      <a:fillRect/>
                    </a:stretch>
                  </pic:blipFill>
                  <pic:spPr bwMode="auto">
                    <a:xfrm>
                      <a:off x="0" y="0"/>
                      <a:ext cx="1123950" cy="1219200"/>
                    </a:xfrm>
                    <a:prstGeom prst="rect">
                      <a:avLst/>
                    </a:prstGeom>
                    <a:noFill/>
                    <a:ln w="9525">
                      <a:noFill/>
                      <a:miter lim="800000"/>
                      <a:headEnd/>
                      <a:tailEnd/>
                    </a:ln>
                  </pic:spPr>
                </pic:pic>
              </a:graphicData>
            </a:graphic>
          </wp:anchor>
        </w:drawing>
      </w:r>
    </w:p>
    <w:p w14:paraId="66A62822" w14:textId="77777777" w:rsidR="00DB3987" w:rsidRPr="00496B33" w:rsidRDefault="00DB3987" w:rsidP="00DB3987">
      <w:pPr>
        <w:autoSpaceDE w:val="0"/>
        <w:autoSpaceDN w:val="0"/>
        <w:adjustRightInd w:val="0"/>
        <w:spacing w:after="0" w:line="480" w:lineRule="auto"/>
        <w:jc w:val="center"/>
        <w:rPr>
          <w:rFonts w:ascii="Times New Roman" w:eastAsia="MS Mincho" w:hAnsi="Times New Roman"/>
          <w:b/>
          <w:bCs/>
          <w:color w:val="000000"/>
          <w:sz w:val="34"/>
          <w:szCs w:val="34"/>
          <w:lang w:val="nb-NO" w:eastAsia="en-IN"/>
        </w:rPr>
      </w:pPr>
    </w:p>
    <w:p w14:paraId="0F5E8821" w14:textId="77777777" w:rsidR="00DB3987" w:rsidRPr="00496B33" w:rsidRDefault="00DB3987" w:rsidP="00DB3987">
      <w:pPr>
        <w:autoSpaceDE w:val="0"/>
        <w:autoSpaceDN w:val="0"/>
        <w:adjustRightInd w:val="0"/>
        <w:spacing w:after="0" w:line="480" w:lineRule="auto"/>
        <w:jc w:val="center"/>
        <w:rPr>
          <w:rFonts w:ascii="Times New Roman" w:eastAsia="MS Mincho" w:hAnsi="Times New Roman"/>
          <w:b/>
          <w:bCs/>
          <w:color w:val="000000"/>
          <w:sz w:val="34"/>
          <w:szCs w:val="34"/>
          <w:lang w:val="nb-NO" w:eastAsia="en-IN"/>
        </w:rPr>
      </w:pPr>
    </w:p>
    <w:p w14:paraId="3899236B" w14:textId="77777777" w:rsidR="00DB3987" w:rsidRPr="00496B33" w:rsidRDefault="00DB3987" w:rsidP="00DB3987">
      <w:pPr>
        <w:autoSpaceDE w:val="0"/>
        <w:autoSpaceDN w:val="0"/>
        <w:adjustRightInd w:val="0"/>
        <w:spacing w:after="0" w:line="480" w:lineRule="auto"/>
        <w:jc w:val="center"/>
        <w:rPr>
          <w:rFonts w:ascii="Times New Roman" w:eastAsia="MS Mincho" w:hAnsi="Times New Roman"/>
          <w:b/>
          <w:bCs/>
          <w:color w:val="000000"/>
          <w:sz w:val="34"/>
          <w:szCs w:val="34"/>
          <w:lang w:val="nb-NO" w:eastAsia="en-IN"/>
        </w:rPr>
      </w:pPr>
    </w:p>
    <w:p w14:paraId="65F09A02" w14:textId="77777777" w:rsidR="00DB3987" w:rsidRPr="00496B33" w:rsidRDefault="00DB3987" w:rsidP="00DB3987">
      <w:pPr>
        <w:autoSpaceDE w:val="0"/>
        <w:autoSpaceDN w:val="0"/>
        <w:adjustRightInd w:val="0"/>
        <w:spacing w:after="0" w:line="480" w:lineRule="auto"/>
        <w:jc w:val="center"/>
        <w:rPr>
          <w:rFonts w:ascii="Times New Roman" w:eastAsia="MS Mincho" w:hAnsi="Times New Roman"/>
          <w:b/>
          <w:bCs/>
          <w:color w:val="000000"/>
          <w:sz w:val="34"/>
          <w:szCs w:val="34"/>
          <w:lang w:val="nb-NO" w:eastAsia="en-IN"/>
        </w:rPr>
      </w:pPr>
    </w:p>
    <w:p w14:paraId="5A512C45" w14:textId="77777777" w:rsidR="00DB3987" w:rsidRPr="00496B33" w:rsidRDefault="00DB3987" w:rsidP="00DB3987">
      <w:pPr>
        <w:autoSpaceDE w:val="0"/>
        <w:autoSpaceDN w:val="0"/>
        <w:adjustRightInd w:val="0"/>
        <w:spacing w:after="0" w:line="480" w:lineRule="auto"/>
        <w:jc w:val="center"/>
        <w:rPr>
          <w:rFonts w:ascii="Times New Roman" w:eastAsia="MS Mincho" w:hAnsi="Times New Roman"/>
          <w:color w:val="000000"/>
          <w:sz w:val="34"/>
          <w:szCs w:val="34"/>
          <w:lang w:val="nb-NO" w:eastAsia="en-IN"/>
        </w:rPr>
      </w:pPr>
      <w:r w:rsidRPr="00496B33">
        <w:rPr>
          <w:rFonts w:ascii="Times New Roman" w:eastAsia="MS Mincho" w:hAnsi="Times New Roman"/>
          <w:b/>
          <w:bCs/>
          <w:color w:val="000000"/>
          <w:sz w:val="34"/>
          <w:szCs w:val="34"/>
          <w:lang w:val="nb-NO" w:eastAsia="en-IN"/>
        </w:rPr>
        <w:t>TENDER DOCUMENT</w:t>
      </w:r>
    </w:p>
    <w:p w14:paraId="771C4255" w14:textId="77777777" w:rsidR="00DB3987" w:rsidRPr="00496B33" w:rsidRDefault="00DB3987" w:rsidP="00DB3987">
      <w:pPr>
        <w:autoSpaceDE w:val="0"/>
        <w:autoSpaceDN w:val="0"/>
        <w:adjustRightInd w:val="0"/>
        <w:spacing w:after="0" w:line="480" w:lineRule="auto"/>
        <w:jc w:val="center"/>
        <w:rPr>
          <w:rFonts w:ascii="Times New Roman" w:eastAsia="MS Mincho" w:hAnsi="Times New Roman"/>
          <w:color w:val="000000"/>
          <w:sz w:val="34"/>
          <w:szCs w:val="34"/>
          <w:lang w:val="nb-NO" w:eastAsia="en-IN"/>
        </w:rPr>
      </w:pPr>
      <w:r w:rsidRPr="00496B33">
        <w:rPr>
          <w:rFonts w:ascii="Times New Roman" w:eastAsia="MS Mincho" w:hAnsi="Times New Roman"/>
          <w:b/>
          <w:bCs/>
          <w:color w:val="000000"/>
          <w:sz w:val="34"/>
          <w:szCs w:val="34"/>
          <w:lang w:val="nb-NO" w:eastAsia="en-IN"/>
        </w:rPr>
        <w:t>FOR</w:t>
      </w:r>
    </w:p>
    <w:p w14:paraId="1229ACF8" w14:textId="77777777" w:rsidR="00DB3987" w:rsidRPr="00496B33" w:rsidRDefault="00DB3987" w:rsidP="00DB3987">
      <w:pPr>
        <w:autoSpaceDE w:val="0"/>
        <w:autoSpaceDN w:val="0"/>
        <w:adjustRightInd w:val="0"/>
        <w:spacing w:after="0" w:line="480" w:lineRule="auto"/>
        <w:jc w:val="center"/>
        <w:rPr>
          <w:rFonts w:ascii="Times New Roman" w:eastAsia="MS Mincho" w:hAnsi="Times New Roman"/>
          <w:color w:val="000000"/>
          <w:sz w:val="34"/>
          <w:szCs w:val="34"/>
          <w:lang w:val="en-IN" w:eastAsia="en-IN"/>
        </w:rPr>
      </w:pPr>
      <w:r w:rsidRPr="00496B33">
        <w:rPr>
          <w:rFonts w:ascii="Times New Roman" w:eastAsia="MS Mincho" w:hAnsi="Times New Roman"/>
          <w:b/>
          <w:bCs/>
          <w:color w:val="000000"/>
          <w:sz w:val="34"/>
          <w:szCs w:val="34"/>
          <w:lang w:val="en-IN" w:eastAsia="en-IN"/>
        </w:rPr>
        <w:t>SUPPLY</w:t>
      </w:r>
      <w:r>
        <w:rPr>
          <w:rFonts w:ascii="Times New Roman" w:eastAsia="MS Mincho" w:hAnsi="Times New Roman"/>
          <w:b/>
          <w:bCs/>
          <w:color w:val="000000"/>
          <w:sz w:val="34"/>
          <w:szCs w:val="34"/>
          <w:lang w:val="en-IN" w:eastAsia="en-IN"/>
        </w:rPr>
        <w:t xml:space="preserve"> AND INSTALLATION </w:t>
      </w:r>
    </w:p>
    <w:p w14:paraId="63DD63C2" w14:textId="77777777" w:rsidR="00DB3987" w:rsidRPr="00496B33" w:rsidRDefault="00DB3987" w:rsidP="00DB3987">
      <w:pPr>
        <w:autoSpaceDE w:val="0"/>
        <w:autoSpaceDN w:val="0"/>
        <w:adjustRightInd w:val="0"/>
        <w:spacing w:after="0" w:line="480" w:lineRule="auto"/>
        <w:jc w:val="center"/>
        <w:rPr>
          <w:rFonts w:ascii="Times New Roman" w:eastAsia="MS Mincho" w:hAnsi="Times New Roman"/>
          <w:color w:val="000000"/>
          <w:sz w:val="34"/>
          <w:szCs w:val="34"/>
          <w:lang w:val="en-IN" w:eastAsia="en-IN"/>
        </w:rPr>
      </w:pPr>
      <w:r w:rsidRPr="00496B33">
        <w:rPr>
          <w:rFonts w:ascii="Times New Roman" w:eastAsia="MS Mincho" w:hAnsi="Times New Roman"/>
          <w:b/>
          <w:bCs/>
          <w:color w:val="000000"/>
          <w:sz w:val="34"/>
          <w:szCs w:val="34"/>
          <w:lang w:val="en-IN" w:eastAsia="en-IN"/>
        </w:rPr>
        <w:t>OF</w:t>
      </w:r>
    </w:p>
    <w:p w14:paraId="3F48F61F" w14:textId="77777777" w:rsidR="00FF3264" w:rsidRPr="00496B33" w:rsidRDefault="00FF3264" w:rsidP="00FF3264">
      <w:pPr>
        <w:tabs>
          <w:tab w:val="left" w:pos="1620"/>
          <w:tab w:val="center" w:pos="4680"/>
        </w:tabs>
        <w:autoSpaceDE w:val="0"/>
        <w:autoSpaceDN w:val="0"/>
        <w:adjustRightInd w:val="0"/>
        <w:spacing w:after="0" w:line="480" w:lineRule="auto"/>
        <w:jc w:val="center"/>
        <w:rPr>
          <w:rFonts w:ascii="Times New Roman" w:eastAsia="MS Mincho" w:hAnsi="Times New Roman"/>
          <w:b/>
          <w:bCs/>
          <w:color w:val="000000"/>
          <w:sz w:val="34"/>
          <w:szCs w:val="34"/>
          <w:lang w:val="en-IN" w:eastAsia="en-IN"/>
        </w:rPr>
      </w:pPr>
      <w:r w:rsidRPr="00496B33">
        <w:rPr>
          <w:rFonts w:ascii="Times New Roman" w:eastAsia="MS Mincho" w:hAnsi="Times New Roman"/>
          <w:b/>
          <w:bCs/>
          <w:color w:val="000000"/>
          <w:sz w:val="34"/>
          <w:szCs w:val="34"/>
          <w:lang w:val="en-IN" w:eastAsia="en-IN"/>
        </w:rPr>
        <w:t>LABORATORY INSTRUMENTS/</w:t>
      </w:r>
      <w:proofErr w:type="spellStart"/>
      <w:r w:rsidRPr="00496B33">
        <w:rPr>
          <w:rFonts w:ascii="Times New Roman" w:eastAsia="MS Mincho" w:hAnsi="Times New Roman"/>
          <w:b/>
          <w:bCs/>
          <w:color w:val="000000"/>
          <w:sz w:val="34"/>
          <w:szCs w:val="34"/>
          <w:lang w:val="en-IN" w:eastAsia="en-IN"/>
        </w:rPr>
        <w:t>EQUIPMENTS</w:t>
      </w:r>
      <w:proofErr w:type="spellEnd"/>
      <w:r w:rsidRPr="00496B33">
        <w:rPr>
          <w:rFonts w:ascii="Times New Roman" w:eastAsia="MS Mincho" w:hAnsi="Times New Roman"/>
          <w:b/>
          <w:bCs/>
          <w:color w:val="000000"/>
          <w:sz w:val="34"/>
          <w:szCs w:val="34"/>
          <w:lang w:val="en-IN" w:eastAsia="en-IN"/>
        </w:rPr>
        <w:t xml:space="preserve"> </w:t>
      </w:r>
    </w:p>
    <w:p w14:paraId="6D16EBA2" w14:textId="5988474B" w:rsidR="00DB3987" w:rsidRPr="006B2326" w:rsidRDefault="00DB3987" w:rsidP="00DB3987">
      <w:pPr>
        <w:tabs>
          <w:tab w:val="left" w:pos="1620"/>
          <w:tab w:val="center" w:pos="4680"/>
        </w:tabs>
        <w:autoSpaceDE w:val="0"/>
        <w:autoSpaceDN w:val="0"/>
        <w:adjustRightInd w:val="0"/>
        <w:spacing w:after="0" w:line="480" w:lineRule="auto"/>
        <w:jc w:val="center"/>
        <w:rPr>
          <w:rFonts w:ascii="Times New Roman" w:eastAsia="MS Mincho" w:hAnsi="Times New Roman"/>
          <w:b/>
          <w:bCs/>
          <w:color w:val="000000"/>
          <w:sz w:val="32"/>
          <w:szCs w:val="32"/>
          <w:lang w:val="en-IN" w:eastAsia="en-IN"/>
        </w:rPr>
      </w:pPr>
      <w:r w:rsidRPr="006B2326">
        <w:rPr>
          <w:rFonts w:ascii="Times New Roman" w:eastAsia="MS Mincho" w:hAnsi="Times New Roman"/>
          <w:b/>
          <w:bCs/>
          <w:color w:val="000000"/>
          <w:sz w:val="32"/>
          <w:szCs w:val="32"/>
          <w:lang w:val="en-IN" w:eastAsia="en-IN"/>
        </w:rPr>
        <w:t xml:space="preserve">FOR THE </w:t>
      </w:r>
      <w:r w:rsidR="00FF3264">
        <w:rPr>
          <w:rFonts w:ascii="Times New Roman" w:eastAsia="MS Mincho" w:hAnsi="Times New Roman"/>
          <w:b/>
          <w:bCs/>
          <w:color w:val="000000"/>
          <w:sz w:val="32"/>
          <w:szCs w:val="32"/>
          <w:lang w:val="en-IN" w:eastAsia="en-IN"/>
        </w:rPr>
        <w:t>SCHOOL OF LIFE SCIENCE</w:t>
      </w:r>
      <w:r w:rsidR="00D42C72">
        <w:rPr>
          <w:rFonts w:ascii="Times New Roman" w:eastAsia="MS Mincho" w:hAnsi="Times New Roman"/>
          <w:b/>
          <w:bCs/>
          <w:color w:val="000000"/>
          <w:sz w:val="32"/>
          <w:szCs w:val="32"/>
          <w:lang w:val="en-IN" w:eastAsia="en-IN"/>
        </w:rPr>
        <w:t>S</w:t>
      </w:r>
      <w:r w:rsidR="00FF3264">
        <w:rPr>
          <w:rFonts w:ascii="Times New Roman" w:eastAsia="MS Mincho" w:hAnsi="Times New Roman"/>
          <w:b/>
          <w:bCs/>
          <w:color w:val="000000"/>
          <w:sz w:val="32"/>
          <w:szCs w:val="32"/>
          <w:lang w:val="en-IN" w:eastAsia="en-IN"/>
        </w:rPr>
        <w:t xml:space="preserve"> </w:t>
      </w:r>
    </w:p>
    <w:p w14:paraId="235AA708" w14:textId="77777777" w:rsidR="00DB3987" w:rsidRDefault="00DB3987" w:rsidP="00DB3987">
      <w:pPr>
        <w:tabs>
          <w:tab w:val="left" w:pos="1620"/>
          <w:tab w:val="center" w:pos="4680"/>
        </w:tabs>
        <w:autoSpaceDE w:val="0"/>
        <w:autoSpaceDN w:val="0"/>
        <w:adjustRightInd w:val="0"/>
        <w:spacing w:after="0" w:line="480" w:lineRule="auto"/>
        <w:jc w:val="center"/>
        <w:rPr>
          <w:rFonts w:ascii="Times New Roman" w:eastAsia="MS Mincho" w:hAnsi="Times New Roman"/>
          <w:b/>
          <w:bCs/>
          <w:color w:val="000000"/>
          <w:sz w:val="34"/>
          <w:szCs w:val="34"/>
          <w:lang w:val="en-IN" w:eastAsia="en-IN"/>
        </w:rPr>
      </w:pPr>
    </w:p>
    <w:p w14:paraId="67C69713" w14:textId="77777777" w:rsidR="00DB3987" w:rsidRPr="00496B33" w:rsidRDefault="00DB3987" w:rsidP="00DB3987">
      <w:pPr>
        <w:tabs>
          <w:tab w:val="left" w:pos="1620"/>
          <w:tab w:val="center" w:pos="4680"/>
        </w:tabs>
        <w:autoSpaceDE w:val="0"/>
        <w:autoSpaceDN w:val="0"/>
        <w:adjustRightInd w:val="0"/>
        <w:spacing w:after="0" w:line="480" w:lineRule="auto"/>
        <w:jc w:val="center"/>
        <w:rPr>
          <w:rFonts w:ascii="Times New Roman" w:eastAsia="MS Mincho" w:hAnsi="Times New Roman"/>
          <w:b/>
          <w:bCs/>
          <w:color w:val="000000"/>
          <w:sz w:val="28"/>
          <w:szCs w:val="28"/>
          <w:lang w:val="pt-BR" w:eastAsia="en-IN"/>
        </w:rPr>
      </w:pPr>
    </w:p>
    <w:p w14:paraId="489EA472" w14:textId="77777777" w:rsidR="00DB3987" w:rsidRPr="00496B33" w:rsidRDefault="00DB3987" w:rsidP="00DB3987">
      <w:pPr>
        <w:tabs>
          <w:tab w:val="left" w:pos="1620"/>
          <w:tab w:val="center" w:pos="4680"/>
        </w:tabs>
        <w:autoSpaceDE w:val="0"/>
        <w:autoSpaceDN w:val="0"/>
        <w:adjustRightInd w:val="0"/>
        <w:spacing w:before="240" w:line="480" w:lineRule="auto"/>
        <w:rPr>
          <w:rFonts w:ascii="Times New Roman" w:eastAsia="MS Mincho" w:hAnsi="Times New Roman"/>
          <w:b/>
          <w:bCs/>
          <w:color w:val="000000"/>
          <w:sz w:val="24"/>
          <w:szCs w:val="24"/>
          <w:lang w:val="pt-BR" w:eastAsia="en-IN"/>
        </w:rPr>
      </w:pPr>
      <w:r w:rsidRPr="00496B33">
        <w:rPr>
          <w:rFonts w:ascii="Times New Roman" w:eastAsia="MS Mincho" w:hAnsi="Times New Roman"/>
          <w:b/>
          <w:bCs/>
          <w:color w:val="000000"/>
          <w:sz w:val="24"/>
          <w:szCs w:val="24"/>
          <w:highlight w:val="lightGray"/>
          <w:lang w:val="pt-BR" w:eastAsia="en-IN"/>
        </w:rPr>
        <w:lastRenderedPageBreak/>
        <w:t>S. No</w:t>
      </w:r>
      <w:r w:rsidRPr="00496B33">
        <w:rPr>
          <w:rFonts w:ascii="Times New Roman" w:eastAsia="MS Mincho" w:hAnsi="Times New Roman"/>
          <w:b/>
          <w:bCs/>
          <w:color w:val="000000"/>
          <w:sz w:val="24"/>
          <w:szCs w:val="24"/>
          <w:highlight w:val="lightGray"/>
          <w:lang w:val="pt-BR" w:eastAsia="en-IN"/>
        </w:rPr>
        <w:tab/>
        <w:t>Content</w:t>
      </w:r>
      <w:r w:rsidRPr="00496B33">
        <w:rPr>
          <w:rFonts w:ascii="Times New Roman" w:eastAsia="MS Mincho" w:hAnsi="Times New Roman"/>
          <w:b/>
          <w:bCs/>
          <w:color w:val="000000"/>
          <w:sz w:val="24"/>
          <w:szCs w:val="24"/>
          <w:highlight w:val="lightGray"/>
          <w:lang w:val="pt-BR" w:eastAsia="en-IN"/>
        </w:rPr>
        <w:tab/>
      </w:r>
      <w:r w:rsidRPr="00496B33">
        <w:rPr>
          <w:rFonts w:ascii="Times New Roman" w:eastAsia="MS Mincho" w:hAnsi="Times New Roman"/>
          <w:b/>
          <w:bCs/>
          <w:color w:val="000000"/>
          <w:sz w:val="24"/>
          <w:szCs w:val="24"/>
          <w:highlight w:val="lightGray"/>
          <w:lang w:val="pt-BR" w:eastAsia="en-IN"/>
        </w:rPr>
        <w:tab/>
      </w:r>
    </w:p>
    <w:p w14:paraId="09177C83" w14:textId="77777777" w:rsidR="00DB3987" w:rsidRPr="00496B33" w:rsidRDefault="00DB3987" w:rsidP="00DB3987">
      <w:pPr>
        <w:tabs>
          <w:tab w:val="left" w:pos="1620"/>
          <w:tab w:val="center" w:pos="4680"/>
        </w:tabs>
        <w:autoSpaceDE w:val="0"/>
        <w:autoSpaceDN w:val="0"/>
        <w:adjustRightInd w:val="0"/>
        <w:spacing w:before="240" w:line="480" w:lineRule="auto"/>
        <w:rPr>
          <w:rFonts w:ascii="Times New Roman" w:eastAsia="MS Mincho" w:hAnsi="Times New Roman"/>
          <w:b/>
          <w:bCs/>
          <w:color w:val="000000"/>
          <w:sz w:val="24"/>
          <w:szCs w:val="24"/>
          <w:lang w:val="en-IN" w:eastAsia="en-IN"/>
        </w:rPr>
      </w:pPr>
      <w:r>
        <w:rPr>
          <w:rFonts w:ascii="Times New Roman" w:eastAsia="MS Mincho" w:hAnsi="Times New Roman"/>
          <w:b/>
          <w:bCs/>
          <w:color w:val="000000"/>
          <w:sz w:val="24"/>
          <w:szCs w:val="24"/>
          <w:lang w:val="en-IN" w:eastAsia="en-IN"/>
        </w:rPr>
        <w:t>(</w:t>
      </w:r>
      <w:r w:rsidRPr="00496B33">
        <w:rPr>
          <w:rFonts w:ascii="Times New Roman" w:eastAsia="MS Mincho" w:hAnsi="Times New Roman"/>
          <w:b/>
          <w:bCs/>
          <w:color w:val="000000"/>
          <w:sz w:val="24"/>
          <w:szCs w:val="24"/>
          <w:lang w:val="en-IN" w:eastAsia="en-IN"/>
        </w:rPr>
        <w:t>1</w:t>
      </w:r>
      <w:r>
        <w:rPr>
          <w:rFonts w:ascii="Times New Roman" w:eastAsia="MS Mincho" w:hAnsi="Times New Roman"/>
          <w:b/>
          <w:bCs/>
          <w:color w:val="000000"/>
          <w:sz w:val="24"/>
          <w:szCs w:val="24"/>
          <w:lang w:val="en-IN" w:eastAsia="en-IN"/>
        </w:rPr>
        <w:t>)</w:t>
      </w:r>
      <w:r w:rsidRPr="00496B33">
        <w:rPr>
          <w:rFonts w:ascii="Times New Roman" w:eastAsia="MS Mincho" w:hAnsi="Times New Roman"/>
          <w:b/>
          <w:bCs/>
          <w:color w:val="000000"/>
          <w:sz w:val="24"/>
          <w:szCs w:val="24"/>
          <w:lang w:val="en-IN" w:eastAsia="en-IN"/>
        </w:rPr>
        <w:tab/>
        <w:t>Schedule of Tender</w:t>
      </w:r>
      <w:r w:rsidRPr="00496B33">
        <w:rPr>
          <w:rFonts w:ascii="Times New Roman" w:eastAsia="MS Mincho" w:hAnsi="Times New Roman"/>
          <w:b/>
          <w:bCs/>
          <w:color w:val="000000"/>
          <w:sz w:val="24"/>
          <w:szCs w:val="24"/>
          <w:lang w:val="en-IN" w:eastAsia="en-IN"/>
        </w:rPr>
        <w:tab/>
      </w:r>
      <w:r w:rsidRPr="00496B33">
        <w:rPr>
          <w:rFonts w:ascii="Times New Roman" w:eastAsia="MS Mincho" w:hAnsi="Times New Roman"/>
          <w:b/>
          <w:bCs/>
          <w:color w:val="000000"/>
          <w:sz w:val="24"/>
          <w:szCs w:val="24"/>
          <w:lang w:val="en-IN" w:eastAsia="en-IN"/>
        </w:rPr>
        <w:tab/>
      </w:r>
      <w:r w:rsidRPr="00496B33">
        <w:rPr>
          <w:rFonts w:ascii="Times New Roman" w:eastAsia="MS Mincho" w:hAnsi="Times New Roman"/>
          <w:b/>
          <w:bCs/>
          <w:color w:val="000000"/>
          <w:sz w:val="24"/>
          <w:szCs w:val="24"/>
          <w:lang w:val="en-IN" w:eastAsia="en-IN"/>
        </w:rPr>
        <w:tab/>
      </w:r>
      <w:r w:rsidRPr="00496B33">
        <w:rPr>
          <w:rFonts w:ascii="Times New Roman" w:eastAsia="MS Mincho" w:hAnsi="Times New Roman"/>
          <w:b/>
          <w:bCs/>
          <w:color w:val="000000"/>
          <w:sz w:val="24"/>
          <w:szCs w:val="24"/>
          <w:lang w:val="en-IN" w:eastAsia="en-IN"/>
        </w:rPr>
        <w:tab/>
      </w:r>
      <w:r w:rsidRPr="00496B33">
        <w:rPr>
          <w:rFonts w:ascii="Times New Roman" w:eastAsia="MS Mincho" w:hAnsi="Times New Roman"/>
          <w:b/>
          <w:bCs/>
          <w:color w:val="000000"/>
          <w:sz w:val="24"/>
          <w:szCs w:val="24"/>
          <w:lang w:val="en-IN" w:eastAsia="en-IN"/>
        </w:rPr>
        <w:tab/>
      </w:r>
    </w:p>
    <w:p w14:paraId="651071EC" w14:textId="77777777" w:rsidR="00DB3987" w:rsidRPr="00496B33" w:rsidRDefault="00DB3987" w:rsidP="00DB3987">
      <w:pPr>
        <w:tabs>
          <w:tab w:val="left" w:pos="1620"/>
          <w:tab w:val="center" w:pos="4680"/>
        </w:tabs>
        <w:autoSpaceDE w:val="0"/>
        <w:autoSpaceDN w:val="0"/>
        <w:adjustRightInd w:val="0"/>
        <w:spacing w:before="240" w:line="480" w:lineRule="auto"/>
        <w:rPr>
          <w:rFonts w:ascii="Times New Roman" w:eastAsia="MS Mincho" w:hAnsi="Times New Roman"/>
          <w:b/>
          <w:bCs/>
          <w:color w:val="000000"/>
          <w:sz w:val="24"/>
          <w:szCs w:val="24"/>
          <w:lang w:val="en-IN" w:eastAsia="en-IN"/>
        </w:rPr>
      </w:pPr>
      <w:r>
        <w:rPr>
          <w:rFonts w:ascii="Times New Roman" w:eastAsia="MS Mincho" w:hAnsi="Times New Roman"/>
          <w:b/>
          <w:bCs/>
          <w:color w:val="000000"/>
          <w:sz w:val="24"/>
          <w:szCs w:val="24"/>
          <w:lang w:val="en-IN" w:eastAsia="en-IN"/>
        </w:rPr>
        <w:t>(</w:t>
      </w:r>
      <w:r w:rsidRPr="00496B33">
        <w:rPr>
          <w:rFonts w:ascii="Times New Roman" w:eastAsia="MS Mincho" w:hAnsi="Times New Roman"/>
          <w:b/>
          <w:bCs/>
          <w:color w:val="000000"/>
          <w:sz w:val="24"/>
          <w:szCs w:val="24"/>
          <w:lang w:val="en-IN" w:eastAsia="en-IN"/>
        </w:rPr>
        <w:t>2</w:t>
      </w:r>
      <w:r>
        <w:rPr>
          <w:rFonts w:ascii="Times New Roman" w:eastAsia="MS Mincho" w:hAnsi="Times New Roman"/>
          <w:b/>
          <w:bCs/>
          <w:color w:val="000000"/>
          <w:sz w:val="24"/>
          <w:szCs w:val="24"/>
          <w:lang w:val="en-IN" w:eastAsia="en-IN"/>
        </w:rPr>
        <w:t>)</w:t>
      </w:r>
      <w:r w:rsidRPr="00496B33">
        <w:rPr>
          <w:rFonts w:ascii="Times New Roman" w:eastAsia="MS Mincho" w:hAnsi="Times New Roman"/>
          <w:b/>
          <w:bCs/>
          <w:color w:val="000000"/>
          <w:sz w:val="24"/>
          <w:szCs w:val="24"/>
          <w:lang w:val="en-IN" w:eastAsia="en-IN"/>
        </w:rPr>
        <w:tab/>
        <w:t>Tender Notice</w:t>
      </w:r>
      <w:r w:rsidRPr="00496B33">
        <w:rPr>
          <w:rFonts w:ascii="Times New Roman" w:eastAsia="MS Mincho" w:hAnsi="Times New Roman"/>
          <w:b/>
          <w:bCs/>
          <w:color w:val="000000"/>
          <w:sz w:val="24"/>
          <w:szCs w:val="24"/>
          <w:lang w:val="en-IN" w:eastAsia="en-IN"/>
        </w:rPr>
        <w:tab/>
      </w:r>
      <w:r w:rsidRPr="00496B33">
        <w:rPr>
          <w:rFonts w:ascii="Times New Roman" w:eastAsia="MS Mincho" w:hAnsi="Times New Roman"/>
          <w:b/>
          <w:bCs/>
          <w:color w:val="000000"/>
          <w:sz w:val="24"/>
          <w:szCs w:val="24"/>
          <w:lang w:val="en-IN" w:eastAsia="en-IN"/>
        </w:rPr>
        <w:tab/>
      </w:r>
      <w:r w:rsidRPr="00496B33">
        <w:rPr>
          <w:rFonts w:ascii="Times New Roman" w:eastAsia="MS Mincho" w:hAnsi="Times New Roman"/>
          <w:b/>
          <w:bCs/>
          <w:color w:val="000000"/>
          <w:sz w:val="24"/>
          <w:szCs w:val="24"/>
          <w:lang w:val="en-IN" w:eastAsia="en-IN"/>
        </w:rPr>
        <w:tab/>
      </w:r>
      <w:r w:rsidRPr="00496B33">
        <w:rPr>
          <w:rFonts w:ascii="Times New Roman" w:eastAsia="MS Mincho" w:hAnsi="Times New Roman"/>
          <w:b/>
          <w:bCs/>
          <w:color w:val="000000"/>
          <w:sz w:val="24"/>
          <w:szCs w:val="24"/>
          <w:lang w:val="en-IN" w:eastAsia="en-IN"/>
        </w:rPr>
        <w:tab/>
      </w:r>
      <w:r w:rsidRPr="00496B33">
        <w:rPr>
          <w:rFonts w:ascii="Times New Roman" w:eastAsia="MS Mincho" w:hAnsi="Times New Roman"/>
          <w:b/>
          <w:bCs/>
          <w:color w:val="000000"/>
          <w:sz w:val="24"/>
          <w:szCs w:val="24"/>
          <w:lang w:val="en-IN" w:eastAsia="en-IN"/>
        </w:rPr>
        <w:tab/>
      </w:r>
    </w:p>
    <w:p w14:paraId="42EF5DC0" w14:textId="77777777" w:rsidR="00DB3987" w:rsidRPr="00496B33" w:rsidRDefault="00DB3987" w:rsidP="00DB3987">
      <w:pPr>
        <w:tabs>
          <w:tab w:val="left" w:pos="1620"/>
          <w:tab w:val="center" w:pos="4680"/>
        </w:tabs>
        <w:autoSpaceDE w:val="0"/>
        <w:autoSpaceDN w:val="0"/>
        <w:adjustRightInd w:val="0"/>
        <w:spacing w:before="240" w:line="480" w:lineRule="auto"/>
        <w:rPr>
          <w:rFonts w:ascii="Times New Roman" w:eastAsia="MS Mincho" w:hAnsi="Times New Roman"/>
          <w:b/>
          <w:bCs/>
          <w:color w:val="000000"/>
          <w:sz w:val="24"/>
          <w:szCs w:val="24"/>
          <w:lang w:val="en-IN" w:eastAsia="en-IN"/>
        </w:rPr>
      </w:pPr>
      <w:r>
        <w:rPr>
          <w:rFonts w:ascii="Times New Roman" w:eastAsia="MS Mincho" w:hAnsi="Times New Roman"/>
          <w:b/>
          <w:bCs/>
          <w:color w:val="000000"/>
          <w:sz w:val="24"/>
          <w:szCs w:val="24"/>
          <w:lang w:val="en-IN" w:eastAsia="en-IN"/>
        </w:rPr>
        <w:t>(</w:t>
      </w:r>
      <w:r w:rsidRPr="00496B33">
        <w:rPr>
          <w:rFonts w:ascii="Times New Roman" w:eastAsia="MS Mincho" w:hAnsi="Times New Roman"/>
          <w:b/>
          <w:bCs/>
          <w:color w:val="000000"/>
          <w:sz w:val="24"/>
          <w:szCs w:val="24"/>
          <w:lang w:val="en-IN" w:eastAsia="en-IN"/>
        </w:rPr>
        <w:t>3</w:t>
      </w:r>
      <w:r>
        <w:rPr>
          <w:rFonts w:ascii="Times New Roman" w:eastAsia="MS Mincho" w:hAnsi="Times New Roman"/>
          <w:b/>
          <w:bCs/>
          <w:color w:val="000000"/>
          <w:sz w:val="24"/>
          <w:szCs w:val="24"/>
          <w:lang w:val="en-IN" w:eastAsia="en-IN"/>
        </w:rPr>
        <w:t>)</w:t>
      </w:r>
      <w:r w:rsidRPr="00496B33">
        <w:rPr>
          <w:rFonts w:ascii="Times New Roman" w:eastAsia="MS Mincho" w:hAnsi="Times New Roman"/>
          <w:b/>
          <w:bCs/>
          <w:color w:val="000000"/>
          <w:sz w:val="24"/>
          <w:szCs w:val="24"/>
          <w:lang w:val="en-IN" w:eastAsia="en-IN"/>
        </w:rPr>
        <w:tab/>
        <w:t>Important notes to bidders</w:t>
      </w:r>
      <w:r w:rsidRPr="00496B33">
        <w:rPr>
          <w:rFonts w:ascii="Times New Roman" w:eastAsia="MS Mincho" w:hAnsi="Times New Roman"/>
          <w:b/>
          <w:bCs/>
          <w:color w:val="000000"/>
          <w:sz w:val="24"/>
          <w:szCs w:val="24"/>
          <w:lang w:val="en-IN" w:eastAsia="en-IN"/>
        </w:rPr>
        <w:tab/>
      </w:r>
      <w:r w:rsidRPr="00496B33">
        <w:rPr>
          <w:rFonts w:ascii="Times New Roman" w:eastAsia="MS Mincho" w:hAnsi="Times New Roman"/>
          <w:b/>
          <w:bCs/>
          <w:color w:val="000000"/>
          <w:sz w:val="24"/>
          <w:szCs w:val="24"/>
          <w:lang w:val="en-IN" w:eastAsia="en-IN"/>
        </w:rPr>
        <w:tab/>
      </w:r>
      <w:r w:rsidRPr="00496B33">
        <w:rPr>
          <w:rFonts w:ascii="Times New Roman" w:eastAsia="MS Mincho" w:hAnsi="Times New Roman"/>
          <w:b/>
          <w:bCs/>
          <w:color w:val="000000"/>
          <w:sz w:val="24"/>
          <w:szCs w:val="24"/>
          <w:lang w:val="en-IN" w:eastAsia="en-IN"/>
        </w:rPr>
        <w:tab/>
      </w:r>
      <w:r w:rsidRPr="00496B33">
        <w:rPr>
          <w:rFonts w:ascii="Times New Roman" w:eastAsia="MS Mincho" w:hAnsi="Times New Roman"/>
          <w:b/>
          <w:bCs/>
          <w:color w:val="000000"/>
          <w:sz w:val="24"/>
          <w:szCs w:val="24"/>
          <w:lang w:val="en-IN" w:eastAsia="en-IN"/>
        </w:rPr>
        <w:tab/>
      </w:r>
      <w:r w:rsidRPr="00496B33">
        <w:rPr>
          <w:rFonts w:ascii="Times New Roman" w:eastAsia="MS Mincho" w:hAnsi="Times New Roman"/>
          <w:b/>
          <w:bCs/>
          <w:color w:val="000000"/>
          <w:sz w:val="24"/>
          <w:szCs w:val="24"/>
          <w:lang w:val="en-IN" w:eastAsia="en-IN"/>
        </w:rPr>
        <w:tab/>
      </w:r>
    </w:p>
    <w:p w14:paraId="73EC619E" w14:textId="77777777" w:rsidR="00DB3987" w:rsidRPr="00496B33" w:rsidRDefault="00DB3987" w:rsidP="00DB3987">
      <w:pPr>
        <w:tabs>
          <w:tab w:val="left" w:pos="1620"/>
          <w:tab w:val="center" w:pos="4680"/>
        </w:tabs>
        <w:autoSpaceDE w:val="0"/>
        <w:autoSpaceDN w:val="0"/>
        <w:adjustRightInd w:val="0"/>
        <w:spacing w:before="240" w:line="480" w:lineRule="auto"/>
        <w:rPr>
          <w:rFonts w:ascii="Times New Roman" w:eastAsia="MS Mincho" w:hAnsi="Times New Roman"/>
          <w:b/>
          <w:bCs/>
          <w:color w:val="000000"/>
          <w:sz w:val="24"/>
          <w:szCs w:val="24"/>
          <w:lang w:val="en-IN" w:eastAsia="en-IN"/>
        </w:rPr>
      </w:pPr>
      <w:r>
        <w:rPr>
          <w:rFonts w:ascii="Times New Roman" w:eastAsia="MS Mincho" w:hAnsi="Times New Roman"/>
          <w:b/>
          <w:bCs/>
          <w:color w:val="000000"/>
          <w:sz w:val="24"/>
          <w:szCs w:val="24"/>
          <w:lang w:val="en-IN" w:eastAsia="en-IN"/>
        </w:rPr>
        <w:t>(</w:t>
      </w:r>
      <w:r w:rsidRPr="00496B33">
        <w:rPr>
          <w:rFonts w:ascii="Times New Roman" w:eastAsia="MS Mincho" w:hAnsi="Times New Roman"/>
          <w:b/>
          <w:bCs/>
          <w:color w:val="000000"/>
          <w:sz w:val="24"/>
          <w:szCs w:val="24"/>
          <w:lang w:val="en-IN" w:eastAsia="en-IN"/>
        </w:rPr>
        <w:t>4</w:t>
      </w:r>
      <w:r>
        <w:rPr>
          <w:rFonts w:ascii="Times New Roman" w:eastAsia="MS Mincho" w:hAnsi="Times New Roman"/>
          <w:b/>
          <w:bCs/>
          <w:color w:val="000000"/>
          <w:sz w:val="24"/>
          <w:szCs w:val="24"/>
          <w:lang w:val="en-IN" w:eastAsia="en-IN"/>
        </w:rPr>
        <w:t>)</w:t>
      </w:r>
      <w:r w:rsidRPr="00496B33">
        <w:rPr>
          <w:rFonts w:ascii="Times New Roman" w:eastAsia="MS Mincho" w:hAnsi="Times New Roman"/>
          <w:b/>
          <w:bCs/>
          <w:color w:val="000000"/>
          <w:sz w:val="24"/>
          <w:szCs w:val="24"/>
          <w:lang w:val="en-IN" w:eastAsia="en-IN"/>
        </w:rPr>
        <w:tab/>
        <w:t>Terms and Conditions of tender</w:t>
      </w:r>
      <w:r w:rsidRPr="00496B33">
        <w:rPr>
          <w:rFonts w:ascii="Times New Roman" w:eastAsia="MS Mincho" w:hAnsi="Times New Roman"/>
          <w:b/>
          <w:bCs/>
          <w:color w:val="000000"/>
          <w:sz w:val="24"/>
          <w:szCs w:val="24"/>
          <w:lang w:val="en-IN" w:eastAsia="en-IN"/>
        </w:rPr>
        <w:tab/>
      </w:r>
      <w:r w:rsidRPr="00496B33">
        <w:rPr>
          <w:rFonts w:ascii="Times New Roman" w:eastAsia="MS Mincho" w:hAnsi="Times New Roman"/>
          <w:b/>
          <w:bCs/>
          <w:color w:val="000000"/>
          <w:sz w:val="24"/>
          <w:szCs w:val="24"/>
          <w:lang w:val="en-IN" w:eastAsia="en-IN"/>
        </w:rPr>
        <w:tab/>
      </w:r>
      <w:r w:rsidRPr="00496B33">
        <w:rPr>
          <w:rFonts w:ascii="Times New Roman" w:eastAsia="MS Mincho" w:hAnsi="Times New Roman"/>
          <w:b/>
          <w:bCs/>
          <w:color w:val="000000"/>
          <w:sz w:val="24"/>
          <w:szCs w:val="24"/>
          <w:lang w:val="en-IN" w:eastAsia="en-IN"/>
        </w:rPr>
        <w:tab/>
      </w:r>
      <w:r w:rsidRPr="00496B33">
        <w:rPr>
          <w:rFonts w:ascii="Times New Roman" w:eastAsia="MS Mincho" w:hAnsi="Times New Roman"/>
          <w:b/>
          <w:bCs/>
          <w:color w:val="000000"/>
          <w:sz w:val="24"/>
          <w:szCs w:val="24"/>
          <w:lang w:val="en-IN" w:eastAsia="en-IN"/>
        </w:rPr>
        <w:tab/>
      </w:r>
    </w:p>
    <w:p w14:paraId="4E69E68E" w14:textId="040C02A7" w:rsidR="00DB3987" w:rsidRPr="00496B33" w:rsidRDefault="00DB3987" w:rsidP="00DB3987">
      <w:pPr>
        <w:tabs>
          <w:tab w:val="left" w:pos="1620"/>
          <w:tab w:val="center" w:pos="4680"/>
        </w:tabs>
        <w:autoSpaceDE w:val="0"/>
        <w:autoSpaceDN w:val="0"/>
        <w:adjustRightInd w:val="0"/>
        <w:spacing w:before="240" w:line="480" w:lineRule="auto"/>
        <w:rPr>
          <w:rFonts w:ascii="Times New Roman" w:eastAsia="MS Mincho" w:hAnsi="Times New Roman"/>
          <w:b/>
          <w:bCs/>
          <w:color w:val="000000"/>
          <w:sz w:val="24"/>
          <w:szCs w:val="24"/>
          <w:lang w:val="en-IN" w:eastAsia="en-IN"/>
        </w:rPr>
      </w:pPr>
      <w:r>
        <w:rPr>
          <w:rFonts w:ascii="Times New Roman" w:eastAsia="MS Mincho" w:hAnsi="Times New Roman"/>
          <w:b/>
          <w:bCs/>
          <w:color w:val="000000"/>
          <w:sz w:val="24"/>
          <w:szCs w:val="24"/>
          <w:lang w:val="en-IN" w:eastAsia="en-IN"/>
        </w:rPr>
        <w:t>(</w:t>
      </w:r>
      <w:r w:rsidRPr="00496B33">
        <w:rPr>
          <w:rFonts w:ascii="Times New Roman" w:eastAsia="MS Mincho" w:hAnsi="Times New Roman"/>
          <w:b/>
          <w:bCs/>
          <w:color w:val="000000"/>
          <w:sz w:val="24"/>
          <w:szCs w:val="24"/>
          <w:lang w:val="en-IN" w:eastAsia="en-IN"/>
        </w:rPr>
        <w:t>5</w:t>
      </w:r>
      <w:r>
        <w:rPr>
          <w:rFonts w:ascii="Times New Roman" w:eastAsia="MS Mincho" w:hAnsi="Times New Roman"/>
          <w:b/>
          <w:bCs/>
          <w:color w:val="000000"/>
          <w:sz w:val="24"/>
          <w:szCs w:val="24"/>
          <w:lang w:val="en-IN" w:eastAsia="en-IN"/>
        </w:rPr>
        <w:t>)</w:t>
      </w:r>
      <w:r w:rsidRPr="00496B33">
        <w:rPr>
          <w:rFonts w:ascii="Times New Roman" w:eastAsia="MS Mincho" w:hAnsi="Times New Roman"/>
          <w:b/>
          <w:bCs/>
          <w:color w:val="000000"/>
          <w:sz w:val="24"/>
          <w:szCs w:val="24"/>
          <w:lang w:val="en-IN" w:eastAsia="en-IN"/>
        </w:rPr>
        <w:tab/>
        <w:t>Technical Specifications</w:t>
      </w:r>
      <w:r>
        <w:rPr>
          <w:rFonts w:ascii="Times New Roman" w:eastAsia="MS Mincho" w:hAnsi="Times New Roman"/>
          <w:b/>
          <w:bCs/>
          <w:color w:val="000000"/>
          <w:sz w:val="24"/>
          <w:szCs w:val="24"/>
          <w:lang w:val="en-IN" w:eastAsia="en-IN"/>
        </w:rPr>
        <w:t xml:space="preserve"> (Annexure-1 to </w:t>
      </w:r>
      <w:r w:rsidR="00D0710A">
        <w:rPr>
          <w:rFonts w:ascii="Times New Roman" w:eastAsia="MS Mincho" w:hAnsi="Times New Roman"/>
          <w:b/>
          <w:bCs/>
          <w:color w:val="000000"/>
          <w:sz w:val="24"/>
          <w:szCs w:val="24"/>
          <w:lang w:val="en-IN" w:eastAsia="en-IN"/>
        </w:rPr>
        <w:t>2</w:t>
      </w:r>
      <w:r>
        <w:rPr>
          <w:rFonts w:ascii="Times New Roman" w:eastAsia="MS Mincho" w:hAnsi="Times New Roman"/>
          <w:b/>
          <w:bCs/>
          <w:color w:val="000000"/>
          <w:sz w:val="24"/>
          <w:szCs w:val="24"/>
          <w:lang w:val="en-IN" w:eastAsia="en-IN"/>
        </w:rPr>
        <w:t>)</w:t>
      </w:r>
      <w:r w:rsidRPr="00496B33">
        <w:rPr>
          <w:rFonts w:ascii="Times New Roman" w:eastAsia="MS Mincho" w:hAnsi="Times New Roman"/>
          <w:b/>
          <w:bCs/>
          <w:color w:val="000000"/>
          <w:sz w:val="24"/>
          <w:szCs w:val="24"/>
          <w:lang w:val="en-IN" w:eastAsia="en-IN"/>
        </w:rPr>
        <w:tab/>
      </w:r>
      <w:r w:rsidRPr="00496B33">
        <w:rPr>
          <w:rFonts w:ascii="Times New Roman" w:eastAsia="MS Mincho" w:hAnsi="Times New Roman"/>
          <w:b/>
          <w:bCs/>
          <w:color w:val="000000"/>
          <w:sz w:val="24"/>
          <w:szCs w:val="24"/>
          <w:lang w:val="en-IN" w:eastAsia="en-IN"/>
        </w:rPr>
        <w:tab/>
      </w:r>
      <w:r w:rsidRPr="00496B33">
        <w:rPr>
          <w:rFonts w:ascii="Times New Roman" w:eastAsia="MS Mincho" w:hAnsi="Times New Roman"/>
          <w:b/>
          <w:bCs/>
          <w:color w:val="000000"/>
          <w:sz w:val="24"/>
          <w:szCs w:val="24"/>
          <w:lang w:val="en-IN" w:eastAsia="en-IN"/>
        </w:rPr>
        <w:tab/>
      </w:r>
      <w:r w:rsidRPr="00496B33">
        <w:rPr>
          <w:rFonts w:ascii="Times New Roman" w:eastAsia="MS Mincho" w:hAnsi="Times New Roman"/>
          <w:b/>
          <w:bCs/>
          <w:color w:val="000000"/>
          <w:sz w:val="24"/>
          <w:szCs w:val="24"/>
          <w:lang w:val="en-IN" w:eastAsia="en-IN"/>
        </w:rPr>
        <w:tab/>
      </w:r>
    </w:p>
    <w:p w14:paraId="4FBEAEAD" w14:textId="18A9B3DE" w:rsidR="00DB3987" w:rsidRDefault="00DB3987" w:rsidP="00DB3987">
      <w:pPr>
        <w:tabs>
          <w:tab w:val="left" w:pos="1620"/>
          <w:tab w:val="center" w:pos="4680"/>
        </w:tabs>
        <w:autoSpaceDE w:val="0"/>
        <w:autoSpaceDN w:val="0"/>
        <w:adjustRightInd w:val="0"/>
        <w:spacing w:before="240" w:line="480" w:lineRule="auto"/>
        <w:rPr>
          <w:rFonts w:ascii="Times New Roman" w:eastAsia="MS Mincho" w:hAnsi="Times New Roman"/>
          <w:b/>
          <w:bCs/>
          <w:color w:val="000000"/>
          <w:sz w:val="24"/>
          <w:szCs w:val="24"/>
          <w:lang w:val="en-IN" w:eastAsia="en-IN"/>
        </w:rPr>
      </w:pPr>
      <w:r>
        <w:rPr>
          <w:rFonts w:ascii="Times New Roman" w:eastAsia="MS Mincho" w:hAnsi="Times New Roman"/>
          <w:b/>
          <w:bCs/>
          <w:color w:val="000000"/>
          <w:sz w:val="24"/>
          <w:szCs w:val="24"/>
          <w:lang w:val="en-IN" w:eastAsia="en-IN"/>
        </w:rPr>
        <w:t>(</w:t>
      </w:r>
      <w:r w:rsidRPr="00496B33">
        <w:rPr>
          <w:rFonts w:ascii="Times New Roman" w:eastAsia="MS Mincho" w:hAnsi="Times New Roman"/>
          <w:b/>
          <w:bCs/>
          <w:color w:val="000000"/>
          <w:sz w:val="24"/>
          <w:szCs w:val="24"/>
          <w:lang w:val="en-IN" w:eastAsia="en-IN"/>
        </w:rPr>
        <w:t>6</w:t>
      </w:r>
      <w:r>
        <w:rPr>
          <w:rFonts w:ascii="Times New Roman" w:eastAsia="MS Mincho" w:hAnsi="Times New Roman"/>
          <w:b/>
          <w:bCs/>
          <w:color w:val="000000"/>
          <w:sz w:val="24"/>
          <w:szCs w:val="24"/>
          <w:lang w:val="en-IN" w:eastAsia="en-IN"/>
        </w:rPr>
        <w:t>)</w:t>
      </w:r>
      <w:r w:rsidRPr="00496B33">
        <w:rPr>
          <w:rFonts w:ascii="Times New Roman" w:eastAsia="MS Mincho" w:hAnsi="Times New Roman"/>
          <w:b/>
          <w:bCs/>
          <w:color w:val="000000"/>
          <w:sz w:val="24"/>
          <w:szCs w:val="24"/>
          <w:lang w:val="en-IN" w:eastAsia="en-IN"/>
        </w:rPr>
        <w:tab/>
      </w:r>
      <w:r>
        <w:rPr>
          <w:rFonts w:ascii="Times New Roman" w:eastAsia="MS Mincho" w:hAnsi="Times New Roman"/>
          <w:b/>
          <w:bCs/>
          <w:color w:val="000000"/>
          <w:sz w:val="24"/>
          <w:szCs w:val="24"/>
          <w:lang w:val="en-IN" w:eastAsia="en-IN"/>
        </w:rPr>
        <w:t>Tender Form (</w:t>
      </w:r>
      <w:r w:rsidRPr="00496B33">
        <w:rPr>
          <w:rFonts w:ascii="Times New Roman" w:hAnsi="Times New Roman"/>
          <w:b/>
          <w:color w:val="000000"/>
          <w:sz w:val="24"/>
          <w:szCs w:val="24"/>
        </w:rPr>
        <w:t xml:space="preserve">Techno Commercial </w:t>
      </w:r>
      <w:r w:rsidR="00D0710A">
        <w:rPr>
          <w:rFonts w:ascii="Times New Roman" w:hAnsi="Times New Roman"/>
          <w:b/>
          <w:color w:val="000000"/>
          <w:sz w:val="24"/>
          <w:szCs w:val="24"/>
        </w:rPr>
        <w:t>Un</w:t>
      </w:r>
      <w:r w:rsidRPr="00496B33">
        <w:rPr>
          <w:rFonts w:ascii="Times New Roman" w:hAnsi="Times New Roman"/>
          <w:b/>
          <w:color w:val="000000"/>
          <w:sz w:val="24"/>
          <w:szCs w:val="24"/>
        </w:rPr>
        <w:t xml:space="preserve"> priced Bid)</w:t>
      </w:r>
      <w:r w:rsidRPr="00496B33">
        <w:rPr>
          <w:rFonts w:ascii="Times New Roman" w:eastAsia="MS Mincho" w:hAnsi="Times New Roman"/>
          <w:b/>
          <w:bCs/>
          <w:color w:val="000000"/>
          <w:sz w:val="24"/>
          <w:szCs w:val="24"/>
          <w:lang w:val="en-IN" w:eastAsia="en-IN"/>
        </w:rPr>
        <w:tab/>
      </w:r>
    </w:p>
    <w:p w14:paraId="613FFB90" w14:textId="77777777" w:rsidR="00DB3987" w:rsidRDefault="00DB3987" w:rsidP="00DB3987">
      <w:pPr>
        <w:tabs>
          <w:tab w:val="left" w:pos="1620"/>
          <w:tab w:val="center" w:pos="4680"/>
        </w:tabs>
        <w:autoSpaceDE w:val="0"/>
        <w:autoSpaceDN w:val="0"/>
        <w:adjustRightInd w:val="0"/>
        <w:spacing w:before="240" w:line="480" w:lineRule="auto"/>
        <w:rPr>
          <w:rFonts w:ascii="Times New Roman" w:eastAsia="MS Mincho" w:hAnsi="Times New Roman"/>
          <w:b/>
          <w:bCs/>
          <w:color w:val="000000"/>
          <w:sz w:val="24"/>
          <w:szCs w:val="24"/>
          <w:lang w:val="sv-SE" w:eastAsia="en-IN"/>
        </w:rPr>
      </w:pPr>
      <w:r>
        <w:rPr>
          <w:rFonts w:ascii="Times New Roman" w:eastAsia="MS Mincho" w:hAnsi="Times New Roman"/>
          <w:b/>
          <w:bCs/>
          <w:color w:val="000000"/>
          <w:sz w:val="24"/>
          <w:szCs w:val="24"/>
          <w:lang w:val="sv-SE" w:eastAsia="en-IN"/>
        </w:rPr>
        <w:t>(7)</w:t>
      </w:r>
      <w:r>
        <w:rPr>
          <w:rFonts w:ascii="Times New Roman" w:eastAsia="MS Mincho" w:hAnsi="Times New Roman"/>
          <w:b/>
          <w:bCs/>
          <w:color w:val="000000"/>
          <w:sz w:val="24"/>
          <w:szCs w:val="24"/>
          <w:lang w:val="sv-SE" w:eastAsia="en-IN"/>
        </w:rPr>
        <w:tab/>
        <w:t>Tender Form (Priced Bid)</w:t>
      </w:r>
    </w:p>
    <w:p w14:paraId="6EA29F8C" w14:textId="77777777" w:rsidR="00DB3987" w:rsidRDefault="00DB3987" w:rsidP="00DB3987">
      <w:pPr>
        <w:tabs>
          <w:tab w:val="left" w:pos="1620"/>
          <w:tab w:val="center" w:pos="4680"/>
        </w:tabs>
        <w:autoSpaceDE w:val="0"/>
        <w:autoSpaceDN w:val="0"/>
        <w:adjustRightInd w:val="0"/>
        <w:spacing w:before="240" w:line="480" w:lineRule="auto"/>
        <w:rPr>
          <w:rFonts w:ascii="Times New Roman" w:eastAsia="MS Mincho" w:hAnsi="Times New Roman"/>
          <w:b/>
          <w:bCs/>
          <w:color w:val="000000"/>
          <w:sz w:val="24"/>
          <w:szCs w:val="24"/>
          <w:lang w:val="sv-SE" w:eastAsia="en-IN"/>
        </w:rPr>
      </w:pPr>
      <w:r>
        <w:rPr>
          <w:rFonts w:ascii="Times New Roman" w:eastAsia="MS Mincho" w:hAnsi="Times New Roman"/>
          <w:b/>
          <w:bCs/>
          <w:color w:val="000000"/>
          <w:sz w:val="24"/>
          <w:szCs w:val="24"/>
          <w:lang w:val="sv-SE" w:eastAsia="en-IN"/>
        </w:rPr>
        <w:t>(8)</w:t>
      </w:r>
      <w:r>
        <w:rPr>
          <w:rFonts w:ascii="Times New Roman" w:eastAsia="MS Mincho" w:hAnsi="Times New Roman"/>
          <w:b/>
          <w:bCs/>
          <w:color w:val="000000"/>
          <w:sz w:val="24"/>
          <w:szCs w:val="24"/>
          <w:lang w:val="sv-SE" w:eastAsia="en-IN"/>
        </w:rPr>
        <w:tab/>
        <w:t>Format of Performance Bank Guarantee</w:t>
      </w:r>
    </w:p>
    <w:p w14:paraId="6FCFAEB3" w14:textId="77777777" w:rsidR="00DB3987" w:rsidRDefault="00DB3987" w:rsidP="00DB3987">
      <w:pPr>
        <w:tabs>
          <w:tab w:val="left" w:pos="1620"/>
          <w:tab w:val="center" w:pos="4680"/>
        </w:tabs>
        <w:autoSpaceDE w:val="0"/>
        <w:autoSpaceDN w:val="0"/>
        <w:adjustRightInd w:val="0"/>
        <w:spacing w:before="240" w:line="480" w:lineRule="auto"/>
        <w:rPr>
          <w:rFonts w:ascii="Times New Roman" w:hAnsi="Times New Roman"/>
          <w:b/>
          <w:color w:val="000000"/>
          <w:sz w:val="24"/>
          <w:szCs w:val="24"/>
        </w:rPr>
      </w:pPr>
      <w:r>
        <w:rPr>
          <w:rFonts w:ascii="Times New Roman" w:eastAsia="MS Mincho" w:hAnsi="Times New Roman"/>
          <w:b/>
          <w:bCs/>
          <w:color w:val="000000"/>
          <w:sz w:val="24"/>
          <w:szCs w:val="24"/>
          <w:lang w:val="sv-SE" w:eastAsia="en-IN"/>
        </w:rPr>
        <w:t>(9)</w:t>
      </w:r>
      <w:r>
        <w:rPr>
          <w:rFonts w:ascii="Times New Roman" w:eastAsia="MS Mincho" w:hAnsi="Times New Roman"/>
          <w:b/>
          <w:bCs/>
          <w:color w:val="000000"/>
          <w:sz w:val="24"/>
          <w:szCs w:val="24"/>
          <w:lang w:val="sv-SE" w:eastAsia="en-IN"/>
        </w:rPr>
        <w:tab/>
      </w:r>
      <w:r w:rsidRPr="00496B33">
        <w:rPr>
          <w:rFonts w:ascii="Times New Roman" w:hAnsi="Times New Roman"/>
          <w:b/>
          <w:color w:val="000000"/>
          <w:sz w:val="24"/>
          <w:szCs w:val="24"/>
        </w:rPr>
        <w:t>Format For Manufacturer’s Authorization Letter To Agent</w:t>
      </w:r>
    </w:p>
    <w:p w14:paraId="0D6DF826" w14:textId="77777777" w:rsidR="00DB3987" w:rsidRDefault="00DB3987" w:rsidP="00DB3987">
      <w:pPr>
        <w:tabs>
          <w:tab w:val="left" w:pos="1620"/>
          <w:tab w:val="center" w:pos="4680"/>
        </w:tabs>
        <w:autoSpaceDE w:val="0"/>
        <w:autoSpaceDN w:val="0"/>
        <w:adjustRightInd w:val="0"/>
        <w:spacing w:before="240" w:line="480" w:lineRule="auto"/>
        <w:rPr>
          <w:rFonts w:ascii="Times New Roman" w:hAnsi="Times New Roman"/>
          <w:b/>
          <w:color w:val="000000"/>
          <w:sz w:val="24"/>
          <w:szCs w:val="24"/>
        </w:rPr>
      </w:pPr>
      <w:r>
        <w:rPr>
          <w:rFonts w:ascii="Times New Roman" w:hAnsi="Times New Roman"/>
          <w:b/>
          <w:color w:val="000000"/>
          <w:sz w:val="24"/>
          <w:szCs w:val="24"/>
        </w:rPr>
        <w:t>(10)</w:t>
      </w:r>
      <w:r>
        <w:rPr>
          <w:rFonts w:ascii="Times New Roman" w:hAnsi="Times New Roman"/>
          <w:b/>
          <w:color w:val="000000"/>
          <w:sz w:val="24"/>
          <w:szCs w:val="24"/>
        </w:rPr>
        <w:tab/>
        <w:t>Declaration Regarding Blacklisting/ Debarring for Taking Part in Tender</w:t>
      </w:r>
    </w:p>
    <w:p w14:paraId="4ED58BAB" w14:textId="77777777" w:rsidR="00DB3987" w:rsidRDefault="00DB3987" w:rsidP="00DB3987">
      <w:pPr>
        <w:tabs>
          <w:tab w:val="left" w:pos="1620"/>
          <w:tab w:val="center" w:pos="4680"/>
        </w:tabs>
        <w:autoSpaceDE w:val="0"/>
        <w:autoSpaceDN w:val="0"/>
        <w:adjustRightInd w:val="0"/>
        <w:spacing w:before="240" w:line="480" w:lineRule="auto"/>
        <w:rPr>
          <w:rFonts w:ascii="Times New Roman" w:hAnsi="Times New Roman"/>
          <w:b/>
          <w:color w:val="000000"/>
          <w:sz w:val="24"/>
          <w:szCs w:val="24"/>
        </w:rPr>
      </w:pPr>
      <w:r>
        <w:rPr>
          <w:rFonts w:ascii="Times New Roman" w:hAnsi="Times New Roman"/>
          <w:b/>
          <w:color w:val="000000"/>
          <w:sz w:val="24"/>
          <w:szCs w:val="24"/>
        </w:rPr>
        <w:t>(11)</w:t>
      </w:r>
      <w:r>
        <w:rPr>
          <w:rFonts w:ascii="Times New Roman" w:hAnsi="Times New Roman"/>
          <w:b/>
          <w:color w:val="000000"/>
          <w:sz w:val="24"/>
          <w:szCs w:val="24"/>
        </w:rPr>
        <w:tab/>
        <w:t>Certificate of Guarantee/ Warranty</w:t>
      </w:r>
    </w:p>
    <w:p w14:paraId="715BEBFF" w14:textId="77777777" w:rsidR="00DB3987" w:rsidRDefault="00DB3987" w:rsidP="00DB3987">
      <w:pPr>
        <w:tabs>
          <w:tab w:val="left" w:pos="1620"/>
          <w:tab w:val="center" w:pos="4680"/>
        </w:tabs>
        <w:autoSpaceDE w:val="0"/>
        <w:autoSpaceDN w:val="0"/>
        <w:adjustRightInd w:val="0"/>
        <w:spacing w:before="240" w:line="480" w:lineRule="auto"/>
        <w:rPr>
          <w:rFonts w:ascii="Times New Roman" w:hAnsi="Times New Roman"/>
          <w:b/>
          <w:color w:val="000000"/>
          <w:sz w:val="24"/>
          <w:szCs w:val="24"/>
        </w:rPr>
      </w:pPr>
      <w:r>
        <w:rPr>
          <w:rFonts w:ascii="Times New Roman" w:hAnsi="Times New Roman"/>
          <w:b/>
          <w:color w:val="000000"/>
          <w:sz w:val="24"/>
          <w:szCs w:val="24"/>
        </w:rPr>
        <w:t>(12)</w:t>
      </w:r>
      <w:r>
        <w:rPr>
          <w:rFonts w:ascii="Times New Roman" w:hAnsi="Times New Roman"/>
          <w:b/>
          <w:color w:val="000000"/>
          <w:sz w:val="24"/>
          <w:szCs w:val="24"/>
        </w:rPr>
        <w:tab/>
        <w:t>Technical Specifications Compliance Sheet</w:t>
      </w:r>
    </w:p>
    <w:p w14:paraId="6E797D69" w14:textId="77777777" w:rsidR="00DB3987" w:rsidRPr="00046B3B" w:rsidRDefault="00DB3987" w:rsidP="00DB3987">
      <w:pPr>
        <w:tabs>
          <w:tab w:val="left" w:pos="1620"/>
          <w:tab w:val="center" w:pos="4680"/>
        </w:tabs>
        <w:autoSpaceDE w:val="0"/>
        <w:autoSpaceDN w:val="0"/>
        <w:adjustRightInd w:val="0"/>
        <w:spacing w:before="240" w:line="480" w:lineRule="auto"/>
        <w:rPr>
          <w:rFonts w:ascii="Times New Roman" w:hAnsi="Times New Roman"/>
          <w:b/>
          <w:color w:val="000000"/>
          <w:sz w:val="24"/>
          <w:szCs w:val="24"/>
        </w:rPr>
      </w:pPr>
      <w:r>
        <w:rPr>
          <w:rFonts w:ascii="Times New Roman" w:hAnsi="Times New Roman"/>
          <w:b/>
          <w:color w:val="000000"/>
          <w:sz w:val="24"/>
          <w:szCs w:val="24"/>
        </w:rPr>
        <w:t>(13)</w:t>
      </w:r>
      <w:r>
        <w:rPr>
          <w:rFonts w:ascii="Times New Roman" w:hAnsi="Times New Roman"/>
          <w:b/>
          <w:color w:val="000000"/>
          <w:sz w:val="24"/>
          <w:szCs w:val="24"/>
        </w:rPr>
        <w:tab/>
        <w:t>Check list for Terms and Conditions:</w:t>
      </w:r>
    </w:p>
    <w:p w14:paraId="45CD1503" w14:textId="77777777" w:rsidR="00DB3987" w:rsidRPr="00496B33" w:rsidRDefault="00DB3987" w:rsidP="00DB3987">
      <w:pPr>
        <w:tabs>
          <w:tab w:val="left" w:pos="1620"/>
          <w:tab w:val="center" w:pos="4680"/>
        </w:tabs>
        <w:autoSpaceDE w:val="0"/>
        <w:autoSpaceDN w:val="0"/>
        <w:adjustRightInd w:val="0"/>
        <w:spacing w:before="240" w:line="480" w:lineRule="auto"/>
        <w:rPr>
          <w:rFonts w:ascii="Times New Roman" w:eastAsia="MS Mincho" w:hAnsi="Times New Roman"/>
          <w:b/>
          <w:bCs/>
          <w:color w:val="000000"/>
          <w:sz w:val="24"/>
          <w:szCs w:val="24"/>
          <w:lang w:val="sv-SE" w:eastAsia="en-IN"/>
        </w:rPr>
      </w:pPr>
      <w:r w:rsidRPr="00496B33">
        <w:rPr>
          <w:rFonts w:ascii="Times New Roman" w:eastAsia="MS Mincho" w:hAnsi="Times New Roman"/>
          <w:b/>
          <w:bCs/>
          <w:color w:val="000000"/>
          <w:sz w:val="24"/>
          <w:szCs w:val="24"/>
          <w:lang w:val="sv-SE" w:eastAsia="en-IN"/>
        </w:rPr>
        <w:tab/>
      </w:r>
      <w:r w:rsidRPr="00496B33">
        <w:rPr>
          <w:rFonts w:ascii="Times New Roman" w:eastAsia="MS Mincho" w:hAnsi="Times New Roman"/>
          <w:b/>
          <w:bCs/>
          <w:color w:val="000000"/>
          <w:sz w:val="24"/>
          <w:szCs w:val="24"/>
          <w:lang w:val="sv-SE" w:eastAsia="en-IN"/>
        </w:rPr>
        <w:tab/>
      </w:r>
      <w:r w:rsidRPr="00496B33">
        <w:rPr>
          <w:rFonts w:ascii="Times New Roman" w:eastAsia="MS Mincho" w:hAnsi="Times New Roman"/>
          <w:b/>
          <w:bCs/>
          <w:color w:val="000000"/>
          <w:sz w:val="24"/>
          <w:szCs w:val="24"/>
          <w:lang w:val="sv-SE" w:eastAsia="en-IN"/>
        </w:rPr>
        <w:tab/>
      </w:r>
      <w:r w:rsidRPr="00496B33">
        <w:rPr>
          <w:rFonts w:ascii="Times New Roman" w:eastAsia="MS Mincho" w:hAnsi="Times New Roman"/>
          <w:b/>
          <w:bCs/>
          <w:color w:val="000000"/>
          <w:sz w:val="24"/>
          <w:szCs w:val="24"/>
          <w:lang w:val="sv-SE" w:eastAsia="en-IN"/>
        </w:rPr>
        <w:tab/>
      </w:r>
    </w:p>
    <w:p w14:paraId="67ABF545" w14:textId="77777777" w:rsidR="00DB3987" w:rsidRPr="009026A4" w:rsidRDefault="00DB3987" w:rsidP="00DB3987">
      <w:pPr>
        <w:tabs>
          <w:tab w:val="left" w:pos="1620"/>
          <w:tab w:val="center" w:pos="4680"/>
        </w:tabs>
        <w:autoSpaceDE w:val="0"/>
        <w:autoSpaceDN w:val="0"/>
        <w:adjustRightInd w:val="0"/>
        <w:spacing w:after="0" w:line="240" w:lineRule="auto"/>
        <w:rPr>
          <w:rFonts w:ascii="Times New Roman" w:hAnsi="Times New Roman"/>
          <w:noProof/>
          <w:color w:val="000000"/>
          <w:sz w:val="24"/>
          <w:szCs w:val="24"/>
          <w:lang w:eastAsia="en-IN"/>
        </w:rPr>
      </w:pPr>
      <w:r>
        <w:rPr>
          <w:rFonts w:ascii="Times New Roman" w:hAnsi="Times New Roman"/>
          <w:noProof/>
          <w:color w:val="000000"/>
          <w:sz w:val="24"/>
          <w:szCs w:val="24"/>
        </w:rPr>
        <w:lastRenderedPageBreak/>
        <w:drawing>
          <wp:anchor distT="0" distB="0" distL="114300" distR="114300" simplePos="0" relativeHeight="251660288" behindDoc="0" locked="0" layoutInCell="1" allowOverlap="1" wp14:anchorId="03B50C55" wp14:editId="53A6D592">
            <wp:simplePos x="0" y="0"/>
            <wp:positionH relativeFrom="column">
              <wp:posOffset>66675</wp:posOffset>
            </wp:positionH>
            <wp:positionV relativeFrom="paragraph">
              <wp:posOffset>-381000</wp:posOffset>
            </wp:positionV>
            <wp:extent cx="5724525" cy="1228725"/>
            <wp:effectExtent l="19050" t="0" r="9525" b="0"/>
            <wp:wrapThrough wrapText="bothSides">
              <wp:wrapPolygon edited="0">
                <wp:start x="-72" y="0"/>
                <wp:lineTo x="-72" y="21433"/>
                <wp:lineTo x="21636" y="21433"/>
                <wp:lineTo x="21636" y="0"/>
                <wp:lineTo x="-72" y="0"/>
              </wp:wrapPolygon>
            </wp:wrapThrough>
            <wp:docPr id="1" name="Picture 2" descr="lth-cur-kg-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h-cur-kg-new.jpg"/>
                    <pic:cNvPicPr>
                      <a:picLocks noChangeAspect="1" noChangeArrowheads="1"/>
                    </pic:cNvPicPr>
                  </pic:nvPicPr>
                  <pic:blipFill>
                    <a:blip r:embed="rId9" cstate="print"/>
                    <a:srcRect/>
                    <a:stretch>
                      <a:fillRect/>
                    </a:stretch>
                  </pic:blipFill>
                  <pic:spPr bwMode="auto">
                    <a:xfrm>
                      <a:off x="0" y="0"/>
                      <a:ext cx="5724525" cy="1228725"/>
                    </a:xfrm>
                    <a:prstGeom prst="rect">
                      <a:avLst/>
                    </a:prstGeom>
                    <a:noFill/>
                    <a:ln w="9525">
                      <a:noFill/>
                      <a:miter lim="800000"/>
                      <a:headEnd/>
                      <a:tailEnd/>
                    </a:ln>
                  </pic:spPr>
                </pic:pic>
              </a:graphicData>
            </a:graphic>
          </wp:anchor>
        </w:drawing>
      </w:r>
      <w:r>
        <w:rPr>
          <w:rFonts w:ascii="Times New Roman" w:hAnsi="Times New Roman"/>
          <w:noProof/>
          <w:color w:val="000000"/>
          <w:sz w:val="24"/>
          <w:szCs w:val="24"/>
          <w:lang w:eastAsia="en-IN"/>
        </w:rPr>
        <w:tab/>
      </w:r>
      <w:r>
        <w:rPr>
          <w:rFonts w:ascii="Times New Roman" w:hAnsi="Times New Roman"/>
          <w:noProof/>
          <w:color w:val="000000"/>
          <w:sz w:val="24"/>
          <w:szCs w:val="24"/>
          <w:lang w:eastAsia="en-IN"/>
        </w:rPr>
        <w:tab/>
      </w:r>
      <w:r>
        <w:rPr>
          <w:rFonts w:ascii="Times New Roman" w:hAnsi="Times New Roman"/>
          <w:noProof/>
          <w:color w:val="000000"/>
          <w:sz w:val="24"/>
          <w:szCs w:val="24"/>
          <w:lang w:eastAsia="en-IN"/>
        </w:rPr>
        <w:tab/>
      </w:r>
      <w:r>
        <w:rPr>
          <w:rFonts w:ascii="Times New Roman" w:hAnsi="Times New Roman"/>
          <w:noProof/>
          <w:color w:val="000000"/>
          <w:sz w:val="24"/>
          <w:szCs w:val="24"/>
          <w:lang w:eastAsia="en-IN"/>
        </w:rPr>
        <w:tab/>
      </w:r>
      <w:r>
        <w:rPr>
          <w:rFonts w:ascii="Times New Roman" w:hAnsi="Times New Roman"/>
          <w:noProof/>
          <w:color w:val="000000"/>
          <w:sz w:val="24"/>
          <w:szCs w:val="24"/>
          <w:lang w:eastAsia="en-IN"/>
        </w:rPr>
        <w:tab/>
      </w:r>
      <w:r>
        <w:rPr>
          <w:rFonts w:ascii="Times New Roman" w:hAnsi="Times New Roman"/>
          <w:noProof/>
          <w:color w:val="000000"/>
          <w:sz w:val="24"/>
          <w:szCs w:val="24"/>
          <w:lang w:eastAsia="en-IN"/>
        </w:rPr>
        <w:tab/>
        <w:t xml:space="preserve">     </w:t>
      </w:r>
    </w:p>
    <w:p w14:paraId="4AED4875" w14:textId="77777777" w:rsidR="00DB3987" w:rsidRDefault="00DB3987" w:rsidP="00DB3987">
      <w:pPr>
        <w:tabs>
          <w:tab w:val="left" w:pos="1620"/>
          <w:tab w:val="center" w:pos="4680"/>
        </w:tabs>
        <w:autoSpaceDE w:val="0"/>
        <w:autoSpaceDN w:val="0"/>
        <w:adjustRightInd w:val="0"/>
        <w:spacing w:after="0" w:line="240" w:lineRule="auto"/>
        <w:jc w:val="center"/>
        <w:rPr>
          <w:rFonts w:ascii="Times New Roman" w:hAnsi="Times New Roman"/>
          <w:b/>
          <w:noProof/>
          <w:color w:val="000000"/>
          <w:sz w:val="28"/>
          <w:szCs w:val="28"/>
          <w:u w:val="single"/>
          <w:lang w:eastAsia="en-IN"/>
        </w:rPr>
      </w:pPr>
    </w:p>
    <w:p w14:paraId="0C019C08" w14:textId="77777777" w:rsidR="00DB3987" w:rsidRPr="00496B33" w:rsidRDefault="00DB3987" w:rsidP="00DB3987">
      <w:pPr>
        <w:tabs>
          <w:tab w:val="left" w:pos="1620"/>
          <w:tab w:val="center" w:pos="4680"/>
        </w:tabs>
        <w:autoSpaceDE w:val="0"/>
        <w:autoSpaceDN w:val="0"/>
        <w:adjustRightInd w:val="0"/>
        <w:spacing w:after="0" w:line="240" w:lineRule="auto"/>
        <w:jc w:val="center"/>
        <w:rPr>
          <w:rFonts w:ascii="Times New Roman" w:hAnsi="Times New Roman"/>
          <w:b/>
          <w:noProof/>
          <w:color w:val="000000"/>
          <w:sz w:val="28"/>
          <w:szCs w:val="28"/>
          <w:u w:val="single"/>
          <w:lang w:eastAsia="en-IN"/>
        </w:rPr>
      </w:pPr>
      <w:r w:rsidRPr="002669D4">
        <w:rPr>
          <w:rFonts w:ascii="Times New Roman" w:hAnsi="Times New Roman"/>
          <w:b/>
          <w:bCs/>
          <w:noProof/>
          <w:color w:val="000000"/>
          <w:sz w:val="32"/>
          <w:szCs w:val="32"/>
          <w:lang w:eastAsia="en-IN"/>
        </w:rPr>
        <w:t>(1)</w:t>
      </w:r>
      <w:r>
        <w:rPr>
          <w:rFonts w:ascii="Times New Roman" w:hAnsi="Times New Roman"/>
          <w:b/>
          <w:bCs/>
          <w:noProof/>
          <w:color w:val="000000"/>
          <w:sz w:val="32"/>
          <w:szCs w:val="32"/>
          <w:lang w:eastAsia="en-IN"/>
        </w:rPr>
        <w:t xml:space="preserve">  </w:t>
      </w:r>
      <w:r w:rsidRPr="00496B33">
        <w:rPr>
          <w:rFonts w:ascii="Times New Roman" w:hAnsi="Times New Roman"/>
          <w:b/>
          <w:noProof/>
          <w:color w:val="000000"/>
          <w:sz w:val="28"/>
          <w:szCs w:val="28"/>
          <w:u w:val="single"/>
          <w:lang w:eastAsia="en-IN"/>
        </w:rPr>
        <w:t>Schedule of Tender</w:t>
      </w:r>
    </w:p>
    <w:p w14:paraId="34CB851F" w14:textId="77777777" w:rsidR="00DB3987" w:rsidRPr="00496B33" w:rsidRDefault="00DB3987" w:rsidP="00DB3987">
      <w:pPr>
        <w:tabs>
          <w:tab w:val="left" w:pos="1620"/>
          <w:tab w:val="center" w:pos="4680"/>
        </w:tabs>
        <w:autoSpaceDE w:val="0"/>
        <w:autoSpaceDN w:val="0"/>
        <w:adjustRightInd w:val="0"/>
        <w:spacing w:after="0" w:line="240" w:lineRule="auto"/>
        <w:rPr>
          <w:rFonts w:ascii="Times New Roman" w:hAnsi="Times New Roman"/>
          <w:noProof/>
          <w:color w:val="000000"/>
          <w:sz w:val="24"/>
          <w:szCs w:val="24"/>
          <w:lang w:eastAsia="en-IN"/>
        </w:rPr>
      </w:pPr>
    </w:p>
    <w:p w14:paraId="7EBEC229" w14:textId="77777777" w:rsidR="00DB3987" w:rsidRPr="00496B33" w:rsidRDefault="00DB3987" w:rsidP="00DB3987">
      <w:pPr>
        <w:tabs>
          <w:tab w:val="left" w:pos="1620"/>
          <w:tab w:val="center" w:pos="4680"/>
        </w:tabs>
        <w:autoSpaceDE w:val="0"/>
        <w:autoSpaceDN w:val="0"/>
        <w:adjustRightInd w:val="0"/>
        <w:spacing w:after="0" w:line="240" w:lineRule="auto"/>
        <w:jc w:val="center"/>
        <w:rPr>
          <w:rFonts w:ascii="Times New Roman" w:hAnsi="Times New Roman"/>
          <w:b/>
          <w:noProof/>
          <w:color w:val="000000"/>
          <w:sz w:val="24"/>
          <w:szCs w:val="24"/>
          <w:lang w:eastAsia="en-IN"/>
        </w:rPr>
      </w:pPr>
    </w:p>
    <w:p w14:paraId="772B9F2B" w14:textId="77777777" w:rsidR="00FF3264" w:rsidRPr="00FF3264" w:rsidRDefault="00DB3987" w:rsidP="00FF3264">
      <w:pPr>
        <w:tabs>
          <w:tab w:val="left" w:pos="1620"/>
          <w:tab w:val="center" w:pos="4680"/>
        </w:tabs>
        <w:autoSpaceDE w:val="0"/>
        <w:autoSpaceDN w:val="0"/>
        <w:adjustRightInd w:val="0"/>
        <w:spacing w:after="0" w:line="480" w:lineRule="auto"/>
        <w:jc w:val="center"/>
        <w:rPr>
          <w:rFonts w:ascii="Times New Roman" w:hAnsi="Times New Roman"/>
          <w:b/>
          <w:bCs/>
          <w:color w:val="000000"/>
          <w:sz w:val="24"/>
          <w:szCs w:val="24"/>
        </w:rPr>
      </w:pPr>
      <w:r w:rsidRPr="00496B33">
        <w:rPr>
          <w:rFonts w:ascii="Times New Roman" w:hAnsi="Times New Roman"/>
          <w:b/>
          <w:bCs/>
          <w:color w:val="000000"/>
          <w:sz w:val="24"/>
          <w:szCs w:val="24"/>
        </w:rPr>
        <w:t xml:space="preserve">TENDER DOCUMENT FOR THE SUPPLY </w:t>
      </w:r>
      <w:r>
        <w:rPr>
          <w:rFonts w:ascii="Times New Roman" w:hAnsi="Times New Roman"/>
          <w:b/>
          <w:bCs/>
          <w:color w:val="000000"/>
          <w:sz w:val="24"/>
          <w:szCs w:val="24"/>
        </w:rPr>
        <w:t xml:space="preserve">AND INSTALLATION OF </w:t>
      </w:r>
      <w:r w:rsidR="00FF3264" w:rsidRPr="00FF3264">
        <w:rPr>
          <w:rFonts w:ascii="Times New Roman" w:hAnsi="Times New Roman"/>
          <w:b/>
          <w:bCs/>
          <w:color w:val="000000"/>
          <w:sz w:val="24"/>
          <w:szCs w:val="24"/>
        </w:rPr>
        <w:t>LABORATORY INSTRUMENTS/</w:t>
      </w:r>
      <w:proofErr w:type="spellStart"/>
      <w:r w:rsidR="00FF3264" w:rsidRPr="00FF3264">
        <w:rPr>
          <w:rFonts w:ascii="Times New Roman" w:hAnsi="Times New Roman"/>
          <w:b/>
          <w:bCs/>
          <w:color w:val="000000"/>
          <w:sz w:val="24"/>
          <w:szCs w:val="24"/>
        </w:rPr>
        <w:t>EQUIPMENTS</w:t>
      </w:r>
      <w:proofErr w:type="spellEnd"/>
      <w:r w:rsidR="00FF3264" w:rsidRPr="00FF3264">
        <w:rPr>
          <w:rFonts w:ascii="Times New Roman" w:hAnsi="Times New Roman"/>
          <w:b/>
          <w:bCs/>
          <w:color w:val="000000"/>
          <w:sz w:val="24"/>
          <w:szCs w:val="24"/>
        </w:rPr>
        <w:t xml:space="preserve"> </w:t>
      </w:r>
    </w:p>
    <w:p w14:paraId="5F86339F" w14:textId="77777777" w:rsidR="00DB3987" w:rsidRPr="00496B33" w:rsidRDefault="00DB3987" w:rsidP="00FF3264">
      <w:pPr>
        <w:tabs>
          <w:tab w:val="center" w:pos="4680"/>
        </w:tabs>
        <w:autoSpaceDE w:val="0"/>
        <w:autoSpaceDN w:val="0"/>
        <w:adjustRightInd w:val="0"/>
        <w:spacing w:after="0" w:line="240" w:lineRule="auto"/>
        <w:jc w:val="center"/>
        <w:rPr>
          <w:rFonts w:ascii="Times New Roman" w:hAnsi="Times New Roman"/>
          <w:bCs/>
          <w:color w:val="000000"/>
          <w:sz w:val="24"/>
          <w:szCs w:val="24"/>
        </w:rPr>
      </w:pPr>
    </w:p>
    <w:p w14:paraId="3A775678" w14:textId="591BB0D3" w:rsidR="00DB3987" w:rsidRPr="00496B33" w:rsidRDefault="00DB3987" w:rsidP="00DB3987">
      <w:pPr>
        <w:tabs>
          <w:tab w:val="left" w:pos="1620"/>
          <w:tab w:val="center" w:pos="4680"/>
        </w:tabs>
        <w:autoSpaceDE w:val="0"/>
        <w:autoSpaceDN w:val="0"/>
        <w:adjustRightInd w:val="0"/>
        <w:spacing w:line="360" w:lineRule="auto"/>
        <w:rPr>
          <w:rFonts w:ascii="Times New Roman" w:hAnsi="Times New Roman"/>
          <w:color w:val="000000"/>
          <w:sz w:val="24"/>
          <w:szCs w:val="24"/>
        </w:rPr>
      </w:pPr>
      <w:proofErr w:type="gramStart"/>
      <w:r w:rsidRPr="00496B33">
        <w:rPr>
          <w:rFonts w:ascii="Times New Roman" w:hAnsi="Times New Roman"/>
          <w:color w:val="000000"/>
          <w:sz w:val="24"/>
          <w:szCs w:val="24"/>
        </w:rPr>
        <w:t xml:space="preserve">Last Date of Submission of Tender: </w:t>
      </w:r>
      <w:r w:rsidR="00006E9A">
        <w:rPr>
          <w:rFonts w:ascii="Times New Roman" w:hAnsi="Times New Roman"/>
          <w:color w:val="000000"/>
          <w:sz w:val="24"/>
          <w:szCs w:val="24"/>
        </w:rPr>
        <w:t>22</w:t>
      </w:r>
      <w:r w:rsidR="00793369">
        <w:rPr>
          <w:rFonts w:ascii="Times New Roman" w:hAnsi="Times New Roman"/>
          <w:color w:val="000000"/>
          <w:sz w:val="24"/>
          <w:szCs w:val="24"/>
        </w:rPr>
        <w:t xml:space="preserve"> Feb 2016 </w:t>
      </w:r>
      <w:r>
        <w:rPr>
          <w:rFonts w:ascii="Times New Roman" w:hAnsi="Times New Roman"/>
          <w:color w:val="000000"/>
          <w:sz w:val="24"/>
          <w:szCs w:val="24"/>
        </w:rPr>
        <w:t>(up to</w:t>
      </w:r>
      <w:r w:rsidR="008B6132">
        <w:rPr>
          <w:rFonts w:ascii="Times New Roman" w:hAnsi="Times New Roman"/>
          <w:color w:val="000000"/>
          <w:sz w:val="24"/>
          <w:szCs w:val="24"/>
        </w:rPr>
        <w:t xml:space="preserve"> 2</w:t>
      </w:r>
      <w:r>
        <w:rPr>
          <w:rFonts w:ascii="Times New Roman" w:hAnsi="Times New Roman"/>
          <w:color w:val="000000"/>
          <w:sz w:val="24"/>
          <w:szCs w:val="24"/>
        </w:rPr>
        <w:t xml:space="preserve"> </w:t>
      </w:r>
      <w:r w:rsidR="00793369">
        <w:rPr>
          <w:rFonts w:ascii="Times New Roman" w:hAnsi="Times New Roman"/>
          <w:color w:val="000000"/>
          <w:sz w:val="24"/>
          <w:szCs w:val="24"/>
          <w:highlight w:val="yellow"/>
        </w:rPr>
        <w:t>.00</w:t>
      </w:r>
      <w:r>
        <w:rPr>
          <w:rFonts w:ascii="Times New Roman" w:hAnsi="Times New Roman"/>
          <w:color w:val="000000"/>
          <w:sz w:val="24"/>
          <w:szCs w:val="24"/>
        </w:rPr>
        <w:t xml:space="preserve"> P.M.)</w:t>
      </w:r>
      <w:proofErr w:type="gramEnd"/>
    </w:p>
    <w:p w14:paraId="0F3D0F2A" w14:textId="4ABEE737" w:rsidR="00DB3987" w:rsidRPr="00496B33" w:rsidRDefault="00DB3987" w:rsidP="00DB3987">
      <w:pPr>
        <w:tabs>
          <w:tab w:val="left" w:pos="1620"/>
          <w:tab w:val="center" w:pos="4680"/>
        </w:tabs>
        <w:autoSpaceDE w:val="0"/>
        <w:autoSpaceDN w:val="0"/>
        <w:adjustRightInd w:val="0"/>
        <w:spacing w:line="360" w:lineRule="auto"/>
        <w:rPr>
          <w:rFonts w:ascii="Times New Roman" w:hAnsi="Times New Roman"/>
          <w:color w:val="000000"/>
          <w:sz w:val="24"/>
          <w:szCs w:val="24"/>
        </w:rPr>
      </w:pPr>
      <w:r w:rsidRPr="00496B33">
        <w:rPr>
          <w:rFonts w:ascii="Times New Roman" w:hAnsi="Times New Roman"/>
          <w:color w:val="000000"/>
          <w:sz w:val="24"/>
          <w:szCs w:val="24"/>
        </w:rPr>
        <w:t>Date of opening of Tender (Technical Bid):</w:t>
      </w:r>
      <w:r w:rsidR="00793369" w:rsidRPr="00793369">
        <w:rPr>
          <w:rFonts w:ascii="Times New Roman" w:hAnsi="Times New Roman"/>
          <w:color w:val="000000"/>
          <w:sz w:val="24"/>
          <w:szCs w:val="24"/>
        </w:rPr>
        <w:t xml:space="preserve"> </w:t>
      </w:r>
      <w:r w:rsidR="00006E9A">
        <w:rPr>
          <w:rFonts w:ascii="Times New Roman" w:hAnsi="Times New Roman"/>
          <w:color w:val="000000"/>
          <w:sz w:val="24"/>
          <w:szCs w:val="24"/>
        </w:rPr>
        <w:t>22</w:t>
      </w:r>
      <w:r w:rsidR="00793369">
        <w:rPr>
          <w:rFonts w:ascii="Times New Roman" w:hAnsi="Times New Roman"/>
          <w:color w:val="000000"/>
          <w:sz w:val="24"/>
          <w:szCs w:val="24"/>
        </w:rPr>
        <w:t xml:space="preserve"> Feb 2016 </w:t>
      </w:r>
      <w:r>
        <w:rPr>
          <w:rFonts w:ascii="Times New Roman" w:hAnsi="Times New Roman"/>
          <w:color w:val="000000"/>
          <w:sz w:val="24"/>
          <w:szCs w:val="24"/>
        </w:rPr>
        <w:t>at</w:t>
      </w:r>
      <w:r w:rsidR="007E5897">
        <w:rPr>
          <w:rFonts w:ascii="Times New Roman" w:hAnsi="Times New Roman"/>
          <w:color w:val="000000"/>
          <w:sz w:val="24"/>
          <w:szCs w:val="24"/>
        </w:rPr>
        <w:t xml:space="preserve"> </w:t>
      </w:r>
      <w:r w:rsidR="008B6132">
        <w:rPr>
          <w:rFonts w:ascii="Times New Roman" w:hAnsi="Times New Roman"/>
          <w:color w:val="000000"/>
          <w:sz w:val="24"/>
          <w:szCs w:val="24"/>
        </w:rPr>
        <w:t>3</w:t>
      </w:r>
      <w:r>
        <w:rPr>
          <w:rFonts w:ascii="Times New Roman" w:hAnsi="Times New Roman"/>
          <w:color w:val="000000"/>
          <w:sz w:val="24"/>
          <w:szCs w:val="24"/>
        </w:rPr>
        <w:t xml:space="preserve"> </w:t>
      </w:r>
      <w:r w:rsidRPr="00800FA1">
        <w:rPr>
          <w:rFonts w:ascii="Times New Roman" w:hAnsi="Times New Roman"/>
          <w:color w:val="000000"/>
          <w:sz w:val="24"/>
          <w:szCs w:val="24"/>
          <w:highlight w:val="yellow"/>
        </w:rPr>
        <w:t>.00</w:t>
      </w:r>
      <w:r>
        <w:rPr>
          <w:rFonts w:ascii="Times New Roman" w:hAnsi="Times New Roman"/>
          <w:color w:val="000000"/>
          <w:sz w:val="24"/>
          <w:szCs w:val="24"/>
        </w:rPr>
        <w:t xml:space="preserve"> P.M.</w:t>
      </w:r>
    </w:p>
    <w:p w14:paraId="347B825E" w14:textId="77777777" w:rsidR="00DB3987" w:rsidRPr="00496B33" w:rsidRDefault="00DB3987" w:rsidP="00DB3987">
      <w:pPr>
        <w:tabs>
          <w:tab w:val="left" w:pos="1620"/>
          <w:tab w:val="center" w:pos="4680"/>
        </w:tabs>
        <w:autoSpaceDE w:val="0"/>
        <w:autoSpaceDN w:val="0"/>
        <w:adjustRightInd w:val="0"/>
        <w:spacing w:line="360" w:lineRule="auto"/>
        <w:rPr>
          <w:rFonts w:ascii="Times New Roman" w:hAnsi="Times New Roman"/>
          <w:color w:val="000000"/>
          <w:sz w:val="24"/>
          <w:szCs w:val="24"/>
        </w:rPr>
      </w:pPr>
      <w:r w:rsidRPr="00496B33">
        <w:rPr>
          <w:rFonts w:ascii="Times New Roman" w:hAnsi="Times New Roman"/>
          <w:color w:val="000000"/>
          <w:sz w:val="24"/>
          <w:szCs w:val="24"/>
        </w:rPr>
        <w:t xml:space="preserve">Type of Tender: </w:t>
      </w:r>
      <w:proofErr w:type="gramStart"/>
      <w:r w:rsidRPr="00496B33">
        <w:rPr>
          <w:rFonts w:ascii="Times New Roman" w:hAnsi="Times New Roman"/>
          <w:color w:val="000000"/>
          <w:sz w:val="24"/>
          <w:szCs w:val="24"/>
        </w:rPr>
        <w:t>2</w:t>
      </w:r>
      <w:proofErr w:type="gramEnd"/>
      <w:r w:rsidRPr="00496B33">
        <w:rPr>
          <w:rFonts w:ascii="Times New Roman" w:hAnsi="Times New Roman"/>
          <w:color w:val="000000"/>
          <w:sz w:val="24"/>
          <w:szCs w:val="24"/>
        </w:rPr>
        <w:t xml:space="preserve"> Bid Systems.</w:t>
      </w:r>
    </w:p>
    <w:p w14:paraId="01452E43" w14:textId="77777777" w:rsidR="00DB3987" w:rsidRPr="00496B33" w:rsidRDefault="00DB3987" w:rsidP="00DB3987">
      <w:pPr>
        <w:autoSpaceDE w:val="0"/>
        <w:autoSpaceDN w:val="0"/>
        <w:adjustRightInd w:val="0"/>
        <w:spacing w:after="0" w:line="360" w:lineRule="auto"/>
        <w:jc w:val="both"/>
        <w:rPr>
          <w:rFonts w:ascii="Times New Roman" w:eastAsia="MS Mincho" w:hAnsi="Times New Roman"/>
          <w:b/>
          <w:bCs/>
          <w:i/>
          <w:iCs/>
          <w:color w:val="000000"/>
          <w:lang w:val="en-IN" w:eastAsia="en-IN"/>
        </w:rPr>
      </w:pPr>
    </w:p>
    <w:p w14:paraId="560C7936" w14:textId="77777777" w:rsidR="00DB3987" w:rsidRPr="00496B33" w:rsidRDefault="00DB3987" w:rsidP="00DB3987">
      <w:pPr>
        <w:autoSpaceDE w:val="0"/>
        <w:autoSpaceDN w:val="0"/>
        <w:adjustRightInd w:val="0"/>
        <w:spacing w:after="0" w:line="360" w:lineRule="auto"/>
        <w:jc w:val="both"/>
        <w:rPr>
          <w:rFonts w:ascii="Times New Roman" w:eastAsia="MS Mincho" w:hAnsi="Times New Roman"/>
          <w:b/>
          <w:bCs/>
          <w:i/>
          <w:iCs/>
          <w:color w:val="000000"/>
          <w:sz w:val="20"/>
          <w:szCs w:val="20"/>
          <w:lang w:val="en-IN" w:eastAsia="en-IN"/>
        </w:rPr>
      </w:pPr>
      <w:r w:rsidRPr="00496B33">
        <w:rPr>
          <w:rFonts w:ascii="Times New Roman" w:eastAsia="MS Mincho" w:hAnsi="Times New Roman"/>
          <w:b/>
          <w:bCs/>
          <w:i/>
          <w:iCs/>
          <w:color w:val="000000"/>
          <w:sz w:val="20"/>
          <w:szCs w:val="20"/>
          <w:lang w:val="en-IN" w:eastAsia="en-IN"/>
        </w:rPr>
        <w:t>NOTE:</w:t>
      </w:r>
    </w:p>
    <w:p w14:paraId="3792E14A" w14:textId="77777777" w:rsidR="00DB3987" w:rsidRDefault="00DB3987" w:rsidP="00DB3987">
      <w:pPr>
        <w:autoSpaceDE w:val="0"/>
        <w:autoSpaceDN w:val="0"/>
        <w:adjustRightInd w:val="0"/>
        <w:spacing w:after="0" w:line="360" w:lineRule="auto"/>
        <w:jc w:val="both"/>
        <w:rPr>
          <w:rFonts w:ascii="Times New Roman" w:eastAsia="MS Mincho" w:hAnsi="Times New Roman"/>
          <w:b/>
          <w:iCs/>
          <w:color w:val="000000"/>
          <w:sz w:val="20"/>
          <w:szCs w:val="20"/>
          <w:lang w:val="en-IN" w:eastAsia="en-IN"/>
        </w:rPr>
      </w:pPr>
      <w:r w:rsidRPr="00496B33">
        <w:rPr>
          <w:rFonts w:ascii="Times New Roman" w:eastAsia="MS Mincho" w:hAnsi="Times New Roman"/>
          <w:bCs/>
          <w:iCs/>
          <w:color w:val="000000"/>
          <w:sz w:val="20"/>
          <w:szCs w:val="20"/>
          <w:lang w:val="en-IN" w:eastAsia="en-IN"/>
        </w:rPr>
        <w:t xml:space="preserve">1. </w:t>
      </w:r>
      <w:r w:rsidRPr="000211D0">
        <w:rPr>
          <w:rFonts w:ascii="Times New Roman" w:eastAsia="MS Mincho" w:hAnsi="Times New Roman"/>
          <w:b/>
          <w:iCs/>
          <w:color w:val="000000"/>
          <w:sz w:val="20"/>
          <w:szCs w:val="20"/>
          <w:lang w:val="en-IN" w:eastAsia="en-IN"/>
        </w:rPr>
        <w:t xml:space="preserve">IF THE TENDER IS NOT OPENED ON THE ABOVE DATE, DUE TO UNFORESEEN </w:t>
      </w:r>
    </w:p>
    <w:p w14:paraId="18D99C91" w14:textId="77777777" w:rsidR="00DB3987" w:rsidRPr="000211D0" w:rsidRDefault="00DB3987" w:rsidP="00DB3987">
      <w:pPr>
        <w:autoSpaceDE w:val="0"/>
        <w:autoSpaceDN w:val="0"/>
        <w:adjustRightInd w:val="0"/>
        <w:spacing w:after="0" w:line="360" w:lineRule="auto"/>
        <w:jc w:val="both"/>
        <w:rPr>
          <w:rFonts w:ascii="Times New Roman" w:eastAsia="MS Mincho" w:hAnsi="Times New Roman"/>
          <w:b/>
          <w:iCs/>
          <w:color w:val="000000"/>
          <w:sz w:val="20"/>
          <w:szCs w:val="20"/>
          <w:lang w:val="en-IN" w:eastAsia="en-IN"/>
        </w:rPr>
      </w:pPr>
      <w:r>
        <w:rPr>
          <w:rFonts w:ascii="Times New Roman" w:eastAsia="MS Mincho" w:hAnsi="Times New Roman"/>
          <w:b/>
          <w:iCs/>
          <w:color w:val="000000"/>
          <w:sz w:val="20"/>
          <w:szCs w:val="20"/>
          <w:lang w:val="en-IN" w:eastAsia="en-IN"/>
        </w:rPr>
        <w:t xml:space="preserve">   </w:t>
      </w:r>
      <w:r w:rsidRPr="000211D0">
        <w:rPr>
          <w:rFonts w:ascii="Times New Roman" w:eastAsia="MS Mincho" w:hAnsi="Times New Roman"/>
          <w:b/>
          <w:iCs/>
          <w:color w:val="000000"/>
          <w:sz w:val="20"/>
          <w:szCs w:val="20"/>
          <w:lang w:val="en-IN" w:eastAsia="en-IN"/>
        </w:rPr>
        <w:t xml:space="preserve">CIRCUMSTANCES, THEN IT WILL NOTIFY BY EMAIL OR </w:t>
      </w:r>
      <w:proofErr w:type="gramStart"/>
      <w:r w:rsidRPr="000211D0">
        <w:rPr>
          <w:rFonts w:ascii="Times New Roman" w:eastAsia="MS Mincho" w:hAnsi="Times New Roman"/>
          <w:b/>
          <w:iCs/>
          <w:color w:val="000000"/>
          <w:sz w:val="20"/>
          <w:szCs w:val="20"/>
          <w:lang w:val="en-IN" w:eastAsia="en-IN"/>
        </w:rPr>
        <w:t>WILL BE PUT</w:t>
      </w:r>
      <w:proofErr w:type="gramEnd"/>
      <w:r w:rsidRPr="000211D0">
        <w:rPr>
          <w:rFonts w:ascii="Times New Roman" w:eastAsia="MS Mincho" w:hAnsi="Times New Roman"/>
          <w:b/>
          <w:iCs/>
          <w:color w:val="000000"/>
          <w:sz w:val="20"/>
          <w:szCs w:val="20"/>
          <w:lang w:val="en-IN" w:eastAsia="en-IN"/>
        </w:rPr>
        <w:t xml:space="preserve"> ON WEBSITE.</w:t>
      </w:r>
    </w:p>
    <w:p w14:paraId="6F58217E" w14:textId="77777777" w:rsidR="00DB3987" w:rsidRDefault="00DB3987" w:rsidP="00DB3987">
      <w:pPr>
        <w:autoSpaceDE w:val="0"/>
        <w:autoSpaceDN w:val="0"/>
        <w:adjustRightInd w:val="0"/>
        <w:spacing w:after="0" w:line="360" w:lineRule="auto"/>
        <w:jc w:val="both"/>
        <w:rPr>
          <w:rFonts w:ascii="Times New Roman" w:eastAsia="MS Mincho" w:hAnsi="Times New Roman"/>
          <w:b/>
          <w:iCs/>
          <w:color w:val="000000"/>
          <w:sz w:val="20"/>
          <w:szCs w:val="20"/>
          <w:lang w:val="en-IN" w:eastAsia="en-IN"/>
        </w:rPr>
      </w:pPr>
    </w:p>
    <w:p w14:paraId="2309CF2B" w14:textId="77777777" w:rsidR="00DB3987" w:rsidRDefault="00DB3987" w:rsidP="00DB3987">
      <w:pPr>
        <w:autoSpaceDE w:val="0"/>
        <w:autoSpaceDN w:val="0"/>
        <w:adjustRightInd w:val="0"/>
        <w:spacing w:after="0" w:line="360" w:lineRule="auto"/>
        <w:jc w:val="both"/>
        <w:rPr>
          <w:rFonts w:ascii="Times New Roman" w:eastAsia="MS Mincho" w:hAnsi="Times New Roman"/>
          <w:b/>
          <w:iCs/>
          <w:color w:val="000000"/>
          <w:sz w:val="20"/>
          <w:szCs w:val="20"/>
          <w:lang w:val="en-IN" w:eastAsia="en-IN"/>
        </w:rPr>
      </w:pPr>
      <w:r w:rsidRPr="000211D0">
        <w:rPr>
          <w:rFonts w:ascii="Times New Roman" w:eastAsia="MS Mincho" w:hAnsi="Times New Roman"/>
          <w:b/>
          <w:iCs/>
          <w:color w:val="000000"/>
          <w:sz w:val="20"/>
          <w:szCs w:val="20"/>
          <w:lang w:val="en-IN" w:eastAsia="en-IN"/>
        </w:rPr>
        <w:t xml:space="preserve">2. THE BIDDERS WHO FAIL TO SUBMIT THE REQUIRED TENDER FEE AND </w:t>
      </w:r>
      <w:proofErr w:type="spellStart"/>
      <w:r w:rsidRPr="000211D0">
        <w:rPr>
          <w:rFonts w:ascii="Times New Roman" w:eastAsia="MS Mincho" w:hAnsi="Times New Roman"/>
          <w:b/>
          <w:iCs/>
          <w:color w:val="000000"/>
          <w:sz w:val="20"/>
          <w:szCs w:val="20"/>
          <w:lang w:val="en-IN" w:eastAsia="en-IN"/>
        </w:rPr>
        <w:t>EMD</w:t>
      </w:r>
      <w:proofErr w:type="spellEnd"/>
      <w:r w:rsidR="00EC1D2A">
        <w:rPr>
          <w:rFonts w:ascii="Times New Roman" w:eastAsia="MS Mincho" w:hAnsi="Times New Roman"/>
          <w:b/>
          <w:iCs/>
          <w:color w:val="000000"/>
          <w:sz w:val="20"/>
          <w:szCs w:val="20"/>
          <w:lang w:val="en-IN" w:eastAsia="en-IN"/>
        </w:rPr>
        <w:t>,</w:t>
      </w:r>
      <w:r w:rsidRPr="000211D0">
        <w:rPr>
          <w:rFonts w:ascii="Times New Roman" w:eastAsia="MS Mincho" w:hAnsi="Times New Roman"/>
          <w:b/>
          <w:iCs/>
          <w:color w:val="000000"/>
          <w:sz w:val="20"/>
          <w:szCs w:val="20"/>
          <w:lang w:val="en-IN" w:eastAsia="en-IN"/>
        </w:rPr>
        <w:t xml:space="preserve"> THEN THEIR </w:t>
      </w:r>
    </w:p>
    <w:p w14:paraId="4A5D69C8" w14:textId="77777777" w:rsidR="00DB3987" w:rsidRPr="000211D0" w:rsidRDefault="00DB3987" w:rsidP="00DB3987">
      <w:pPr>
        <w:autoSpaceDE w:val="0"/>
        <w:autoSpaceDN w:val="0"/>
        <w:adjustRightInd w:val="0"/>
        <w:spacing w:after="0" w:line="360" w:lineRule="auto"/>
        <w:jc w:val="both"/>
        <w:rPr>
          <w:rFonts w:ascii="Times New Roman" w:eastAsia="MS Mincho" w:hAnsi="Times New Roman"/>
          <w:b/>
          <w:iCs/>
          <w:color w:val="000000"/>
          <w:sz w:val="20"/>
          <w:szCs w:val="20"/>
          <w:lang w:val="en-IN" w:eastAsia="en-IN"/>
        </w:rPr>
      </w:pPr>
      <w:r>
        <w:rPr>
          <w:rFonts w:ascii="Times New Roman" w:eastAsia="MS Mincho" w:hAnsi="Times New Roman"/>
          <w:b/>
          <w:iCs/>
          <w:color w:val="000000"/>
          <w:sz w:val="20"/>
          <w:szCs w:val="20"/>
          <w:lang w:val="en-IN" w:eastAsia="en-IN"/>
        </w:rPr>
        <w:t xml:space="preserve">   </w:t>
      </w:r>
      <w:r w:rsidRPr="000211D0">
        <w:rPr>
          <w:rFonts w:ascii="Times New Roman" w:eastAsia="MS Mincho" w:hAnsi="Times New Roman"/>
          <w:b/>
          <w:iCs/>
          <w:color w:val="000000"/>
          <w:sz w:val="20"/>
          <w:szCs w:val="20"/>
          <w:lang w:val="en-IN" w:eastAsia="en-IN"/>
        </w:rPr>
        <w:t>TECHNO COMMERCIAL BIDS WILL NOT CONSIDER FOR OPENING.</w:t>
      </w:r>
    </w:p>
    <w:p w14:paraId="7CAFEA3B" w14:textId="77777777" w:rsidR="00DB3987" w:rsidRDefault="00DB3987" w:rsidP="00DB3987">
      <w:pPr>
        <w:tabs>
          <w:tab w:val="left" w:pos="1620"/>
          <w:tab w:val="center" w:pos="4680"/>
        </w:tabs>
        <w:autoSpaceDE w:val="0"/>
        <w:autoSpaceDN w:val="0"/>
        <w:adjustRightInd w:val="0"/>
        <w:spacing w:after="0" w:line="360" w:lineRule="auto"/>
        <w:jc w:val="both"/>
        <w:rPr>
          <w:rFonts w:ascii="Times New Roman" w:eastAsia="MS Mincho" w:hAnsi="Times New Roman"/>
          <w:b/>
          <w:iCs/>
          <w:color w:val="000000"/>
          <w:sz w:val="20"/>
          <w:szCs w:val="20"/>
          <w:lang w:val="en-IN" w:eastAsia="en-IN"/>
        </w:rPr>
      </w:pPr>
    </w:p>
    <w:p w14:paraId="03B9CBB4" w14:textId="77777777" w:rsidR="00DB3987" w:rsidRDefault="00DB3987" w:rsidP="00DB3987">
      <w:pPr>
        <w:tabs>
          <w:tab w:val="left" w:pos="1620"/>
          <w:tab w:val="center" w:pos="4680"/>
        </w:tabs>
        <w:autoSpaceDE w:val="0"/>
        <w:autoSpaceDN w:val="0"/>
        <w:adjustRightInd w:val="0"/>
        <w:spacing w:after="0" w:line="360" w:lineRule="auto"/>
        <w:jc w:val="both"/>
        <w:rPr>
          <w:rFonts w:ascii="Times New Roman" w:eastAsia="MS Mincho" w:hAnsi="Times New Roman"/>
          <w:b/>
          <w:iCs/>
          <w:color w:val="000000"/>
          <w:sz w:val="20"/>
          <w:szCs w:val="20"/>
          <w:lang w:val="en-IN" w:eastAsia="en-IN"/>
        </w:rPr>
      </w:pPr>
      <w:r w:rsidRPr="000211D0">
        <w:rPr>
          <w:rFonts w:ascii="Times New Roman" w:eastAsia="MS Mincho" w:hAnsi="Times New Roman"/>
          <w:b/>
          <w:iCs/>
          <w:color w:val="000000"/>
          <w:sz w:val="20"/>
          <w:szCs w:val="20"/>
          <w:lang w:val="en-IN" w:eastAsia="en-IN"/>
        </w:rPr>
        <w:t xml:space="preserve">3. BIDDER OR THEIR AUTHORIZED REPRESENTATIVES MAY ATTEND THE OPENING OF THE </w:t>
      </w:r>
    </w:p>
    <w:p w14:paraId="09C86C05" w14:textId="77777777" w:rsidR="00DB3987" w:rsidRDefault="00DB3987" w:rsidP="00DB3987">
      <w:pPr>
        <w:tabs>
          <w:tab w:val="left" w:pos="1620"/>
          <w:tab w:val="center" w:pos="4680"/>
        </w:tabs>
        <w:autoSpaceDE w:val="0"/>
        <w:autoSpaceDN w:val="0"/>
        <w:adjustRightInd w:val="0"/>
        <w:spacing w:after="0" w:line="360" w:lineRule="auto"/>
        <w:jc w:val="both"/>
        <w:rPr>
          <w:rFonts w:ascii="Times New Roman" w:eastAsia="MS Mincho" w:hAnsi="Times New Roman"/>
          <w:b/>
          <w:iCs/>
          <w:color w:val="000000"/>
          <w:sz w:val="20"/>
          <w:szCs w:val="20"/>
          <w:lang w:val="en-IN" w:eastAsia="en-IN"/>
        </w:rPr>
      </w:pPr>
      <w:r>
        <w:rPr>
          <w:rFonts w:ascii="Times New Roman" w:eastAsia="MS Mincho" w:hAnsi="Times New Roman"/>
          <w:b/>
          <w:iCs/>
          <w:color w:val="000000"/>
          <w:sz w:val="20"/>
          <w:szCs w:val="20"/>
          <w:lang w:val="en-IN" w:eastAsia="en-IN"/>
        </w:rPr>
        <w:t xml:space="preserve">    </w:t>
      </w:r>
      <w:r w:rsidRPr="000211D0">
        <w:rPr>
          <w:rFonts w:ascii="Times New Roman" w:eastAsia="MS Mincho" w:hAnsi="Times New Roman"/>
          <w:b/>
          <w:iCs/>
          <w:color w:val="000000"/>
          <w:sz w:val="20"/>
          <w:szCs w:val="20"/>
          <w:lang w:val="en-IN" w:eastAsia="en-IN"/>
        </w:rPr>
        <w:t>TENDER.</w:t>
      </w:r>
    </w:p>
    <w:p w14:paraId="68E4B50F" w14:textId="6240F992" w:rsidR="00EC1D2A" w:rsidRPr="00D12C3A" w:rsidRDefault="00EC1D2A" w:rsidP="00DB3987">
      <w:pPr>
        <w:tabs>
          <w:tab w:val="left" w:pos="1620"/>
          <w:tab w:val="center" w:pos="4680"/>
        </w:tabs>
        <w:autoSpaceDE w:val="0"/>
        <w:autoSpaceDN w:val="0"/>
        <w:adjustRightInd w:val="0"/>
        <w:spacing w:after="0" w:line="360" w:lineRule="auto"/>
        <w:jc w:val="both"/>
        <w:rPr>
          <w:rFonts w:ascii="Times New Roman" w:eastAsia="MS Mincho" w:hAnsi="Times New Roman"/>
          <w:b/>
          <w:iCs/>
          <w:color w:val="000000"/>
          <w:sz w:val="20"/>
          <w:szCs w:val="20"/>
          <w:lang w:val="en-IN" w:eastAsia="en-IN"/>
        </w:rPr>
      </w:pPr>
      <w:proofErr w:type="gramStart"/>
      <w:r>
        <w:rPr>
          <w:rFonts w:ascii="Times New Roman" w:eastAsia="MS Mincho" w:hAnsi="Times New Roman"/>
          <w:b/>
          <w:iCs/>
          <w:color w:val="000000"/>
          <w:sz w:val="20"/>
          <w:szCs w:val="20"/>
          <w:lang w:val="en-IN" w:eastAsia="en-IN"/>
        </w:rPr>
        <w:t xml:space="preserve">4. </w:t>
      </w:r>
      <w:r w:rsidR="00D12C3A">
        <w:rPr>
          <w:rFonts w:ascii="Times New Roman" w:eastAsia="MS Mincho" w:hAnsi="Times New Roman"/>
          <w:b/>
          <w:iCs/>
          <w:color w:val="000000"/>
          <w:sz w:val="20"/>
          <w:szCs w:val="20"/>
          <w:lang w:val="en-IN" w:eastAsia="en-IN"/>
        </w:rPr>
        <w:t>TEN</w:t>
      </w:r>
      <w:r w:rsidR="00793369">
        <w:rPr>
          <w:rFonts w:ascii="Times New Roman" w:eastAsia="MS Mincho" w:hAnsi="Times New Roman"/>
          <w:b/>
          <w:iCs/>
          <w:color w:val="000000"/>
          <w:sz w:val="20"/>
          <w:szCs w:val="20"/>
          <w:lang w:val="en-IN" w:eastAsia="en-IN"/>
        </w:rPr>
        <w:t>DER FEE FOR EACH TENDER IN RS.</w:t>
      </w:r>
      <w:proofErr w:type="gramEnd"/>
      <w:r w:rsidR="00793369">
        <w:rPr>
          <w:rFonts w:ascii="Times New Roman" w:eastAsia="MS Mincho" w:hAnsi="Times New Roman"/>
          <w:b/>
          <w:iCs/>
          <w:color w:val="000000"/>
          <w:sz w:val="20"/>
          <w:szCs w:val="20"/>
          <w:lang w:val="en-IN" w:eastAsia="en-IN"/>
        </w:rPr>
        <w:t xml:space="preserve"> 10</w:t>
      </w:r>
      <w:r w:rsidR="00D12C3A">
        <w:rPr>
          <w:rFonts w:ascii="Times New Roman" w:eastAsia="MS Mincho" w:hAnsi="Times New Roman"/>
          <w:b/>
          <w:iCs/>
          <w:color w:val="000000"/>
          <w:sz w:val="20"/>
          <w:szCs w:val="20"/>
          <w:lang w:val="en-IN" w:eastAsia="en-IN"/>
        </w:rPr>
        <w:t xml:space="preserve">00/- (NON-REFUNDABLE) </w:t>
      </w:r>
    </w:p>
    <w:p w14:paraId="2902F7F6" w14:textId="77777777" w:rsidR="00DB3987" w:rsidRPr="009026A4" w:rsidRDefault="00DB3987" w:rsidP="00DB3987">
      <w:pPr>
        <w:tabs>
          <w:tab w:val="left" w:pos="1620"/>
          <w:tab w:val="center" w:pos="4680"/>
        </w:tabs>
        <w:autoSpaceDE w:val="0"/>
        <w:autoSpaceDN w:val="0"/>
        <w:adjustRightInd w:val="0"/>
        <w:spacing w:after="0" w:line="240" w:lineRule="auto"/>
        <w:jc w:val="center"/>
        <w:rPr>
          <w:rFonts w:ascii="Times New Roman" w:hAnsi="Times New Roman"/>
          <w:b/>
          <w:color w:val="000000"/>
          <w:sz w:val="24"/>
          <w:szCs w:val="24"/>
        </w:rPr>
      </w:pPr>
      <w:r w:rsidRPr="000211D0">
        <w:rPr>
          <w:rFonts w:ascii="Times New Roman" w:hAnsi="Times New Roman"/>
          <w:b/>
          <w:color w:val="000000"/>
          <w:sz w:val="24"/>
          <w:szCs w:val="24"/>
        </w:rPr>
        <w:br w:type="page"/>
      </w:r>
      <w:r>
        <w:rPr>
          <w:rFonts w:ascii="Times New Roman" w:hAnsi="Times New Roman"/>
          <w:b/>
          <w:color w:val="000000"/>
          <w:sz w:val="24"/>
          <w:szCs w:val="24"/>
        </w:rPr>
        <w:lastRenderedPageBreak/>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
    <w:p w14:paraId="71EF6757" w14:textId="77777777" w:rsidR="00DB3987" w:rsidRDefault="00DB3987" w:rsidP="00DB3987">
      <w:pPr>
        <w:tabs>
          <w:tab w:val="left" w:pos="1620"/>
          <w:tab w:val="center" w:pos="4680"/>
        </w:tabs>
        <w:autoSpaceDE w:val="0"/>
        <w:autoSpaceDN w:val="0"/>
        <w:adjustRightInd w:val="0"/>
        <w:spacing w:after="0" w:line="240" w:lineRule="auto"/>
        <w:jc w:val="center"/>
        <w:rPr>
          <w:rFonts w:ascii="Times New Roman" w:hAnsi="Times New Roman"/>
          <w:b/>
          <w:color w:val="000000"/>
          <w:sz w:val="24"/>
          <w:szCs w:val="24"/>
        </w:rPr>
      </w:pPr>
    </w:p>
    <w:p w14:paraId="085C5FAF" w14:textId="77777777" w:rsidR="00DB3987" w:rsidRPr="00496B33" w:rsidRDefault="00DB3987" w:rsidP="00DB3987">
      <w:pPr>
        <w:tabs>
          <w:tab w:val="left" w:pos="1620"/>
          <w:tab w:val="center" w:pos="4680"/>
        </w:tabs>
        <w:autoSpaceDE w:val="0"/>
        <w:autoSpaceDN w:val="0"/>
        <w:adjustRightInd w:val="0"/>
        <w:spacing w:after="0" w:line="240" w:lineRule="auto"/>
        <w:jc w:val="center"/>
        <w:rPr>
          <w:rFonts w:ascii="Times New Roman" w:hAnsi="Times New Roman"/>
          <w:b/>
          <w:bCs/>
          <w:color w:val="000000"/>
          <w:sz w:val="24"/>
          <w:szCs w:val="24"/>
        </w:rPr>
      </w:pPr>
      <w:r w:rsidRPr="00496B33">
        <w:rPr>
          <w:rFonts w:ascii="Times New Roman" w:hAnsi="Times New Roman"/>
          <w:b/>
          <w:bCs/>
          <w:color w:val="000000"/>
          <w:sz w:val="24"/>
          <w:szCs w:val="24"/>
        </w:rPr>
        <w:t>CENTRAL UNIVERSITY OF RAJASTHAN</w:t>
      </w:r>
    </w:p>
    <w:p w14:paraId="5ACF5F6A" w14:textId="77777777" w:rsidR="00DB3987" w:rsidRPr="00496B33" w:rsidRDefault="00DB3987" w:rsidP="00DB3987">
      <w:pPr>
        <w:spacing w:after="0" w:line="240" w:lineRule="auto"/>
        <w:jc w:val="center"/>
        <w:rPr>
          <w:rFonts w:ascii="Times New Roman" w:hAnsi="Times New Roman"/>
          <w:b/>
          <w:bCs/>
          <w:color w:val="000000"/>
          <w:sz w:val="24"/>
          <w:szCs w:val="24"/>
        </w:rPr>
      </w:pPr>
      <w:r w:rsidRPr="00496B33">
        <w:rPr>
          <w:rFonts w:ascii="Times New Roman" w:hAnsi="Times New Roman"/>
          <w:b/>
          <w:bCs/>
          <w:color w:val="000000"/>
          <w:sz w:val="24"/>
          <w:szCs w:val="24"/>
        </w:rPr>
        <w:t>(Established by an Act of Parliament, the Central Universities Act 2009)</w:t>
      </w:r>
    </w:p>
    <w:p w14:paraId="608C511A" w14:textId="35DB7652" w:rsidR="00DB3987" w:rsidRPr="00496B33" w:rsidRDefault="000D3E78" w:rsidP="00DB3987">
      <w:pPr>
        <w:autoSpaceDE w:val="0"/>
        <w:autoSpaceDN w:val="0"/>
        <w:adjustRightInd w:val="0"/>
        <w:spacing w:after="0" w:line="240" w:lineRule="auto"/>
        <w:jc w:val="center"/>
        <w:rPr>
          <w:rFonts w:ascii="Times New Roman" w:hAnsi="Times New Roman"/>
          <w:b/>
          <w:color w:val="000000"/>
          <w:sz w:val="24"/>
          <w:szCs w:val="24"/>
        </w:rPr>
      </w:pPr>
      <w:proofErr w:type="spellStart"/>
      <w:r>
        <w:rPr>
          <w:rFonts w:ascii="Times New Roman" w:hAnsi="Times New Roman"/>
          <w:b/>
          <w:color w:val="000000"/>
          <w:sz w:val="24"/>
          <w:szCs w:val="24"/>
        </w:rPr>
        <w:t>Bandarsindri</w:t>
      </w:r>
      <w:proofErr w:type="spellEnd"/>
      <w:r>
        <w:rPr>
          <w:rFonts w:ascii="Times New Roman" w:hAnsi="Times New Roman"/>
          <w:b/>
          <w:color w:val="000000"/>
          <w:sz w:val="24"/>
          <w:szCs w:val="24"/>
        </w:rPr>
        <w:t>, – 305817</w:t>
      </w:r>
      <w:r w:rsidR="00DB3987" w:rsidRPr="00496B33">
        <w:rPr>
          <w:rFonts w:ascii="Times New Roman" w:hAnsi="Times New Roman"/>
          <w:b/>
          <w:color w:val="000000"/>
          <w:sz w:val="24"/>
          <w:szCs w:val="24"/>
        </w:rPr>
        <w:t xml:space="preserve"> </w:t>
      </w:r>
      <w:proofErr w:type="spellStart"/>
      <w:proofErr w:type="gramStart"/>
      <w:r w:rsidR="00DB3987" w:rsidRPr="00496B33">
        <w:rPr>
          <w:rFonts w:ascii="Times New Roman" w:hAnsi="Times New Roman"/>
          <w:b/>
          <w:color w:val="000000"/>
          <w:sz w:val="24"/>
          <w:szCs w:val="24"/>
        </w:rPr>
        <w:t>Distt</w:t>
      </w:r>
      <w:proofErr w:type="spellEnd"/>
      <w:r w:rsidR="00DB3987" w:rsidRPr="00496B33">
        <w:rPr>
          <w:rFonts w:ascii="Times New Roman" w:hAnsi="Times New Roman"/>
          <w:b/>
          <w:color w:val="000000"/>
          <w:sz w:val="24"/>
          <w:szCs w:val="24"/>
        </w:rPr>
        <w:t>.:</w:t>
      </w:r>
      <w:proofErr w:type="gramEnd"/>
      <w:r w:rsidR="00DB3987" w:rsidRPr="00496B33">
        <w:rPr>
          <w:rFonts w:ascii="Times New Roman" w:hAnsi="Times New Roman"/>
          <w:b/>
          <w:color w:val="000000"/>
          <w:sz w:val="24"/>
          <w:szCs w:val="24"/>
        </w:rPr>
        <w:t xml:space="preserve"> Ajmer,</w:t>
      </w:r>
      <w:r w:rsidR="00DB3987">
        <w:rPr>
          <w:rFonts w:ascii="Times New Roman" w:hAnsi="Times New Roman"/>
          <w:b/>
          <w:color w:val="000000"/>
          <w:sz w:val="24"/>
          <w:szCs w:val="24"/>
        </w:rPr>
        <w:t xml:space="preserve"> </w:t>
      </w:r>
      <w:r w:rsidR="00DB3987" w:rsidRPr="00496B33">
        <w:rPr>
          <w:rFonts w:ascii="Times New Roman" w:hAnsi="Times New Roman"/>
          <w:b/>
          <w:color w:val="000000"/>
          <w:sz w:val="24"/>
          <w:szCs w:val="24"/>
        </w:rPr>
        <w:t>Rajasthan.</w:t>
      </w:r>
    </w:p>
    <w:p w14:paraId="02104C5C" w14:textId="77777777" w:rsidR="00DB3987" w:rsidRPr="00496B33" w:rsidRDefault="00432B48" w:rsidP="00DB3987">
      <w:pPr>
        <w:autoSpaceDE w:val="0"/>
        <w:autoSpaceDN w:val="0"/>
        <w:adjustRightInd w:val="0"/>
        <w:spacing w:after="0" w:line="240" w:lineRule="auto"/>
        <w:jc w:val="center"/>
        <w:rPr>
          <w:rFonts w:ascii="Times New Roman" w:hAnsi="Times New Roman"/>
          <w:b/>
          <w:color w:val="000000"/>
          <w:sz w:val="24"/>
          <w:szCs w:val="24"/>
        </w:rPr>
      </w:pPr>
      <w:hyperlink r:id="rId10" w:history="1">
        <w:r w:rsidR="00DB3987" w:rsidRPr="00496B33">
          <w:rPr>
            <w:rStyle w:val="Hyperlink"/>
            <w:rFonts w:ascii="Times New Roman" w:hAnsi="Times New Roman"/>
            <w:b/>
            <w:color w:val="000000"/>
            <w:sz w:val="24"/>
            <w:szCs w:val="24"/>
          </w:rPr>
          <w:t>www.curaj.ac.in</w:t>
        </w:r>
      </w:hyperlink>
    </w:p>
    <w:p w14:paraId="464E06D7" w14:textId="77777777" w:rsidR="00DB3987" w:rsidRDefault="00DB3987" w:rsidP="00DB3987">
      <w:pPr>
        <w:autoSpaceDE w:val="0"/>
        <w:autoSpaceDN w:val="0"/>
        <w:adjustRightInd w:val="0"/>
        <w:spacing w:after="0" w:line="240" w:lineRule="auto"/>
        <w:rPr>
          <w:rFonts w:ascii="Times New Roman" w:hAnsi="Times New Roman"/>
          <w:b/>
          <w:color w:val="000000"/>
          <w:sz w:val="24"/>
          <w:szCs w:val="24"/>
          <w:u w:val="single"/>
        </w:rPr>
      </w:pPr>
    </w:p>
    <w:p w14:paraId="3A694066" w14:textId="77777777" w:rsidR="00DB3987" w:rsidRPr="00496B33" w:rsidRDefault="00BD70E1" w:rsidP="00DB3987">
      <w:pPr>
        <w:autoSpaceDE w:val="0"/>
        <w:autoSpaceDN w:val="0"/>
        <w:adjustRightInd w:val="0"/>
        <w:spacing w:after="0" w:line="240" w:lineRule="auto"/>
        <w:ind w:left="2160" w:firstLine="720"/>
        <w:rPr>
          <w:rFonts w:ascii="Times New Roman" w:hAnsi="Times New Roman"/>
          <w:b/>
          <w:color w:val="000000"/>
          <w:sz w:val="24"/>
          <w:szCs w:val="24"/>
          <w:u w:val="single"/>
        </w:rPr>
      </w:pPr>
      <w:r w:rsidRPr="00863BE3">
        <w:rPr>
          <w:rFonts w:ascii="Times New Roman" w:hAnsi="Times New Roman"/>
          <w:b/>
          <w:bCs/>
          <w:noProof/>
          <w:color w:val="000000"/>
          <w:sz w:val="24"/>
          <w:szCs w:val="24"/>
          <w:u w:val="single"/>
          <w:lang w:eastAsia="en-IN"/>
        </w:rPr>
        <w:t xml:space="preserve"> </w:t>
      </w:r>
      <w:r w:rsidR="00EC1D2A">
        <w:rPr>
          <w:rFonts w:ascii="Times New Roman" w:hAnsi="Times New Roman"/>
          <w:b/>
          <w:bCs/>
          <w:noProof/>
          <w:color w:val="000000"/>
          <w:sz w:val="24"/>
          <w:szCs w:val="24"/>
          <w:u w:val="single"/>
          <w:lang w:eastAsia="en-IN"/>
        </w:rPr>
        <w:t>(2)</w:t>
      </w:r>
      <w:r w:rsidR="00DB3987" w:rsidRPr="00863BE3">
        <w:rPr>
          <w:rFonts w:ascii="Times New Roman" w:hAnsi="Times New Roman"/>
          <w:b/>
          <w:color w:val="000000"/>
          <w:sz w:val="24"/>
          <w:szCs w:val="24"/>
          <w:u w:val="single"/>
        </w:rPr>
        <w:t>TENDER</w:t>
      </w:r>
      <w:r w:rsidR="00DB3987" w:rsidRPr="00496B33">
        <w:rPr>
          <w:rFonts w:ascii="Times New Roman" w:hAnsi="Times New Roman"/>
          <w:b/>
          <w:color w:val="000000"/>
          <w:sz w:val="24"/>
          <w:szCs w:val="24"/>
          <w:u w:val="single"/>
        </w:rPr>
        <w:t xml:space="preserve"> NOTICE</w:t>
      </w:r>
    </w:p>
    <w:p w14:paraId="72D84ECF" w14:textId="0B52339D" w:rsidR="00DB3987" w:rsidRPr="00FF3264" w:rsidRDefault="00DB3987" w:rsidP="00DB3987">
      <w:pPr>
        <w:autoSpaceDE w:val="0"/>
        <w:autoSpaceDN w:val="0"/>
        <w:adjustRightInd w:val="0"/>
        <w:spacing w:after="0" w:line="240" w:lineRule="auto"/>
        <w:jc w:val="center"/>
        <w:rPr>
          <w:rFonts w:ascii="Times New Roman" w:hAnsi="Times New Roman"/>
          <w:b/>
          <w:color w:val="FF0000"/>
          <w:sz w:val="24"/>
          <w:szCs w:val="24"/>
        </w:rPr>
      </w:pPr>
      <w:r>
        <w:rPr>
          <w:rFonts w:ascii="Times New Roman" w:hAnsi="Times New Roman"/>
          <w:b/>
          <w:color w:val="000000"/>
          <w:sz w:val="24"/>
          <w:szCs w:val="24"/>
        </w:rPr>
        <w:t xml:space="preserve">                                                                                       </w:t>
      </w:r>
      <w:r w:rsidR="008B6132">
        <w:rPr>
          <w:rFonts w:ascii="Times New Roman" w:hAnsi="Times New Roman"/>
          <w:b/>
          <w:color w:val="000000"/>
          <w:sz w:val="24"/>
          <w:szCs w:val="24"/>
        </w:rPr>
        <w:t xml:space="preserve">         </w:t>
      </w:r>
      <w:r w:rsidR="007E5897">
        <w:rPr>
          <w:rFonts w:ascii="Times New Roman" w:hAnsi="Times New Roman"/>
          <w:b/>
          <w:color w:val="000000"/>
          <w:sz w:val="24"/>
          <w:szCs w:val="24"/>
        </w:rPr>
        <w:t xml:space="preserve">  </w:t>
      </w:r>
      <w:r w:rsidR="008B6132">
        <w:rPr>
          <w:rFonts w:ascii="Times New Roman" w:hAnsi="Times New Roman"/>
          <w:b/>
          <w:color w:val="000000"/>
          <w:sz w:val="24"/>
          <w:szCs w:val="24"/>
        </w:rPr>
        <w:t xml:space="preserve"> </w:t>
      </w:r>
      <w:r w:rsidR="007E5897">
        <w:rPr>
          <w:rFonts w:ascii="Times New Roman" w:hAnsi="Times New Roman"/>
          <w:b/>
          <w:color w:val="000000"/>
          <w:sz w:val="24"/>
          <w:szCs w:val="24"/>
        </w:rPr>
        <w:t xml:space="preserve"> </w:t>
      </w:r>
      <w:r w:rsidRPr="00FF3264">
        <w:rPr>
          <w:rFonts w:ascii="Times New Roman" w:hAnsi="Times New Roman"/>
          <w:b/>
          <w:color w:val="FF0000"/>
          <w:sz w:val="24"/>
          <w:szCs w:val="24"/>
          <w:highlight w:val="green"/>
        </w:rPr>
        <w:t>Date:</w:t>
      </w:r>
      <w:r w:rsidRPr="00FF3264">
        <w:rPr>
          <w:rFonts w:ascii="Times New Roman" w:hAnsi="Times New Roman"/>
          <w:b/>
          <w:color w:val="FF0000"/>
          <w:sz w:val="24"/>
          <w:szCs w:val="24"/>
        </w:rPr>
        <w:t xml:space="preserve"> </w:t>
      </w:r>
      <w:r w:rsidR="00006E9A">
        <w:rPr>
          <w:rFonts w:ascii="Times New Roman" w:hAnsi="Times New Roman"/>
          <w:b/>
          <w:color w:val="FF0000"/>
          <w:sz w:val="24"/>
          <w:szCs w:val="24"/>
        </w:rPr>
        <w:t>02-02-2016</w:t>
      </w:r>
    </w:p>
    <w:p w14:paraId="6F545F85" w14:textId="77777777" w:rsidR="00FF3264" w:rsidRPr="00FF3264" w:rsidRDefault="00FF3264" w:rsidP="00FF3264">
      <w:pPr>
        <w:autoSpaceDE w:val="0"/>
        <w:autoSpaceDN w:val="0"/>
        <w:adjustRightInd w:val="0"/>
        <w:spacing w:before="240" w:line="240" w:lineRule="auto"/>
        <w:ind w:left="-709"/>
        <w:jc w:val="both"/>
        <w:rPr>
          <w:rFonts w:ascii="Times New Roman" w:hAnsi="Times New Roman"/>
          <w:bCs/>
          <w:color w:val="000000"/>
          <w:sz w:val="24"/>
          <w:szCs w:val="24"/>
        </w:rPr>
      </w:pPr>
      <w:r>
        <w:rPr>
          <w:rFonts w:ascii="Times New Roman" w:hAnsi="Times New Roman"/>
          <w:bCs/>
          <w:color w:val="000000"/>
          <w:sz w:val="24"/>
          <w:szCs w:val="24"/>
        </w:rPr>
        <w:t xml:space="preserve"> </w:t>
      </w:r>
      <w:r w:rsidR="00DB3987" w:rsidRPr="00496B33">
        <w:rPr>
          <w:rFonts w:ascii="Times New Roman" w:hAnsi="Times New Roman"/>
          <w:bCs/>
          <w:color w:val="000000"/>
          <w:sz w:val="24"/>
          <w:szCs w:val="24"/>
        </w:rPr>
        <w:t xml:space="preserve">TENDER NOTICE FOR THE </w:t>
      </w:r>
      <w:r w:rsidRPr="00FF3264">
        <w:rPr>
          <w:rFonts w:ascii="Times New Roman" w:hAnsi="Times New Roman"/>
          <w:bCs/>
          <w:color w:val="000000"/>
          <w:sz w:val="24"/>
          <w:szCs w:val="24"/>
        </w:rPr>
        <w:t>SUPPLY AND INSTALLATION OF LABORATORY INSTRUMENTS/</w:t>
      </w:r>
      <w:proofErr w:type="spellStart"/>
      <w:r w:rsidRPr="00FF3264">
        <w:rPr>
          <w:rFonts w:ascii="Times New Roman" w:hAnsi="Times New Roman"/>
          <w:bCs/>
          <w:color w:val="000000"/>
          <w:sz w:val="24"/>
          <w:szCs w:val="24"/>
        </w:rPr>
        <w:t>EQUIPMENTS</w:t>
      </w:r>
      <w:proofErr w:type="spellEnd"/>
      <w:r w:rsidRPr="00FF3264">
        <w:rPr>
          <w:rFonts w:ascii="Times New Roman" w:hAnsi="Times New Roman"/>
          <w:bCs/>
          <w:color w:val="000000"/>
          <w:sz w:val="24"/>
          <w:szCs w:val="24"/>
        </w:rPr>
        <w:t xml:space="preserve"> </w:t>
      </w:r>
    </w:p>
    <w:p w14:paraId="12E16921" w14:textId="227EC970" w:rsidR="00DB3987" w:rsidRDefault="00DB3987" w:rsidP="00113B3C">
      <w:pPr>
        <w:autoSpaceDE w:val="0"/>
        <w:autoSpaceDN w:val="0"/>
        <w:adjustRightInd w:val="0"/>
        <w:spacing w:before="240" w:line="240" w:lineRule="auto"/>
        <w:ind w:left="-709"/>
        <w:jc w:val="both"/>
        <w:rPr>
          <w:rFonts w:ascii="Times New Roman" w:hAnsi="Times New Roman"/>
          <w:color w:val="000000"/>
          <w:sz w:val="24"/>
          <w:szCs w:val="24"/>
        </w:rPr>
      </w:pPr>
      <w:r w:rsidRPr="00B300F6">
        <w:rPr>
          <w:rFonts w:ascii="Times New Roman" w:hAnsi="Times New Roman"/>
          <w:color w:val="000000"/>
          <w:sz w:val="24"/>
          <w:szCs w:val="24"/>
        </w:rPr>
        <w:t xml:space="preserve">Central University </w:t>
      </w:r>
      <w:r>
        <w:rPr>
          <w:rFonts w:ascii="Times New Roman" w:hAnsi="Times New Roman"/>
          <w:color w:val="000000"/>
          <w:sz w:val="24"/>
          <w:szCs w:val="24"/>
        </w:rPr>
        <w:t>of Rajasthan, Ajmer, i</w:t>
      </w:r>
      <w:r w:rsidRPr="00B300F6">
        <w:rPr>
          <w:rFonts w:ascii="Times New Roman" w:hAnsi="Times New Roman"/>
          <w:color w:val="000000"/>
          <w:sz w:val="24"/>
          <w:szCs w:val="24"/>
        </w:rPr>
        <w:t xml:space="preserve">nvites sealed tenders as a </w:t>
      </w:r>
      <w:r w:rsidRPr="00B300F6">
        <w:rPr>
          <w:rFonts w:ascii="Times New Roman" w:hAnsi="Times New Roman"/>
          <w:color w:val="000000"/>
          <w:sz w:val="24"/>
          <w:szCs w:val="24"/>
          <w:u w:val="single"/>
        </w:rPr>
        <w:t xml:space="preserve">“2 Bid System” </w:t>
      </w:r>
      <w:r w:rsidRPr="00B300F6">
        <w:rPr>
          <w:rFonts w:ascii="Times New Roman" w:hAnsi="Times New Roman"/>
          <w:color w:val="000000"/>
          <w:sz w:val="24"/>
          <w:szCs w:val="24"/>
        </w:rPr>
        <w:t xml:space="preserve">from reputable original equipment manufacturers/ authorized dealers/ Suppliers for </w:t>
      </w:r>
      <w:r w:rsidR="00FF3264" w:rsidRPr="00FF3264">
        <w:rPr>
          <w:rFonts w:ascii="Times New Roman" w:hAnsi="Times New Roman"/>
          <w:bCs/>
          <w:color w:val="000000"/>
          <w:sz w:val="24"/>
          <w:szCs w:val="24"/>
        </w:rPr>
        <w:t>supply and installation of laboratory instruments/</w:t>
      </w:r>
      <w:proofErr w:type="spellStart"/>
      <w:r w:rsidR="00FF3264" w:rsidRPr="00FF3264">
        <w:rPr>
          <w:rFonts w:ascii="Times New Roman" w:hAnsi="Times New Roman"/>
          <w:bCs/>
          <w:color w:val="000000"/>
          <w:sz w:val="24"/>
          <w:szCs w:val="24"/>
        </w:rPr>
        <w:t>equipments</w:t>
      </w:r>
      <w:proofErr w:type="spellEnd"/>
      <w:r w:rsidRPr="00B300F6">
        <w:rPr>
          <w:rFonts w:ascii="Times New Roman" w:hAnsi="Times New Roman"/>
          <w:color w:val="000000"/>
          <w:sz w:val="24"/>
          <w:szCs w:val="24"/>
        </w:rPr>
        <w:t xml:space="preserve"> to the </w:t>
      </w:r>
      <w:r w:rsidR="00D42C72">
        <w:rPr>
          <w:rFonts w:ascii="Times New Roman" w:hAnsi="Times New Roman"/>
          <w:color w:val="000000"/>
          <w:sz w:val="24"/>
          <w:szCs w:val="24"/>
        </w:rPr>
        <w:t>School of L</w:t>
      </w:r>
      <w:r w:rsidR="00113B3C">
        <w:rPr>
          <w:rFonts w:ascii="Times New Roman" w:hAnsi="Times New Roman"/>
          <w:color w:val="000000"/>
          <w:sz w:val="24"/>
          <w:szCs w:val="24"/>
        </w:rPr>
        <w:t>ife S</w:t>
      </w:r>
      <w:r w:rsidR="00113B3C" w:rsidRPr="00113B3C">
        <w:rPr>
          <w:rFonts w:ascii="Times New Roman" w:hAnsi="Times New Roman"/>
          <w:color w:val="000000"/>
          <w:sz w:val="24"/>
          <w:szCs w:val="24"/>
        </w:rPr>
        <w:t>cience</w:t>
      </w:r>
      <w:r w:rsidR="00D42C72">
        <w:rPr>
          <w:rFonts w:ascii="Times New Roman" w:hAnsi="Times New Roman"/>
          <w:color w:val="000000"/>
          <w:sz w:val="24"/>
          <w:szCs w:val="24"/>
        </w:rPr>
        <w:t>s</w:t>
      </w:r>
      <w:r w:rsidRPr="00B300F6">
        <w:rPr>
          <w:rFonts w:ascii="Times New Roman" w:hAnsi="Times New Roman"/>
          <w:color w:val="000000"/>
          <w:sz w:val="24"/>
          <w:szCs w:val="24"/>
        </w:rPr>
        <w:t xml:space="preserve">, </w:t>
      </w:r>
      <w:r w:rsidR="00E033B0">
        <w:rPr>
          <w:rFonts w:ascii="Times New Roman" w:hAnsi="Times New Roman"/>
          <w:color w:val="000000"/>
          <w:sz w:val="24"/>
          <w:szCs w:val="24"/>
        </w:rPr>
        <w:t>Central University of Rajasthan</w:t>
      </w:r>
      <w:r w:rsidRPr="00B300F6">
        <w:rPr>
          <w:rFonts w:ascii="Times New Roman" w:hAnsi="Times New Roman"/>
          <w:color w:val="000000"/>
          <w:sz w:val="24"/>
          <w:szCs w:val="24"/>
        </w:rPr>
        <w:t xml:space="preserve"> in two parts, “Part A” (Technical Bid) and “Part B” (Commercial/Financial Bid). </w:t>
      </w:r>
    </w:p>
    <w:p w14:paraId="6C8ADB8C" w14:textId="77777777" w:rsidR="00DB3987" w:rsidRPr="00B300F6" w:rsidRDefault="00DB3987" w:rsidP="00DB3987">
      <w:pPr>
        <w:numPr>
          <w:ilvl w:val="0"/>
          <w:numId w:val="12"/>
        </w:numPr>
        <w:autoSpaceDE w:val="0"/>
        <w:autoSpaceDN w:val="0"/>
        <w:adjustRightInd w:val="0"/>
        <w:spacing w:before="240" w:line="480" w:lineRule="auto"/>
        <w:jc w:val="both"/>
        <w:rPr>
          <w:rFonts w:ascii="Times New Roman" w:hAnsi="Times New Roman"/>
          <w:color w:val="000000"/>
          <w:sz w:val="24"/>
          <w:szCs w:val="24"/>
        </w:rPr>
      </w:pPr>
      <w:r w:rsidRPr="00B300F6">
        <w:rPr>
          <w:rFonts w:ascii="Times New Roman" w:eastAsia="MS Mincho" w:hAnsi="Times New Roman"/>
          <w:color w:val="000000"/>
          <w:sz w:val="24"/>
          <w:szCs w:val="24"/>
          <w:lang w:val="en-IN" w:eastAsia="en-IN"/>
        </w:rPr>
        <w:t xml:space="preserve">The detailed terms &amp; conditions, name of items etc. </w:t>
      </w:r>
      <w:r>
        <w:rPr>
          <w:rFonts w:ascii="Times New Roman" w:eastAsia="MS Mincho" w:hAnsi="Times New Roman"/>
          <w:color w:val="000000"/>
          <w:sz w:val="24"/>
          <w:szCs w:val="24"/>
          <w:lang w:val="en-IN" w:eastAsia="en-IN"/>
        </w:rPr>
        <w:t>c</w:t>
      </w:r>
      <w:r w:rsidRPr="00B300F6">
        <w:rPr>
          <w:rFonts w:ascii="Times New Roman" w:eastAsia="MS Mincho" w:hAnsi="Times New Roman"/>
          <w:color w:val="000000"/>
          <w:sz w:val="24"/>
          <w:szCs w:val="24"/>
          <w:lang w:val="en-IN" w:eastAsia="en-IN"/>
        </w:rPr>
        <w:t xml:space="preserve">an be down loaded from the website </w:t>
      </w:r>
      <w:hyperlink r:id="rId11" w:history="1">
        <w:r w:rsidRPr="00B300F6">
          <w:rPr>
            <w:rStyle w:val="Hyperlink"/>
            <w:rFonts w:ascii="Times New Roman" w:eastAsia="MS Mincho" w:hAnsi="Times New Roman"/>
            <w:b/>
            <w:bCs/>
            <w:color w:val="000000"/>
            <w:sz w:val="24"/>
            <w:szCs w:val="24"/>
            <w:lang w:val="en-IN" w:eastAsia="en-IN"/>
          </w:rPr>
          <w:t>www.curaj.ac.in</w:t>
        </w:r>
      </w:hyperlink>
      <w:r w:rsidRPr="00B300F6">
        <w:rPr>
          <w:rFonts w:ascii="Times New Roman" w:eastAsia="MS Mincho" w:hAnsi="Times New Roman"/>
          <w:b/>
          <w:bCs/>
          <w:color w:val="000000"/>
          <w:sz w:val="24"/>
          <w:szCs w:val="24"/>
          <w:lang w:val="en-IN" w:eastAsia="en-IN"/>
        </w:rPr>
        <w:t xml:space="preserve">. </w:t>
      </w:r>
      <w:r w:rsidRPr="00B300F6">
        <w:rPr>
          <w:rFonts w:ascii="Times New Roman" w:eastAsia="MS Mincho" w:hAnsi="Times New Roman"/>
          <w:color w:val="000000"/>
          <w:sz w:val="24"/>
          <w:szCs w:val="24"/>
          <w:lang w:val="en-IN" w:eastAsia="en-IN"/>
        </w:rPr>
        <w:t xml:space="preserve">All other amendment/modification/Corrigendum in future </w:t>
      </w:r>
      <w:proofErr w:type="gramStart"/>
      <w:r w:rsidRPr="00B300F6">
        <w:rPr>
          <w:rFonts w:ascii="Times New Roman" w:eastAsia="MS Mincho" w:hAnsi="Times New Roman"/>
          <w:color w:val="000000"/>
          <w:sz w:val="24"/>
          <w:szCs w:val="24"/>
          <w:lang w:val="en-IN" w:eastAsia="en-IN"/>
        </w:rPr>
        <w:t>will only be published</w:t>
      </w:r>
      <w:proofErr w:type="gramEnd"/>
      <w:r w:rsidRPr="00B300F6">
        <w:rPr>
          <w:rFonts w:ascii="Times New Roman" w:eastAsia="MS Mincho" w:hAnsi="Times New Roman"/>
          <w:color w:val="000000"/>
          <w:sz w:val="24"/>
          <w:szCs w:val="24"/>
          <w:lang w:val="en-IN" w:eastAsia="en-IN"/>
        </w:rPr>
        <w:t xml:space="preserve"> on the website </w:t>
      </w:r>
      <w:hyperlink r:id="rId12" w:history="1">
        <w:r w:rsidRPr="00B300F6">
          <w:rPr>
            <w:rStyle w:val="Hyperlink"/>
            <w:rFonts w:ascii="Times New Roman" w:eastAsia="MS Mincho" w:hAnsi="Times New Roman"/>
            <w:b/>
            <w:bCs/>
            <w:color w:val="000000"/>
            <w:sz w:val="24"/>
            <w:szCs w:val="24"/>
            <w:lang w:val="en-IN" w:eastAsia="en-IN"/>
          </w:rPr>
          <w:t>www.curaj.ac.in</w:t>
        </w:r>
      </w:hyperlink>
      <w:r w:rsidRPr="00B300F6">
        <w:rPr>
          <w:rFonts w:ascii="Times New Roman" w:eastAsia="MS Mincho" w:hAnsi="Times New Roman"/>
          <w:b/>
          <w:bCs/>
          <w:color w:val="000000"/>
          <w:sz w:val="24"/>
          <w:szCs w:val="24"/>
          <w:lang w:val="en-IN" w:eastAsia="en-IN"/>
        </w:rPr>
        <w:t xml:space="preserve">. </w:t>
      </w:r>
    </w:p>
    <w:p w14:paraId="26156B6B" w14:textId="77777777" w:rsidR="00DB3987" w:rsidRPr="00496B33" w:rsidRDefault="00DB3987" w:rsidP="00DB3987">
      <w:pPr>
        <w:autoSpaceDE w:val="0"/>
        <w:autoSpaceDN w:val="0"/>
        <w:adjustRightInd w:val="0"/>
        <w:spacing w:after="0" w:line="240" w:lineRule="auto"/>
        <w:jc w:val="both"/>
        <w:rPr>
          <w:rFonts w:ascii="Times New Roman" w:hAnsi="Times New Roman"/>
          <w:color w:val="000000"/>
          <w:sz w:val="24"/>
          <w:szCs w:val="24"/>
        </w:rPr>
      </w:pPr>
    </w:p>
    <w:p w14:paraId="1EC6AE88" w14:textId="77777777" w:rsidR="00DB3987" w:rsidRPr="00496B33" w:rsidRDefault="00DB3987" w:rsidP="00DB3987">
      <w:pPr>
        <w:tabs>
          <w:tab w:val="left" w:pos="8430"/>
        </w:tabs>
        <w:autoSpaceDE w:val="0"/>
        <w:autoSpaceDN w:val="0"/>
        <w:adjustRightInd w:val="0"/>
        <w:spacing w:after="0" w:line="360" w:lineRule="auto"/>
        <w:jc w:val="both"/>
        <w:rPr>
          <w:rFonts w:ascii="Times New Roman" w:hAnsi="Times New Roman"/>
          <w:b/>
          <w:color w:val="000000"/>
          <w:sz w:val="24"/>
          <w:szCs w:val="24"/>
        </w:rPr>
      </w:pPr>
    </w:p>
    <w:p w14:paraId="472255E5" w14:textId="77777777" w:rsidR="00DB3987" w:rsidRPr="00496B33" w:rsidRDefault="00DB3987" w:rsidP="00DB3987">
      <w:pPr>
        <w:spacing w:after="0" w:line="240" w:lineRule="auto"/>
        <w:rPr>
          <w:rFonts w:ascii="Times New Roman" w:hAnsi="Times New Roman"/>
          <w:b/>
          <w:color w:val="000000"/>
          <w:sz w:val="24"/>
          <w:szCs w:val="24"/>
        </w:rPr>
      </w:pPr>
    </w:p>
    <w:p w14:paraId="0B461EC4" w14:textId="77777777" w:rsidR="00DB3987" w:rsidRPr="00496B33" w:rsidRDefault="00DB3987" w:rsidP="00DB3987">
      <w:pPr>
        <w:tabs>
          <w:tab w:val="left" w:pos="3600"/>
        </w:tabs>
        <w:autoSpaceDE w:val="0"/>
        <w:autoSpaceDN w:val="0"/>
        <w:adjustRightInd w:val="0"/>
        <w:spacing w:after="0" w:line="360" w:lineRule="auto"/>
        <w:jc w:val="both"/>
        <w:rPr>
          <w:rFonts w:ascii="Times New Roman" w:hAnsi="Times New Roman"/>
          <w:b/>
          <w:color w:val="000000"/>
          <w:sz w:val="24"/>
          <w:szCs w:val="24"/>
        </w:rPr>
      </w:pPr>
    </w:p>
    <w:p w14:paraId="1C170040" w14:textId="77777777" w:rsidR="00DB3987" w:rsidRPr="003F7BF8" w:rsidRDefault="00DB3987" w:rsidP="00DB3987">
      <w:pPr>
        <w:tabs>
          <w:tab w:val="left" w:pos="3600"/>
        </w:tabs>
        <w:autoSpaceDE w:val="0"/>
        <w:autoSpaceDN w:val="0"/>
        <w:adjustRightInd w:val="0"/>
        <w:spacing w:after="0" w:line="360" w:lineRule="auto"/>
        <w:jc w:val="both"/>
        <w:rPr>
          <w:rFonts w:ascii="Times New Roman" w:hAnsi="Times New Roman"/>
          <w:b/>
          <w:color w:val="000000"/>
          <w:sz w:val="24"/>
          <w:szCs w:val="24"/>
          <w:u w:val="single"/>
        </w:rPr>
      </w:pPr>
      <w:r w:rsidRPr="00496B33">
        <w:rPr>
          <w:rFonts w:ascii="Times New Roman" w:hAnsi="Times New Roman"/>
          <w:b/>
          <w:color w:val="000000"/>
          <w:sz w:val="24"/>
          <w:szCs w:val="24"/>
          <w:u w:val="single"/>
        </w:rPr>
        <w:br w:type="page"/>
      </w:r>
      <w:r>
        <w:rPr>
          <w:rFonts w:ascii="Times New Roman" w:hAnsi="Times New Roman"/>
          <w:b/>
          <w:color w:val="000000"/>
          <w:sz w:val="24"/>
          <w:szCs w:val="24"/>
        </w:rPr>
        <w:lastRenderedPageBreak/>
        <w:t xml:space="preserve">                                                </w:t>
      </w:r>
      <w:r w:rsidRPr="0067059A">
        <w:rPr>
          <w:rFonts w:ascii="Times New Roman" w:hAnsi="Times New Roman"/>
          <w:b/>
          <w:bCs/>
          <w:noProof/>
          <w:color w:val="000000"/>
          <w:sz w:val="28"/>
          <w:szCs w:val="28"/>
          <w:lang w:eastAsia="en-IN"/>
        </w:rPr>
        <w:t>(3)</w:t>
      </w:r>
      <w:r>
        <w:rPr>
          <w:rFonts w:ascii="Times New Roman" w:hAnsi="Times New Roman"/>
          <w:b/>
          <w:bCs/>
          <w:noProof/>
          <w:color w:val="000000"/>
          <w:sz w:val="28"/>
          <w:szCs w:val="28"/>
          <w:lang w:eastAsia="en-IN"/>
        </w:rPr>
        <w:t xml:space="preserve">  </w:t>
      </w:r>
      <w:r w:rsidRPr="00496B33">
        <w:rPr>
          <w:rFonts w:ascii="Times New Roman" w:hAnsi="Times New Roman"/>
          <w:b/>
          <w:color w:val="000000"/>
          <w:sz w:val="24"/>
          <w:szCs w:val="24"/>
          <w:u w:val="single"/>
        </w:rPr>
        <w:t>Important Notes to the Bidder:</w:t>
      </w:r>
    </w:p>
    <w:p w14:paraId="39714FD2" w14:textId="08BEE825" w:rsidR="00DB3987" w:rsidRDefault="00DB3987" w:rsidP="00DB3987">
      <w:pPr>
        <w:numPr>
          <w:ilvl w:val="0"/>
          <w:numId w:val="5"/>
        </w:numPr>
        <w:tabs>
          <w:tab w:val="left" w:pos="709"/>
        </w:tabs>
        <w:autoSpaceDE w:val="0"/>
        <w:autoSpaceDN w:val="0"/>
        <w:adjustRightInd w:val="0"/>
        <w:spacing w:after="0" w:line="360" w:lineRule="auto"/>
        <w:jc w:val="both"/>
        <w:rPr>
          <w:rFonts w:ascii="Times New Roman" w:hAnsi="Times New Roman"/>
          <w:color w:val="000000"/>
          <w:sz w:val="24"/>
          <w:szCs w:val="24"/>
        </w:rPr>
      </w:pPr>
      <w:r w:rsidRPr="00496B33">
        <w:rPr>
          <w:rFonts w:ascii="Times New Roman" w:hAnsi="Times New Roman"/>
          <w:color w:val="000000"/>
          <w:sz w:val="24"/>
          <w:szCs w:val="24"/>
        </w:rPr>
        <w:t xml:space="preserve">Central University of Rajasthan, </w:t>
      </w:r>
      <w:proofErr w:type="spellStart"/>
      <w:r w:rsidRPr="00496B33">
        <w:rPr>
          <w:rFonts w:ascii="Times New Roman" w:hAnsi="Times New Roman"/>
          <w:color w:val="000000"/>
          <w:sz w:val="24"/>
          <w:szCs w:val="24"/>
        </w:rPr>
        <w:t>Bandarsindri</w:t>
      </w:r>
      <w:proofErr w:type="spellEnd"/>
      <w:r w:rsidRPr="00496B33">
        <w:rPr>
          <w:rFonts w:ascii="Times New Roman" w:hAnsi="Times New Roman"/>
          <w:color w:val="000000"/>
          <w:sz w:val="24"/>
          <w:szCs w:val="24"/>
        </w:rPr>
        <w:t>, invites tenders under “2 Bid system” for supply, e</w:t>
      </w:r>
      <w:r>
        <w:rPr>
          <w:rFonts w:ascii="Times New Roman" w:hAnsi="Times New Roman"/>
          <w:color w:val="000000"/>
          <w:sz w:val="24"/>
          <w:szCs w:val="24"/>
        </w:rPr>
        <w:t>r</w:t>
      </w:r>
      <w:r w:rsidRPr="00496B33">
        <w:rPr>
          <w:rFonts w:ascii="Times New Roman" w:hAnsi="Times New Roman"/>
          <w:color w:val="000000"/>
          <w:sz w:val="24"/>
          <w:szCs w:val="24"/>
        </w:rPr>
        <w:t>ection, installation and comm</w:t>
      </w:r>
      <w:r w:rsidR="00113B3C">
        <w:rPr>
          <w:rFonts w:ascii="Times New Roman" w:hAnsi="Times New Roman"/>
          <w:color w:val="000000"/>
          <w:sz w:val="24"/>
          <w:szCs w:val="24"/>
        </w:rPr>
        <w:t xml:space="preserve">issioning of various </w:t>
      </w:r>
      <w:r w:rsidR="00113B3C" w:rsidRPr="00FF3264">
        <w:rPr>
          <w:rFonts w:ascii="Times New Roman" w:hAnsi="Times New Roman"/>
          <w:bCs/>
          <w:color w:val="000000"/>
          <w:sz w:val="24"/>
          <w:szCs w:val="24"/>
        </w:rPr>
        <w:t>instruments/</w:t>
      </w:r>
      <w:proofErr w:type="spellStart"/>
      <w:r w:rsidR="00113B3C" w:rsidRPr="00FF3264">
        <w:rPr>
          <w:rFonts w:ascii="Times New Roman" w:hAnsi="Times New Roman"/>
          <w:bCs/>
          <w:color w:val="000000"/>
          <w:sz w:val="24"/>
          <w:szCs w:val="24"/>
        </w:rPr>
        <w:t>equipments</w:t>
      </w:r>
      <w:proofErr w:type="spellEnd"/>
      <w:r w:rsidR="00113B3C" w:rsidRPr="00B300F6">
        <w:rPr>
          <w:rFonts w:ascii="Times New Roman" w:hAnsi="Times New Roman"/>
          <w:color w:val="000000"/>
          <w:sz w:val="24"/>
          <w:szCs w:val="24"/>
        </w:rPr>
        <w:t xml:space="preserve"> to the </w:t>
      </w:r>
      <w:r w:rsidR="00113B3C">
        <w:rPr>
          <w:rFonts w:ascii="Times New Roman" w:hAnsi="Times New Roman"/>
          <w:color w:val="000000"/>
          <w:sz w:val="24"/>
          <w:szCs w:val="24"/>
        </w:rPr>
        <w:t>S</w:t>
      </w:r>
      <w:r w:rsidR="00D778C7">
        <w:rPr>
          <w:rFonts w:ascii="Times New Roman" w:hAnsi="Times New Roman"/>
          <w:color w:val="000000"/>
          <w:sz w:val="24"/>
          <w:szCs w:val="24"/>
        </w:rPr>
        <w:t>chool of Life S</w:t>
      </w:r>
      <w:r w:rsidR="00113B3C" w:rsidRPr="00113B3C">
        <w:rPr>
          <w:rFonts w:ascii="Times New Roman" w:hAnsi="Times New Roman"/>
          <w:color w:val="000000"/>
          <w:sz w:val="24"/>
          <w:szCs w:val="24"/>
        </w:rPr>
        <w:t>cience</w:t>
      </w:r>
      <w:r w:rsidR="00D778C7">
        <w:rPr>
          <w:rFonts w:ascii="Times New Roman" w:hAnsi="Times New Roman"/>
          <w:color w:val="000000"/>
          <w:sz w:val="24"/>
          <w:szCs w:val="24"/>
        </w:rPr>
        <w:t>s</w:t>
      </w:r>
      <w:r>
        <w:rPr>
          <w:rFonts w:ascii="Times New Roman" w:hAnsi="Times New Roman"/>
          <w:color w:val="000000"/>
          <w:sz w:val="24"/>
          <w:szCs w:val="24"/>
        </w:rPr>
        <w:t xml:space="preserve"> of </w:t>
      </w:r>
      <w:r w:rsidRPr="00496B33">
        <w:rPr>
          <w:rFonts w:ascii="Times New Roman" w:hAnsi="Times New Roman"/>
          <w:color w:val="000000"/>
          <w:sz w:val="24"/>
          <w:szCs w:val="24"/>
        </w:rPr>
        <w:t>Central University of Rajasthan as per specifications given in the instrument spe</w:t>
      </w:r>
      <w:r>
        <w:rPr>
          <w:rFonts w:ascii="Times New Roman" w:hAnsi="Times New Roman"/>
          <w:color w:val="000000"/>
          <w:sz w:val="24"/>
          <w:szCs w:val="24"/>
        </w:rPr>
        <w:t>cifications.</w:t>
      </w:r>
    </w:p>
    <w:p w14:paraId="4B100A73" w14:textId="77777777" w:rsidR="00DB3987" w:rsidRPr="00496B33" w:rsidRDefault="00DB3987" w:rsidP="00DB3987">
      <w:pPr>
        <w:numPr>
          <w:ilvl w:val="0"/>
          <w:numId w:val="5"/>
        </w:numPr>
        <w:tabs>
          <w:tab w:val="left" w:pos="709"/>
        </w:tabs>
        <w:autoSpaceDE w:val="0"/>
        <w:autoSpaceDN w:val="0"/>
        <w:adjustRightInd w:val="0"/>
        <w:spacing w:after="0" w:line="360" w:lineRule="auto"/>
        <w:jc w:val="both"/>
        <w:rPr>
          <w:rFonts w:ascii="Times New Roman" w:hAnsi="Times New Roman"/>
          <w:color w:val="000000"/>
          <w:sz w:val="24"/>
          <w:szCs w:val="24"/>
        </w:rPr>
      </w:pPr>
      <w:r w:rsidRPr="00496B33">
        <w:rPr>
          <w:rFonts w:ascii="Times New Roman" w:hAnsi="Times New Roman"/>
          <w:color w:val="000000"/>
          <w:sz w:val="24"/>
          <w:szCs w:val="24"/>
        </w:rPr>
        <w:t xml:space="preserve">Tender document </w:t>
      </w:r>
      <w:proofErr w:type="gramStart"/>
      <w:r w:rsidRPr="00496B33">
        <w:rPr>
          <w:rFonts w:ascii="Times New Roman" w:hAnsi="Times New Roman"/>
          <w:color w:val="000000"/>
          <w:sz w:val="24"/>
          <w:szCs w:val="24"/>
        </w:rPr>
        <w:t>can be downloaded</w:t>
      </w:r>
      <w:proofErr w:type="gramEnd"/>
      <w:r w:rsidRPr="00496B33">
        <w:rPr>
          <w:rFonts w:ascii="Times New Roman" w:hAnsi="Times New Roman"/>
          <w:color w:val="000000"/>
          <w:sz w:val="24"/>
          <w:szCs w:val="24"/>
        </w:rPr>
        <w:t xml:space="preserve"> from the University website at URL Link: </w:t>
      </w:r>
      <w:hyperlink r:id="rId13" w:history="1">
        <w:r w:rsidR="00682069" w:rsidRPr="00DB572B">
          <w:rPr>
            <w:rStyle w:val="Hyperlink"/>
            <w:rFonts w:ascii="Times New Roman" w:hAnsi="Times New Roman"/>
            <w:sz w:val="24"/>
            <w:szCs w:val="24"/>
          </w:rPr>
          <w:t>http://www.curaj.ac.in/advertisemnts/tenders.html</w:t>
        </w:r>
      </w:hyperlink>
      <w:r w:rsidRPr="00496B33">
        <w:rPr>
          <w:rFonts w:ascii="Times New Roman" w:hAnsi="Times New Roman"/>
          <w:color w:val="000000"/>
          <w:sz w:val="24"/>
          <w:szCs w:val="24"/>
        </w:rPr>
        <w:t>.</w:t>
      </w:r>
    </w:p>
    <w:p w14:paraId="416DAB7A" w14:textId="77777777" w:rsidR="00DB3987" w:rsidRPr="00496B33" w:rsidRDefault="00DB3987" w:rsidP="00DB3987">
      <w:pPr>
        <w:numPr>
          <w:ilvl w:val="0"/>
          <w:numId w:val="5"/>
        </w:numPr>
        <w:tabs>
          <w:tab w:val="left" w:pos="709"/>
        </w:tabs>
        <w:autoSpaceDE w:val="0"/>
        <w:autoSpaceDN w:val="0"/>
        <w:adjustRightInd w:val="0"/>
        <w:spacing w:after="0" w:line="360" w:lineRule="auto"/>
        <w:jc w:val="both"/>
        <w:rPr>
          <w:rFonts w:ascii="Times New Roman" w:hAnsi="Times New Roman"/>
          <w:color w:val="000000"/>
          <w:sz w:val="24"/>
          <w:szCs w:val="24"/>
        </w:rPr>
      </w:pPr>
      <w:r w:rsidRPr="00496B33">
        <w:rPr>
          <w:rFonts w:ascii="Times New Roman" w:hAnsi="Times New Roman"/>
          <w:color w:val="000000"/>
          <w:sz w:val="24"/>
          <w:szCs w:val="24"/>
        </w:rPr>
        <w:t xml:space="preserve">The bidders </w:t>
      </w:r>
      <w:proofErr w:type="gramStart"/>
      <w:r w:rsidRPr="00496B33">
        <w:rPr>
          <w:rFonts w:ascii="Times New Roman" w:hAnsi="Times New Roman"/>
          <w:color w:val="000000"/>
          <w:sz w:val="24"/>
          <w:szCs w:val="24"/>
        </w:rPr>
        <w:t>are requested</w:t>
      </w:r>
      <w:proofErr w:type="gramEnd"/>
      <w:r w:rsidRPr="00496B33">
        <w:rPr>
          <w:rFonts w:ascii="Times New Roman" w:hAnsi="Times New Roman"/>
          <w:color w:val="000000"/>
          <w:sz w:val="24"/>
          <w:szCs w:val="24"/>
        </w:rPr>
        <w:t xml:space="preserve"> to read the tender document carefully and ensure all the compl</w:t>
      </w:r>
      <w:r>
        <w:rPr>
          <w:rFonts w:ascii="Times New Roman" w:hAnsi="Times New Roman"/>
          <w:color w:val="000000"/>
          <w:sz w:val="24"/>
          <w:szCs w:val="24"/>
        </w:rPr>
        <w:t xml:space="preserve">iance with instructions herein. </w:t>
      </w:r>
      <w:r w:rsidRPr="00496B33">
        <w:rPr>
          <w:rFonts w:ascii="Times New Roman" w:hAnsi="Times New Roman"/>
          <w:color w:val="000000"/>
          <w:sz w:val="24"/>
          <w:szCs w:val="24"/>
        </w:rPr>
        <w:t xml:space="preserve">Non-compliance of the instructions contained in this document may disqualify the bidders from the tender </w:t>
      </w:r>
      <w:r>
        <w:rPr>
          <w:rFonts w:ascii="Times New Roman" w:hAnsi="Times New Roman"/>
          <w:color w:val="000000"/>
          <w:sz w:val="24"/>
          <w:szCs w:val="24"/>
        </w:rPr>
        <w:t>process.</w:t>
      </w:r>
      <w:r w:rsidRPr="00496B33">
        <w:rPr>
          <w:rFonts w:ascii="Times New Roman" w:hAnsi="Times New Roman"/>
          <w:color w:val="000000"/>
          <w:sz w:val="24"/>
          <w:szCs w:val="24"/>
        </w:rPr>
        <w:t xml:space="preserve"> </w:t>
      </w:r>
    </w:p>
    <w:p w14:paraId="27584F06" w14:textId="77777777" w:rsidR="00DB3987" w:rsidRPr="00496B33" w:rsidRDefault="00DB3987" w:rsidP="00DB3987">
      <w:pPr>
        <w:numPr>
          <w:ilvl w:val="0"/>
          <w:numId w:val="5"/>
        </w:numPr>
        <w:tabs>
          <w:tab w:val="left" w:pos="709"/>
        </w:tabs>
        <w:autoSpaceDE w:val="0"/>
        <w:autoSpaceDN w:val="0"/>
        <w:adjustRightInd w:val="0"/>
        <w:spacing w:after="0" w:line="360" w:lineRule="auto"/>
        <w:jc w:val="both"/>
        <w:rPr>
          <w:rFonts w:ascii="Times New Roman" w:hAnsi="Times New Roman"/>
          <w:color w:val="000000"/>
          <w:sz w:val="24"/>
          <w:szCs w:val="24"/>
        </w:rPr>
      </w:pPr>
      <w:r w:rsidRPr="00496B33">
        <w:rPr>
          <w:rFonts w:ascii="Times New Roman" w:hAnsi="Times New Roman"/>
          <w:color w:val="000000"/>
          <w:sz w:val="24"/>
          <w:szCs w:val="24"/>
        </w:rPr>
        <w:t xml:space="preserve">All offers </w:t>
      </w:r>
      <w:proofErr w:type="gramStart"/>
      <w:r w:rsidRPr="00496B33">
        <w:rPr>
          <w:rFonts w:ascii="Times New Roman" w:hAnsi="Times New Roman"/>
          <w:color w:val="000000"/>
          <w:sz w:val="24"/>
          <w:szCs w:val="24"/>
        </w:rPr>
        <w:t>should be written</w:t>
      </w:r>
      <w:proofErr w:type="gramEnd"/>
      <w:r w:rsidRPr="00496B33">
        <w:rPr>
          <w:rFonts w:ascii="Times New Roman" w:hAnsi="Times New Roman"/>
          <w:color w:val="000000"/>
          <w:sz w:val="24"/>
          <w:szCs w:val="24"/>
        </w:rPr>
        <w:t xml:space="preserve"> in the English and price should be written in both</w:t>
      </w:r>
      <w:r>
        <w:rPr>
          <w:rFonts w:ascii="Times New Roman" w:hAnsi="Times New Roman"/>
          <w:color w:val="000000"/>
          <w:sz w:val="24"/>
          <w:szCs w:val="24"/>
        </w:rPr>
        <w:t>,</w:t>
      </w:r>
      <w:r w:rsidRPr="00496B33">
        <w:rPr>
          <w:rFonts w:ascii="Times New Roman" w:hAnsi="Times New Roman"/>
          <w:color w:val="000000"/>
          <w:sz w:val="24"/>
          <w:szCs w:val="24"/>
        </w:rPr>
        <w:t xml:space="preserve"> figures and words. The offer should be typed or written in pen ink or ball pen. Offer in pencil </w:t>
      </w:r>
      <w:proofErr w:type="gramStart"/>
      <w:r w:rsidRPr="00496B33">
        <w:rPr>
          <w:rFonts w:ascii="Times New Roman" w:hAnsi="Times New Roman"/>
          <w:color w:val="000000"/>
          <w:sz w:val="24"/>
          <w:szCs w:val="24"/>
        </w:rPr>
        <w:t>will be ignored</w:t>
      </w:r>
      <w:proofErr w:type="gramEnd"/>
      <w:r w:rsidRPr="00496B33">
        <w:rPr>
          <w:rFonts w:ascii="Times New Roman" w:hAnsi="Times New Roman"/>
          <w:color w:val="000000"/>
          <w:sz w:val="24"/>
          <w:szCs w:val="24"/>
        </w:rPr>
        <w:t xml:space="preserve">. The tenderer shall certify that the rates being quoted are not higher than those quoted for any Govt. </w:t>
      </w:r>
      <w:proofErr w:type="spellStart"/>
      <w:proofErr w:type="gramStart"/>
      <w:r w:rsidRPr="00496B33">
        <w:rPr>
          <w:rFonts w:ascii="Times New Roman" w:hAnsi="Times New Roman"/>
          <w:color w:val="000000"/>
          <w:sz w:val="24"/>
          <w:szCs w:val="24"/>
        </w:rPr>
        <w:t>Deptt</w:t>
      </w:r>
      <w:proofErr w:type="spellEnd"/>
      <w:proofErr w:type="gramEnd"/>
      <w:r w:rsidRPr="00496B33">
        <w:rPr>
          <w:rFonts w:ascii="Times New Roman" w:hAnsi="Times New Roman"/>
          <w:color w:val="000000"/>
          <w:sz w:val="24"/>
          <w:szCs w:val="24"/>
        </w:rPr>
        <w:t xml:space="preserve">. or Institution or </w:t>
      </w:r>
      <w:proofErr w:type="spellStart"/>
      <w:r w:rsidRPr="00496B33">
        <w:rPr>
          <w:rFonts w:ascii="Times New Roman" w:hAnsi="Times New Roman"/>
          <w:color w:val="000000"/>
          <w:sz w:val="24"/>
          <w:szCs w:val="24"/>
        </w:rPr>
        <w:t>DGS</w:t>
      </w:r>
      <w:proofErr w:type="spellEnd"/>
      <w:r w:rsidRPr="00496B33">
        <w:rPr>
          <w:rFonts w:ascii="Times New Roman" w:hAnsi="Times New Roman"/>
          <w:color w:val="000000"/>
          <w:sz w:val="24"/>
          <w:szCs w:val="24"/>
        </w:rPr>
        <w:t xml:space="preserve"> &amp; D or any organization and that if during the years at any time the tenderer has quoted rates lower than those quoted against this tender, the University would be given the benefit of Lower rates by the tenderer to the University. The relevant documents </w:t>
      </w:r>
      <w:proofErr w:type="gramStart"/>
      <w:r w:rsidRPr="00496B33">
        <w:rPr>
          <w:rFonts w:ascii="Times New Roman" w:hAnsi="Times New Roman"/>
          <w:color w:val="000000"/>
          <w:sz w:val="24"/>
          <w:szCs w:val="24"/>
        </w:rPr>
        <w:t>should be enclosed</w:t>
      </w:r>
      <w:proofErr w:type="gramEnd"/>
      <w:r w:rsidRPr="00496B33">
        <w:rPr>
          <w:rFonts w:ascii="Times New Roman" w:hAnsi="Times New Roman"/>
          <w:color w:val="000000"/>
          <w:sz w:val="24"/>
          <w:szCs w:val="24"/>
        </w:rPr>
        <w:t xml:space="preserve"> with technical bid.</w:t>
      </w:r>
    </w:p>
    <w:p w14:paraId="01DC5BA5" w14:textId="3442695E" w:rsidR="00DB3987" w:rsidRPr="00496B33" w:rsidRDefault="00DB3987" w:rsidP="00DB3987">
      <w:pPr>
        <w:numPr>
          <w:ilvl w:val="0"/>
          <w:numId w:val="5"/>
        </w:numPr>
        <w:tabs>
          <w:tab w:val="left" w:pos="709"/>
        </w:tabs>
        <w:autoSpaceDE w:val="0"/>
        <w:autoSpaceDN w:val="0"/>
        <w:adjustRightInd w:val="0"/>
        <w:spacing w:after="0" w:line="360" w:lineRule="auto"/>
        <w:jc w:val="both"/>
        <w:rPr>
          <w:rFonts w:ascii="Times New Roman" w:hAnsi="Times New Roman"/>
          <w:color w:val="000000"/>
          <w:sz w:val="24"/>
          <w:szCs w:val="24"/>
        </w:rPr>
      </w:pPr>
      <w:r w:rsidRPr="00496B33">
        <w:rPr>
          <w:rFonts w:ascii="Times New Roman" w:hAnsi="Times New Roman"/>
          <w:color w:val="000000"/>
          <w:sz w:val="24"/>
          <w:szCs w:val="24"/>
        </w:rPr>
        <w:t xml:space="preserve">The prescribed tender documents </w:t>
      </w:r>
      <w:proofErr w:type="gramStart"/>
      <w:r w:rsidRPr="00496B33">
        <w:rPr>
          <w:rFonts w:ascii="Times New Roman" w:hAnsi="Times New Roman"/>
          <w:color w:val="000000"/>
          <w:sz w:val="24"/>
          <w:szCs w:val="24"/>
        </w:rPr>
        <w:t>should be submitted</w:t>
      </w:r>
      <w:proofErr w:type="gramEnd"/>
      <w:r w:rsidRPr="00496B33">
        <w:rPr>
          <w:rFonts w:ascii="Times New Roman" w:hAnsi="Times New Roman"/>
          <w:color w:val="000000"/>
          <w:sz w:val="24"/>
          <w:szCs w:val="24"/>
        </w:rPr>
        <w:t xml:space="preserve"> in one sealed envelope duly </w:t>
      </w:r>
      <w:proofErr w:type="spellStart"/>
      <w:r w:rsidRPr="00496B33">
        <w:rPr>
          <w:rFonts w:ascii="Times New Roman" w:hAnsi="Times New Roman"/>
          <w:color w:val="000000"/>
          <w:sz w:val="24"/>
          <w:szCs w:val="24"/>
        </w:rPr>
        <w:t>superscribed</w:t>
      </w:r>
      <w:proofErr w:type="spellEnd"/>
      <w:r w:rsidRPr="00496B33">
        <w:rPr>
          <w:rFonts w:ascii="Times New Roman" w:hAnsi="Times New Roman"/>
          <w:color w:val="000000"/>
          <w:sz w:val="24"/>
          <w:szCs w:val="24"/>
        </w:rPr>
        <w:t xml:space="preserve"> with “</w:t>
      </w:r>
      <w:r w:rsidR="00113B3C">
        <w:rPr>
          <w:rFonts w:ascii="Times New Roman" w:hAnsi="Times New Roman"/>
          <w:bCs/>
          <w:color w:val="000000"/>
          <w:sz w:val="24"/>
          <w:szCs w:val="24"/>
        </w:rPr>
        <w:t>S</w:t>
      </w:r>
      <w:r w:rsidR="00113B3C" w:rsidRPr="00FF3264">
        <w:rPr>
          <w:rFonts w:ascii="Times New Roman" w:hAnsi="Times New Roman"/>
          <w:bCs/>
          <w:color w:val="000000"/>
          <w:sz w:val="24"/>
          <w:szCs w:val="24"/>
        </w:rPr>
        <w:t>upply and installation of laboratory instruments/</w:t>
      </w:r>
      <w:proofErr w:type="spellStart"/>
      <w:r w:rsidR="00113B3C" w:rsidRPr="00FF3264">
        <w:rPr>
          <w:rFonts w:ascii="Times New Roman" w:hAnsi="Times New Roman"/>
          <w:bCs/>
          <w:color w:val="000000"/>
          <w:sz w:val="24"/>
          <w:szCs w:val="24"/>
        </w:rPr>
        <w:t>equipments</w:t>
      </w:r>
      <w:proofErr w:type="spellEnd"/>
      <w:r w:rsidR="00113B3C" w:rsidRPr="00B300F6">
        <w:rPr>
          <w:rFonts w:ascii="Times New Roman" w:hAnsi="Times New Roman"/>
          <w:color w:val="000000"/>
          <w:sz w:val="24"/>
          <w:szCs w:val="24"/>
        </w:rPr>
        <w:t xml:space="preserve"> to the </w:t>
      </w:r>
      <w:r w:rsidR="00574AA0">
        <w:rPr>
          <w:rFonts w:ascii="Times New Roman" w:hAnsi="Times New Roman"/>
          <w:color w:val="000000"/>
          <w:sz w:val="24"/>
          <w:szCs w:val="24"/>
        </w:rPr>
        <w:t>School of L</w:t>
      </w:r>
      <w:r w:rsidR="00113B3C">
        <w:rPr>
          <w:rFonts w:ascii="Times New Roman" w:hAnsi="Times New Roman"/>
          <w:color w:val="000000"/>
          <w:sz w:val="24"/>
          <w:szCs w:val="24"/>
        </w:rPr>
        <w:t>ife S</w:t>
      </w:r>
      <w:r w:rsidR="00113B3C" w:rsidRPr="00113B3C">
        <w:rPr>
          <w:rFonts w:ascii="Times New Roman" w:hAnsi="Times New Roman"/>
          <w:color w:val="000000"/>
          <w:sz w:val="24"/>
          <w:szCs w:val="24"/>
        </w:rPr>
        <w:t>cience</w:t>
      </w:r>
      <w:r w:rsidR="00574AA0">
        <w:rPr>
          <w:rFonts w:ascii="Times New Roman" w:hAnsi="Times New Roman"/>
          <w:color w:val="000000"/>
          <w:sz w:val="24"/>
          <w:szCs w:val="24"/>
        </w:rPr>
        <w:t>s</w:t>
      </w:r>
      <w:r w:rsidR="00682069">
        <w:rPr>
          <w:rFonts w:ascii="Times New Roman" w:hAnsi="Times New Roman"/>
          <w:color w:val="000000"/>
          <w:sz w:val="24"/>
          <w:szCs w:val="24"/>
        </w:rPr>
        <w:t>,</w:t>
      </w:r>
      <w:r w:rsidRPr="00496B33">
        <w:rPr>
          <w:rFonts w:ascii="Times New Roman" w:hAnsi="Times New Roman"/>
          <w:bCs/>
          <w:color w:val="000000"/>
          <w:sz w:val="24"/>
          <w:szCs w:val="24"/>
        </w:rPr>
        <w:t xml:space="preserve"> Central University of Rajasthan at </w:t>
      </w:r>
      <w:proofErr w:type="spellStart"/>
      <w:r w:rsidRPr="00496B33">
        <w:rPr>
          <w:rFonts w:ascii="Times New Roman" w:hAnsi="Times New Roman"/>
          <w:bCs/>
          <w:color w:val="000000"/>
          <w:sz w:val="24"/>
          <w:szCs w:val="24"/>
        </w:rPr>
        <w:t>Bandarsindri</w:t>
      </w:r>
      <w:proofErr w:type="spellEnd"/>
      <w:r w:rsidRPr="00496B33">
        <w:rPr>
          <w:rFonts w:ascii="Times New Roman" w:hAnsi="Times New Roman"/>
          <w:bCs/>
          <w:color w:val="000000"/>
          <w:sz w:val="24"/>
          <w:szCs w:val="24"/>
        </w:rPr>
        <w:t>, Ajmer (Rajasthan)”.</w:t>
      </w:r>
      <w:r w:rsidR="00682069">
        <w:rPr>
          <w:rFonts w:ascii="Times New Roman" w:hAnsi="Times New Roman"/>
          <w:bCs/>
          <w:color w:val="000000"/>
          <w:sz w:val="24"/>
          <w:szCs w:val="24"/>
        </w:rPr>
        <w:t xml:space="preserve"> </w:t>
      </w:r>
      <w:r w:rsidRPr="00496B33">
        <w:rPr>
          <w:rFonts w:ascii="Times New Roman" w:hAnsi="Times New Roman"/>
          <w:color w:val="000000"/>
          <w:sz w:val="24"/>
          <w:szCs w:val="24"/>
        </w:rPr>
        <w:t>This sealed envelope should contain 3 sealed envelopes marked A, B, &amp; C as prescribed as under:</w:t>
      </w:r>
    </w:p>
    <w:p w14:paraId="7DB480D6" w14:textId="21F5C4DE" w:rsidR="00DB3987" w:rsidRPr="00496B33" w:rsidRDefault="00DB3987" w:rsidP="00DB3987">
      <w:pPr>
        <w:pStyle w:val="NoSpacing"/>
        <w:spacing w:after="120" w:line="360" w:lineRule="auto"/>
        <w:ind w:left="709"/>
        <w:jc w:val="both"/>
        <w:rPr>
          <w:rFonts w:ascii="Times New Roman" w:hAnsi="Times New Roman"/>
          <w:color w:val="000000"/>
          <w:sz w:val="24"/>
          <w:szCs w:val="24"/>
        </w:rPr>
      </w:pPr>
      <w:r w:rsidRPr="00496B33">
        <w:rPr>
          <w:rFonts w:ascii="Times New Roman" w:hAnsi="Times New Roman"/>
          <w:color w:val="000000"/>
          <w:sz w:val="24"/>
          <w:szCs w:val="24"/>
        </w:rPr>
        <w:t xml:space="preserve">a) </w:t>
      </w:r>
      <w:r w:rsidRPr="004A1954">
        <w:rPr>
          <w:rFonts w:ascii="Times New Roman" w:hAnsi="Times New Roman"/>
          <w:sz w:val="24"/>
          <w:szCs w:val="24"/>
        </w:rPr>
        <w:t xml:space="preserve">Envelope A containing tender form fee of </w:t>
      </w:r>
      <w:proofErr w:type="spellStart"/>
      <w:r w:rsidRPr="004A1954">
        <w:rPr>
          <w:rFonts w:ascii="Times New Roman" w:hAnsi="Times New Roman"/>
          <w:sz w:val="24"/>
          <w:szCs w:val="24"/>
        </w:rPr>
        <w:t>Rs</w:t>
      </w:r>
      <w:proofErr w:type="spellEnd"/>
      <w:r w:rsidRPr="004A1954">
        <w:rPr>
          <w:rFonts w:ascii="Times New Roman" w:hAnsi="Times New Roman"/>
          <w:sz w:val="24"/>
          <w:szCs w:val="24"/>
        </w:rPr>
        <w:t xml:space="preserve">. </w:t>
      </w:r>
      <w:r w:rsidR="00CD5540">
        <w:rPr>
          <w:rFonts w:ascii="Times New Roman" w:hAnsi="Times New Roman"/>
          <w:sz w:val="24"/>
          <w:szCs w:val="24"/>
        </w:rPr>
        <w:t>10</w:t>
      </w:r>
      <w:r w:rsidR="00113B3C" w:rsidRPr="004A1954">
        <w:rPr>
          <w:rFonts w:ascii="Times New Roman" w:hAnsi="Times New Roman"/>
          <w:sz w:val="24"/>
          <w:szCs w:val="24"/>
        </w:rPr>
        <w:t>00</w:t>
      </w:r>
      <w:r w:rsidRPr="004A1954">
        <w:rPr>
          <w:rFonts w:ascii="Times New Roman" w:hAnsi="Times New Roman"/>
          <w:sz w:val="24"/>
          <w:szCs w:val="24"/>
        </w:rPr>
        <w:t xml:space="preserve">/- for each </w:t>
      </w:r>
      <w:r w:rsidR="00F5369A" w:rsidRPr="004A1954">
        <w:rPr>
          <w:rFonts w:ascii="Times New Roman" w:hAnsi="Times New Roman"/>
          <w:sz w:val="24"/>
          <w:szCs w:val="24"/>
        </w:rPr>
        <w:t>equipment</w:t>
      </w:r>
      <w:r w:rsidRPr="004A1954">
        <w:rPr>
          <w:rFonts w:ascii="Times New Roman" w:hAnsi="Times New Roman"/>
          <w:sz w:val="24"/>
          <w:szCs w:val="24"/>
        </w:rPr>
        <w:t xml:space="preserve"> and the appropriate Earnest Money Deposit (</w:t>
      </w:r>
      <w:proofErr w:type="spellStart"/>
      <w:r w:rsidRPr="004A1954">
        <w:rPr>
          <w:rFonts w:ascii="Times New Roman" w:hAnsi="Times New Roman"/>
          <w:sz w:val="24"/>
          <w:szCs w:val="24"/>
        </w:rPr>
        <w:t>EMD</w:t>
      </w:r>
      <w:proofErr w:type="spellEnd"/>
      <w:r w:rsidRPr="004A1954">
        <w:rPr>
          <w:rFonts w:ascii="Times New Roman" w:hAnsi="Times New Roman"/>
          <w:sz w:val="24"/>
          <w:szCs w:val="24"/>
        </w:rPr>
        <w:t xml:space="preserve">) separately for each equipment, both in the form of Demand Draft in </w:t>
      </w:r>
      <w:proofErr w:type="spellStart"/>
      <w:r w:rsidRPr="004A1954">
        <w:rPr>
          <w:rFonts w:ascii="Times New Roman" w:hAnsi="Times New Roman"/>
          <w:sz w:val="24"/>
          <w:szCs w:val="24"/>
        </w:rPr>
        <w:t>favour</w:t>
      </w:r>
      <w:proofErr w:type="spellEnd"/>
      <w:r w:rsidRPr="004A1954">
        <w:rPr>
          <w:rFonts w:ascii="Times New Roman" w:hAnsi="Times New Roman"/>
          <w:sz w:val="24"/>
          <w:szCs w:val="24"/>
        </w:rPr>
        <w:t xml:space="preserve"> of CENTRAL </w:t>
      </w:r>
      <w:r w:rsidRPr="00496B33">
        <w:rPr>
          <w:rFonts w:ascii="Times New Roman" w:hAnsi="Times New Roman"/>
          <w:color w:val="000000"/>
          <w:sz w:val="24"/>
          <w:szCs w:val="24"/>
        </w:rPr>
        <w:t xml:space="preserve">UNIVERSITY OF RAJASTHAN payable at </w:t>
      </w:r>
      <w:proofErr w:type="spellStart"/>
      <w:r w:rsidRPr="00496B33">
        <w:rPr>
          <w:rFonts w:ascii="Times New Roman" w:hAnsi="Times New Roman"/>
          <w:color w:val="000000"/>
          <w:sz w:val="24"/>
          <w:szCs w:val="24"/>
        </w:rPr>
        <w:t>Bandarsindri</w:t>
      </w:r>
      <w:proofErr w:type="spellEnd"/>
      <w:r w:rsidRPr="00496B33">
        <w:rPr>
          <w:rFonts w:ascii="Times New Roman" w:hAnsi="Times New Roman"/>
          <w:color w:val="000000"/>
          <w:sz w:val="24"/>
          <w:szCs w:val="24"/>
        </w:rPr>
        <w:t xml:space="preserve">. Tender </w:t>
      </w:r>
      <w:proofErr w:type="gramStart"/>
      <w:r w:rsidRPr="00496B33">
        <w:rPr>
          <w:rFonts w:ascii="Times New Roman" w:hAnsi="Times New Roman"/>
          <w:color w:val="000000"/>
          <w:sz w:val="24"/>
          <w:szCs w:val="24"/>
        </w:rPr>
        <w:t>shall be rejected</w:t>
      </w:r>
      <w:proofErr w:type="gramEnd"/>
      <w:r w:rsidRPr="00496B33">
        <w:rPr>
          <w:rFonts w:ascii="Times New Roman" w:hAnsi="Times New Roman"/>
          <w:color w:val="000000"/>
          <w:sz w:val="24"/>
          <w:szCs w:val="24"/>
        </w:rPr>
        <w:t xml:space="preserve"> if the tender form fee and Earnest money </w:t>
      </w:r>
      <w:proofErr w:type="spellStart"/>
      <w:r w:rsidRPr="00496B33">
        <w:rPr>
          <w:rFonts w:ascii="Times New Roman" w:hAnsi="Times New Roman"/>
          <w:color w:val="000000"/>
          <w:sz w:val="24"/>
          <w:szCs w:val="24"/>
        </w:rPr>
        <w:t>D.D.’s</w:t>
      </w:r>
      <w:proofErr w:type="spellEnd"/>
      <w:r w:rsidRPr="00496B33">
        <w:rPr>
          <w:rFonts w:ascii="Times New Roman" w:hAnsi="Times New Roman"/>
          <w:color w:val="000000"/>
          <w:sz w:val="24"/>
          <w:szCs w:val="24"/>
        </w:rPr>
        <w:t xml:space="preserve"> are not found in proper order. </w:t>
      </w:r>
    </w:p>
    <w:p w14:paraId="10BF7EEB" w14:textId="77777777" w:rsidR="00DB3987" w:rsidRPr="00496B33" w:rsidRDefault="00DB3987" w:rsidP="00DB3987">
      <w:pPr>
        <w:pStyle w:val="NoSpacing"/>
        <w:spacing w:after="120" w:line="360" w:lineRule="auto"/>
        <w:ind w:left="709"/>
        <w:jc w:val="both"/>
        <w:rPr>
          <w:rFonts w:ascii="Times New Roman" w:hAnsi="Times New Roman"/>
          <w:color w:val="000000"/>
          <w:sz w:val="24"/>
          <w:szCs w:val="24"/>
        </w:rPr>
      </w:pPr>
      <w:r w:rsidRPr="00496B33">
        <w:rPr>
          <w:rFonts w:ascii="Times New Roman" w:hAnsi="Times New Roman"/>
          <w:color w:val="000000"/>
          <w:sz w:val="24"/>
          <w:szCs w:val="24"/>
        </w:rPr>
        <w:t xml:space="preserve">b) Envelop B containing the Technical Bid along with the supporting documents. (See Terms &amp; Conditions for more details) </w:t>
      </w:r>
    </w:p>
    <w:p w14:paraId="1D74BA71" w14:textId="77777777" w:rsidR="009531AA" w:rsidRDefault="00DB3987" w:rsidP="009531AA">
      <w:pPr>
        <w:tabs>
          <w:tab w:val="left" w:pos="709"/>
        </w:tabs>
        <w:autoSpaceDE w:val="0"/>
        <w:autoSpaceDN w:val="0"/>
        <w:adjustRightInd w:val="0"/>
        <w:spacing w:after="0" w:line="360" w:lineRule="auto"/>
        <w:ind w:left="720"/>
        <w:jc w:val="both"/>
        <w:rPr>
          <w:rFonts w:ascii="Times New Roman" w:hAnsi="Times New Roman"/>
          <w:color w:val="000000"/>
          <w:sz w:val="24"/>
          <w:szCs w:val="24"/>
        </w:rPr>
      </w:pPr>
      <w:r w:rsidRPr="00496B33">
        <w:rPr>
          <w:rFonts w:ascii="Times New Roman" w:hAnsi="Times New Roman"/>
          <w:color w:val="000000"/>
          <w:sz w:val="24"/>
          <w:szCs w:val="24"/>
        </w:rPr>
        <w:t xml:space="preserve">c) Envelop C containing the Financial Bid. </w:t>
      </w:r>
    </w:p>
    <w:p w14:paraId="222135F4" w14:textId="77777777" w:rsidR="009531AA" w:rsidRPr="00496B33" w:rsidRDefault="009531AA" w:rsidP="009531AA">
      <w:pPr>
        <w:tabs>
          <w:tab w:val="left" w:pos="709"/>
        </w:tabs>
        <w:autoSpaceDE w:val="0"/>
        <w:autoSpaceDN w:val="0"/>
        <w:adjustRightInd w:val="0"/>
        <w:spacing w:after="0" w:line="360" w:lineRule="auto"/>
        <w:ind w:left="720"/>
        <w:jc w:val="both"/>
        <w:rPr>
          <w:rFonts w:ascii="Times New Roman" w:hAnsi="Times New Roman"/>
          <w:color w:val="000000"/>
          <w:sz w:val="24"/>
          <w:szCs w:val="24"/>
        </w:rPr>
      </w:pPr>
      <w:r w:rsidRPr="00496B33">
        <w:rPr>
          <w:rFonts w:ascii="Times New Roman" w:hAnsi="Times New Roman"/>
          <w:color w:val="000000"/>
          <w:sz w:val="24"/>
          <w:szCs w:val="24"/>
        </w:rPr>
        <w:lastRenderedPageBreak/>
        <w:t xml:space="preserve">The tender document </w:t>
      </w:r>
      <w:proofErr w:type="gramStart"/>
      <w:r w:rsidRPr="00496B33">
        <w:rPr>
          <w:rFonts w:ascii="Times New Roman" w:hAnsi="Times New Roman"/>
          <w:color w:val="000000"/>
          <w:sz w:val="24"/>
          <w:szCs w:val="24"/>
        </w:rPr>
        <w:t>should be sent</w:t>
      </w:r>
      <w:proofErr w:type="gramEnd"/>
      <w:r w:rsidRPr="00496B33">
        <w:rPr>
          <w:rFonts w:ascii="Times New Roman" w:hAnsi="Times New Roman"/>
          <w:color w:val="000000"/>
          <w:sz w:val="24"/>
          <w:szCs w:val="24"/>
        </w:rPr>
        <w:t xml:space="preserve"> to:</w:t>
      </w:r>
    </w:p>
    <w:p w14:paraId="6F1F8E41" w14:textId="77777777" w:rsidR="009531AA" w:rsidRDefault="009531AA" w:rsidP="009531AA">
      <w:pPr>
        <w:tabs>
          <w:tab w:val="left" w:pos="3600"/>
        </w:tabs>
        <w:autoSpaceDE w:val="0"/>
        <w:autoSpaceDN w:val="0"/>
        <w:adjustRightIn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 xml:space="preserve">Registrar </w:t>
      </w:r>
    </w:p>
    <w:p w14:paraId="28A151CB" w14:textId="77777777" w:rsidR="009531AA" w:rsidRPr="00496B33" w:rsidRDefault="009531AA" w:rsidP="009531AA">
      <w:pPr>
        <w:tabs>
          <w:tab w:val="left" w:pos="3600"/>
        </w:tabs>
        <w:autoSpaceDE w:val="0"/>
        <w:autoSpaceDN w:val="0"/>
        <w:adjustRightInd w:val="0"/>
        <w:spacing w:after="0" w:line="360" w:lineRule="auto"/>
        <w:jc w:val="center"/>
        <w:rPr>
          <w:rFonts w:ascii="Times New Roman" w:hAnsi="Times New Roman"/>
          <w:b/>
          <w:color w:val="000000"/>
          <w:sz w:val="24"/>
          <w:szCs w:val="24"/>
        </w:rPr>
      </w:pPr>
      <w:r w:rsidRPr="00496B33">
        <w:rPr>
          <w:rFonts w:ascii="Times New Roman" w:hAnsi="Times New Roman"/>
          <w:b/>
          <w:color w:val="000000"/>
          <w:sz w:val="24"/>
          <w:szCs w:val="24"/>
        </w:rPr>
        <w:t>Central University of Rajasthan</w:t>
      </w:r>
    </w:p>
    <w:p w14:paraId="4FCBAE17" w14:textId="77777777" w:rsidR="009531AA" w:rsidRPr="00496B33" w:rsidRDefault="009531AA" w:rsidP="009531AA">
      <w:pPr>
        <w:tabs>
          <w:tab w:val="left" w:pos="3600"/>
        </w:tabs>
        <w:autoSpaceDE w:val="0"/>
        <w:autoSpaceDN w:val="0"/>
        <w:adjustRightInd w:val="0"/>
        <w:spacing w:after="0" w:line="360" w:lineRule="auto"/>
        <w:jc w:val="center"/>
        <w:rPr>
          <w:rFonts w:ascii="Times New Roman" w:hAnsi="Times New Roman"/>
          <w:b/>
          <w:color w:val="000000"/>
          <w:sz w:val="24"/>
          <w:szCs w:val="24"/>
        </w:rPr>
      </w:pPr>
      <w:proofErr w:type="spellStart"/>
      <w:r w:rsidRPr="00496B33">
        <w:rPr>
          <w:rFonts w:ascii="Times New Roman" w:hAnsi="Times New Roman"/>
          <w:b/>
          <w:color w:val="000000"/>
          <w:sz w:val="24"/>
          <w:szCs w:val="24"/>
        </w:rPr>
        <w:t>N.H</w:t>
      </w:r>
      <w:proofErr w:type="spellEnd"/>
      <w:r w:rsidRPr="00496B33">
        <w:rPr>
          <w:rFonts w:ascii="Times New Roman" w:hAnsi="Times New Roman"/>
          <w:b/>
          <w:color w:val="000000"/>
          <w:sz w:val="24"/>
          <w:szCs w:val="24"/>
        </w:rPr>
        <w:t>.-8 Road, Jaipur-Ajmer Highway,</w:t>
      </w:r>
    </w:p>
    <w:p w14:paraId="53E27DEC" w14:textId="77777777" w:rsidR="009531AA" w:rsidRPr="00496B33" w:rsidRDefault="009531AA" w:rsidP="009531AA">
      <w:pPr>
        <w:tabs>
          <w:tab w:val="left" w:pos="3600"/>
        </w:tabs>
        <w:spacing w:after="0" w:line="360" w:lineRule="auto"/>
        <w:jc w:val="center"/>
        <w:rPr>
          <w:rFonts w:ascii="Times New Roman" w:hAnsi="Times New Roman"/>
          <w:b/>
          <w:color w:val="000000"/>
          <w:sz w:val="24"/>
          <w:szCs w:val="24"/>
          <w:lang w:val="sv-SE"/>
        </w:rPr>
      </w:pPr>
      <w:r w:rsidRPr="00496B33">
        <w:rPr>
          <w:rFonts w:ascii="Times New Roman" w:hAnsi="Times New Roman"/>
          <w:b/>
          <w:color w:val="000000"/>
          <w:sz w:val="24"/>
          <w:szCs w:val="24"/>
          <w:lang w:val="sv-SE"/>
        </w:rPr>
        <w:t xml:space="preserve">Bandarsindri, Kishangarh,Distt. Ajmer, </w:t>
      </w:r>
    </w:p>
    <w:p w14:paraId="3305B135" w14:textId="77777777" w:rsidR="009531AA" w:rsidRPr="00496B33" w:rsidRDefault="009531AA" w:rsidP="009531AA">
      <w:pPr>
        <w:tabs>
          <w:tab w:val="left" w:pos="3600"/>
        </w:tabs>
        <w:spacing w:after="0" w:line="360" w:lineRule="auto"/>
        <w:jc w:val="center"/>
        <w:rPr>
          <w:rFonts w:ascii="Times New Roman" w:hAnsi="Times New Roman"/>
          <w:b/>
          <w:color w:val="000000"/>
          <w:sz w:val="24"/>
          <w:szCs w:val="24"/>
          <w:lang w:val="sv-SE"/>
        </w:rPr>
      </w:pPr>
      <w:r w:rsidRPr="00496B33">
        <w:rPr>
          <w:rFonts w:ascii="Times New Roman" w:hAnsi="Times New Roman"/>
          <w:b/>
          <w:color w:val="000000"/>
          <w:sz w:val="24"/>
          <w:szCs w:val="24"/>
          <w:lang w:val="sv-SE"/>
        </w:rPr>
        <w:t>Rajasthan</w:t>
      </w:r>
    </w:p>
    <w:p w14:paraId="7C6C1C5C" w14:textId="09DB3D95" w:rsidR="009531AA" w:rsidRPr="00496B33" w:rsidRDefault="00793369" w:rsidP="009531AA">
      <w:pPr>
        <w:tabs>
          <w:tab w:val="left" w:pos="3600"/>
        </w:tabs>
        <w:spacing w:after="0" w:line="360" w:lineRule="auto"/>
        <w:jc w:val="center"/>
        <w:rPr>
          <w:rFonts w:ascii="Times New Roman" w:hAnsi="Times New Roman"/>
          <w:b/>
          <w:color w:val="000000"/>
          <w:sz w:val="24"/>
          <w:szCs w:val="24"/>
          <w:lang w:val="sv-SE"/>
        </w:rPr>
      </w:pPr>
      <w:r>
        <w:rPr>
          <w:rFonts w:ascii="Times New Roman" w:hAnsi="Times New Roman"/>
          <w:b/>
          <w:color w:val="000000"/>
          <w:sz w:val="24"/>
          <w:szCs w:val="24"/>
          <w:lang w:val="sv-SE"/>
        </w:rPr>
        <w:t>Pin-Code- 305817</w:t>
      </w:r>
    </w:p>
    <w:p w14:paraId="5A88FB05" w14:textId="77777777" w:rsidR="00DB3987" w:rsidRPr="00496B33" w:rsidRDefault="00DB3987" w:rsidP="00DB3987">
      <w:pPr>
        <w:tabs>
          <w:tab w:val="left" w:pos="709"/>
        </w:tabs>
        <w:autoSpaceDE w:val="0"/>
        <w:autoSpaceDN w:val="0"/>
        <w:adjustRightInd w:val="0"/>
        <w:spacing w:after="0" w:line="360" w:lineRule="auto"/>
        <w:ind w:left="709"/>
        <w:jc w:val="both"/>
        <w:rPr>
          <w:rFonts w:ascii="Times New Roman" w:hAnsi="Times New Roman"/>
          <w:color w:val="000000"/>
          <w:sz w:val="24"/>
          <w:szCs w:val="24"/>
        </w:rPr>
      </w:pPr>
    </w:p>
    <w:p w14:paraId="5412C38F" w14:textId="77777777" w:rsidR="00DB3987" w:rsidRPr="003E7F8A" w:rsidRDefault="00DB3987" w:rsidP="00DB3987">
      <w:pPr>
        <w:tabs>
          <w:tab w:val="left" w:pos="709"/>
        </w:tabs>
        <w:autoSpaceDE w:val="0"/>
        <w:autoSpaceDN w:val="0"/>
        <w:adjustRightInd w:val="0"/>
        <w:spacing w:after="0" w:line="360" w:lineRule="auto"/>
        <w:ind w:left="709"/>
        <w:jc w:val="both"/>
        <w:rPr>
          <w:rFonts w:ascii="Times New Roman" w:hAnsi="Times New Roman"/>
          <w:b/>
          <w:bCs/>
          <w:color w:val="000000"/>
          <w:sz w:val="24"/>
          <w:szCs w:val="24"/>
          <w:u w:val="single"/>
        </w:rPr>
      </w:pPr>
      <w:r w:rsidRPr="003E7F8A">
        <w:rPr>
          <w:rFonts w:ascii="Times New Roman" w:hAnsi="Times New Roman"/>
          <w:b/>
          <w:bCs/>
          <w:color w:val="000000"/>
          <w:sz w:val="24"/>
          <w:szCs w:val="24"/>
          <w:u w:val="single"/>
        </w:rPr>
        <w:t xml:space="preserve">Note: Each instrument has to </w:t>
      </w:r>
      <w:proofErr w:type="gramStart"/>
      <w:r w:rsidRPr="003E7F8A">
        <w:rPr>
          <w:rFonts w:ascii="Times New Roman" w:hAnsi="Times New Roman"/>
          <w:b/>
          <w:bCs/>
          <w:color w:val="000000"/>
          <w:sz w:val="24"/>
          <w:szCs w:val="24"/>
          <w:u w:val="single"/>
        </w:rPr>
        <w:t>be tendered</w:t>
      </w:r>
      <w:proofErr w:type="gramEnd"/>
      <w:r w:rsidRPr="003E7F8A">
        <w:rPr>
          <w:rFonts w:ascii="Times New Roman" w:hAnsi="Times New Roman"/>
          <w:b/>
          <w:bCs/>
          <w:color w:val="000000"/>
          <w:sz w:val="24"/>
          <w:szCs w:val="24"/>
          <w:u w:val="single"/>
        </w:rPr>
        <w:t xml:space="preserve"> separately. </w:t>
      </w:r>
    </w:p>
    <w:p w14:paraId="6EE52F7F" w14:textId="77777777" w:rsidR="00DB3987" w:rsidRDefault="00DB3987" w:rsidP="00DB3987">
      <w:pPr>
        <w:numPr>
          <w:ilvl w:val="0"/>
          <w:numId w:val="5"/>
        </w:numPr>
        <w:tabs>
          <w:tab w:val="left" w:pos="709"/>
        </w:tabs>
        <w:autoSpaceDE w:val="0"/>
        <w:autoSpaceDN w:val="0"/>
        <w:adjustRightInd w:val="0"/>
        <w:spacing w:after="0" w:line="360" w:lineRule="auto"/>
        <w:jc w:val="both"/>
        <w:rPr>
          <w:rFonts w:ascii="Times New Roman" w:hAnsi="Times New Roman"/>
          <w:color w:val="000000"/>
          <w:sz w:val="24"/>
          <w:szCs w:val="24"/>
        </w:rPr>
      </w:pPr>
      <w:r w:rsidRPr="00496B33">
        <w:rPr>
          <w:rFonts w:ascii="Times New Roman" w:hAnsi="Times New Roman"/>
          <w:color w:val="000000"/>
          <w:sz w:val="24"/>
          <w:szCs w:val="24"/>
        </w:rPr>
        <w:t xml:space="preserve">The complete tender document is to </w:t>
      </w:r>
      <w:proofErr w:type="gramStart"/>
      <w:r w:rsidRPr="00496B33">
        <w:rPr>
          <w:rFonts w:ascii="Times New Roman" w:hAnsi="Times New Roman"/>
          <w:color w:val="000000"/>
          <w:sz w:val="24"/>
          <w:szCs w:val="24"/>
        </w:rPr>
        <w:t>be signed</w:t>
      </w:r>
      <w:proofErr w:type="gramEnd"/>
      <w:r w:rsidRPr="00496B33">
        <w:rPr>
          <w:rFonts w:ascii="Times New Roman" w:hAnsi="Times New Roman"/>
          <w:color w:val="000000"/>
          <w:sz w:val="24"/>
          <w:szCs w:val="24"/>
        </w:rPr>
        <w:t xml:space="preserve"> with seal &amp; is to be placed in the separate envelope along with the necessary required documents.</w:t>
      </w:r>
    </w:p>
    <w:p w14:paraId="695C0036" w14:textId="77777777" w:rsidR="00DB3987" w:rsidRPr="00496B33" w:rsidRDefault="00DB3987" w:rsidP="00DB3987">
      <w:pPr>
        <w:numPr>
          <w:ilvl w:val="0"/>
          <w:numId w:val="5"/>
        </w:numPr>
        <w:tabs>
          <w:tab w:val="left" w:pos="709"/>
        </w:tabs>
        <w:autoSpaceDE w:val="0"/>
        <w:autoSpaceDN w:val="0"/>
        <w:adjustRightInd w:val="0"/>
        <w:spacing w:after="0" w:line="360" w:lineRule="auto"/>
        <w:jc w:val="both"/>
        <w:rPr>
          <w:rFonts w:ascii="Times New Roman" w:hAnsi="Times New Roman"/>
          <w:color w:val="000000"/>
          <w:sz w:val="24"/>
          <w:szCs w:val="24"/>
        </w:rPr>
      </w:pPr>
      <w:r w:rsidRPr="00496B33">
        <w:rPr>
          <w:rFonts w:ascii="Times New Roman" w:hAnsi="Times New Roman"/>
          <w:color w:val="000000"/>
          <w:sz w:val="24"/>
          <w:szCs w:val="24"/>
        </w:rPr>
        <w:t xml:space="preserve">The duly constituted committee appointed by the competent authority of Central University of Rajasthan, </w:t>
      </w:r>
      <w:proofErr w:type="spellStart"/>
      <w:r w:rsidRPr="00496B33">
        <w:rPr>
          <w:rFonts w:ascii="Times New Roman" w:hAnsi="Times New Roman"/>
          <w:color w:val="000000"/>
          <w:sz w:val="24"/>
          <w:szCs w:val="24"/>
        </w:rPr>
        <w:t>Bandarsindri</w:t>
      </w:r>
      <w:proofErr w:type="spellEnd"/>
      <w:r w:rsidRPr="00496B33">
        <w:rPr>
          <w:rFonts w:ascii="Times New Roman" w:hAnsi="Times New Roman"/>
          <w:color w:val="000000"/>
          <w:sz w:val="24"/>
          <w:szCs w:val="24"/>
        </w:rPr>
        <w:t>, reserves the right to select certain items (in single or multiple units) and reject the others or all mentioned in the Schedule. The same committee will also reserve the right to revise or alter the specifications before acceptance of any tender with prior notice on the University website.</w:t>
      </w:r>
    </w:p>
    <w:p w14:paraId="0981192C" w14:textId="77777777" w:rsidR="00DB3987" w:rsidRPr="00496B33" w:rsidRDefault="00DB3987" w:rsidP="00DB3987">
      <w:pPr>
        <w:numPr>
          <w:ilvl w:val="0"/>
          <w:numId w:val="5"/>
        </w:numPr>
        <w:tabs>
          <w:tab w:val="left" w:pos="709"/>
        </w:tabs>
        <w:autoSpaceDE w:val="0"/>
        <w:autoSpaceDN w:val="0"/>
        <w:adjustRightInd w:val="0"/>
        <w:spacing w:after="0" w:line="360" w:lineRule="auto"/>
        <w:jc w:val="both"/>
        <w:rPr>
          <w:rFonts w:ascii="Times New Roman" w:hAnsi="Times New Roman"/>
          <w:color w:val="000000"/>
          <w:sz w:val="24"/>
          <w:szCs w:val="24"/>
        </w:rPr>
      </w:pPr>
      <w:r w:rsidRPr="00496B33">
        <w:rPr>
          <w:rFonts w:ascii="Times New Roman" w:hAnsi="Times New Roman"/>
          <w:color w:val="000000"/>
          <w:sz w:val="24"/>
          <w:szCs w:val="24"/>
          <w:lang w:val="en-IN" w:eastAsia="en-IN"/>
        </w:rPr>
        <w:t>Incomplete tenders, amendments and additions to tender after opening or late t</w:t>
      </w:r>
      <w:r w:rsidR="00F5369A">
        <w:rPr>
          <w:rFonts w:ascii="Times New Roman" w:hAnsi="Times New Roman"/>
          <w:color w:val="000000"/>
          <w:sz w:val="24"/>
          <w:szCs w:val="24"/>
          <w:lang w:val="en-IN" w:eastAsia="en-IN"/>
        </w:rPr>
        <w:t xml:space="preserve">enders are liable to be </w:t>
      </w:r>
      <w:proofErr w:type="gramStart"/>
      <w:r w:rsidR="00F5369A">
        <w:rPr>
          <w:rFonts w:ascii="Times New Roman" w:hAnsi="Times New Roman"/>
          <w:color w:val="000000"/>
          <w:sz w:val="24"/>
          <w:szCs w:val="24"/>
          <w:lang w:val="en-IN" w:eastAsia="en-IN"/>
        </w:rPr>
        <w:t>ignored</w:t>
      </w:r>
      <w:proofErr w:type="gramEnd"/>
      <w:r w:rsidRPr="00496B33">
        <w:rPr>
          <w:rFonts w:ascii="Times New Roman" w:hAnsi="Times New Roman"/>
          <w:color w:val="000000"/>
          <w:sz w:val="24"/>
          <w:szCs w:val="24"/>
          <w:lang w:val="en-IN" w:eastAsia="en-IN"/>
        </w:rPr>
        <w:t xml:space="preserve"> and rejected.</w:t>
      </w:r>
    </w:p>
    <w:p w14:paraId="38AF62A2" w14:textId="77777777" w:rsidR="00DB3987" w:rsidRPr="00496B33" w:rsidRDefault="00DB3987" w:rsidP="00DB3987">
      <w:pPr>
        <w:numPr>
          <w:ilvl w:val="0"/>
          <w:numId w:val="5"/>
        </w:numPr>
        <w:tabs>
          <w:tab w:val="left" w:pos="709"/>
        </w:tabs>
        <w:autoSpaceDE w:val="0"/>
        <w:autoSpaceDN w:val="0"/>
        <w:adjustRightInd w:val="0"/>
        <w:spacing w:after="0" w:line="360" w:lineRule="auto"/>
        <w:jc w:val="both"/>
        <w:rPr>
          <w:rFonts w:ascii="Times New Roman" w:hAnsi="Times New Roman"/>
          <w:color w:val="000000"/>
          <w:sz w:val="24"/>
          <w:szCs w:val="24"/>
        </w:rPr>
      </w:pPr>
      <w:r w:rsidRPr="00496B33">
        <w:rPr>
          <w:rFonts w:ascii="Times New Roman" w:hAnsi="Times New Roman"/>
          <w:color w:val="000000"/>
          <w:sz w:val="24"/>
          <w:szCs w:val="24"/>
        </w:rPr>
        <w:t xml:space="preserve">The Bid shall be treated as a </w:t>
      </w:r>
      <w:proofErr w:type="gramStart"/>
      <w:r w:rsidRPr="00496B33">
        <w:rPr>
          <w:rFonts w:ascii="Times New Roman" w:hAnsi="Times New Roman"/>
          <w:color w:val="000000"/>
          <w:sz w:val="24"/>
          <w:szCs w:val="24"/>
        </w:rPr>
        <w:t>2</w:t>
      </w:r>
      <w:proofErr w:type="gramEnd"/>
      <w:r w:rsidRPr="00496B33">
        <w:rPr>
          <w:rFonts w:ascii="Times New Roman" w:hAnsi="Times New Roman"/>
          <w:color w:val="000000"/>
          <w:sz w:val="24"/>
          <w:szCs w:val="24"/>
        </w:rPr>
        <w:t xml:space="preserve"> Bid System. The Technical Bid </w:t>
      </w:r>
      <w:r>
        <w:rPr>
          <w:rFonts w:ascii="Times New Roman" w:hAnsi="Times New Roman"/>
          <w:color w:val="000000"/>
          <w:sz w:val="24"/>
          <w:szCs w:val="24"/>
        </w:rPr>
        <w:t xml:space="preserve">will </w:t>
      </w:r>
      <w:r w:rsidRPr="00496B33">
        <w:rPr>
          <w:rFonts w:ascii="Times New Roman" w:hAnsi="Times New Roman"/>
          <w:color w:val="000000"/>
          <w:sz w:val="24"/>
          <w:szCs w:val="24"/>
        </w:rPr>
        <w:t xml:space="preserve">be </w:t>
      </w:r>
      <w:proofErr w:type="gramStart"/>
      <w:r>
        <w:rPr>
          <w:rFonts w:ascii="Times New Roman" w:hAnsi="Times New Roman"/>
          <w:color w:val="000000"/>
          <w:sz w:val="24"/>
          <w:szCs w:val="24"/>
        </w:rPr>
        <w:t xml:space="preserve">considered </w:t>
      </w:r>
      <w:r w:rsidRPr="00496B33">
        <w:rPr>
          <w:rFonts w:ascii="Times New Roman" w:hAnsi="Times New Roman"/>
          <w:color w:val="000000"/>
          <w:sz w:val="24"/>
          <w:szCs w:val="24"/>
        </w:rPr>
        <w:t xml:space="preserve"> for</w:t>
      </w:r>
      <w:proofErr w:type="gramEnd"/>
      <w:r w:rsidRPr="00496B33">
        <w:rPr>
          <w:rFonts w:ascii="Times New Roman" w:hAnsi="Times New Roman"/>
          <w:color w:val="000000"/>
          <w:sz w:val="24"/>
          <w:szCs w:val="24"/>
        </w:rPr>
        <w:t xml:space="preserve"> applicants whose Earnest Money Deposit (</w:t>
      </w:r>
      <w:proofErr w:type="spellStart"/>
      <w:r w:rsidRPr="00496B33">
        <w:rPr>
          <w:rFonts w:ascii="Times New Roman" w:hAnsi="Times New Roman"/>
          <w:color w:val="000000"/>
          <w:sz w:val="24"/>
          <w:szCs w:val="24"/>
        </w:rPr>
        <w:t>EMD</w:t>
      </w:r>
      <w:proofErr w:type="spellEnd"/>
      <w:r w:rsidRPr="00496B33">
        <w:rPr>
          <w:rFonts w:ascii="Times New Roman" w:hAnsi="Times New Roman"/>
          <w:color w:val="000000"/>
          <w:sz w:val="24"/>
          <w:szCs w:val="24"/>
        </w:rPr>
        <w:t xml:space="preserve">) is found in order. Financial Bid </w:t>
      </w:r>
      <w:proofErr w:type="gramStart"/>
      <w:r w:rsidRPr="00496B33">
        <w:rPr>
          <w:rFonts w:ascii="Times New Roman" w:hAnsi="Times New Roman"/>
          <w:color w:val="000000"/>
          <w:sz w:val="24"/>
          <w:szCs w:val="24"/>
        </w:rPr>
        <w:t>shall be opened</w:t>
      </w:r>
      <w:proofErr w:type="gramEnd"/>
      <w:r w:rsidRPr="00496B33">
        <w:rPr>
          <w:rFonts w:ascii="Times New Roman" w:hAnsi="Times New Roman"/>
          <w:color w:val="000000"/>
          <w:sz w:val="24"/>
          <w:szCs w:val="24"/>
        </w:rPr>
        <w:t xml:space="preserve"> for those bidders who have qualified in Technical Evaluation.</w:t>
      </w:r>
    </w:p>
    <w:p w14:paraId="3B67BCCA" w14:textId="77777777" w:rsidR="00DB3987" w:rsidRDefault="00DB3987" w:rsidP="00DB3987">
      <w:pPr>
        <w:numPr>
          <w:ilvl w:val="0"/>
          <w:numId w:val="5"/>
        </w:numPr>
        <w:tabs>
          <w:tab w:val="left" w:pos="709"/>
        </w:tabs>
        <w:autoSpaceDE w:val="0"/>
        <w:autoSpaceDN w:val="0"/>
        <w:adjustRightInd w:val="0"/>
        <w:spacing w:after="0" w:line="360" w:lineRule="auto"/>
        <w:jc w:val="both"/>
        <w:rPr>
          <w:rFonts w:ascii="Times New Roman" w:hAnsi="Times New Roman"/>
          <w:color w:val="000000"/>
          <w:sz w:val="24"/>
          <w:szCs w:val="24"/>
        </w:rPr>
      </w:pPr>
      <w:r w:rsidRPr="00496B33">
        <w:rPr>
          <w:rFonts w:ascii="Times New Roman" w:hAnsi="Times New Roman"/>
          <w:color w:val="000000"/>
          <w:sz w:val="24"/>
          <w:szCs w:val="24"/>
          <w:lang w:val="en-SG"/>
        </w:rPr>
        <w:t>Interested Bidders may obtain further information from the office of the Stores &amp; Purchase officer, Central University of Rajasthan, India</w:t>
      </w:r>
      <w:r w:rsidRPr="00496B33">
        <w:rPr>
          <w:rFonts w:ascii="Times New Roman" w:hAnsi="Times New Roman"/>
          <w:color w:val="000000"/>
          <w:sz w:val="24"/>
          <w:szCs w:val="24"/>
        </w:rPr>
        <w:t>.</w:t>
      </w:r>
    </w:p>
    <w:p w14:paraId="15C2665B" w14:textId="77777777" w:rsidR="00DB3987" w:rsidRPr="00496B33" w:rsidRDefault="00DB3987" w:rsidP="00DB3987">
      <w:pPr>
        <w:tabs>
          <w:tab w:val="left" w:pos="709"/>
        </w:tabs>
        <w:autoSpaceDE w:val="0"/>
        <w:autoSpaceDN w:val="0"/>
        <w:adjustRightInd w:val="0"/>
        <w:spacing w:after="0" w:line="360" w:lineRule="auto"/>
        <w:ind w:left="720"/>
        <w:jc w:val="both"/>
        <w:rPr>
          <w:rFonts w:ascii="Times New Roman" w:hAnsi="Times New Roman"/>
          <w:color w:val="000000"/>
          <w:sz w:val="24"/>
          <w:szCs w:val="24"/>
        </w:rPr>
      </w:pPr>
    </w:p>
    <w:p w14:paraId="5DDD63C9" w14:textId="77777777" w:rsidR="009531AA" w:rsidRDefault="00DB3987" w:rsidP="00DB3987">
      <w:pPr>
        <w:tabs>
          <w:tab w:val="left" w:pos="3600"/>
        </w:tabs>
        <w:spacing w:after="0" w:line="360" w:lineRule="auto"/>
        <w:jc w:val="both"/>
        <w:rPr>
          <w:rFonts w:ascii="Times New Roman" w:hAnsi="Times New Roman"/>
          <w:color w:val="000000"/>
          <w:sz w:val="24"/>
          <w:szCs w:val="24"/>
          <w:lang w:val="en-SG"/>
        </w:rPr>
      </w:pPr>
      <w:r>
        <w:rPr>
          <w:rFonts w:ascii="Times New Roman" w:hAnsi="Times New Roman"/>
          <w:color w:val="000000"/>
          <w:sz w:val="24"/>
          <w:szCs w:val="24"/>
          <w:lang w:val="en-SG"/>
        </w:rPr>
        <w:t xml:space="preserve">          </w:t>
      </w:r>
      <w:r w:rsidRPr="00496B33">
        <w:rPr>
          <w:rFonts w:ascii="Times New Roman" w:hAnsi="Times New Roman"/>
          <w:color w:val="000000"/>
          <w:sz w:val="24"/>
          <w:szCs w:val="24"/>
          <w:lang w:val="en-SG"/>
        </w:rPr>
        <w:t xml:space="preserve">All bids </w:t>
      </w:r>
      <w:proofErr w:type="gramStart"/>
      <w:r w:rsidRPr="00496B33">
        <w:rPr>
          <w:rFonts w:ascii="Times New Roman" w:hAnsi="Times New Roman"/>
          <w:color w:val="000000"/>
          <w:sz w:val="24"/>
          <w:szCs w:val="24"/>
          <w:lang w:val="en-SG"/>
        </w:rPr>
        <w:t>must be delivered</w:t>
      </w:r>
      <w:proofErr w:type="gramEnd"/>
      <w:r w:rsidRPr="00496B33">
        <w:rPr>
          <w:rFonts w:ascii="Times New Roman" w:hAnsi="Times New Roman"/>
          <w:color w:val="000000"/>
          <w:sz w:val="24"/>
          <w:szCs w:val="24"/>
          <w:lang w:val="en-SG"/>
        </w:rPr>
        <w:t xml:space="preserve"> to the above office up to the date and time indicated above. Bids </w:t>
      </w:r>
      <w:proofErr w:type="gramStart"/>
      <w:r w:rsidRPr="00496B33">
        <w:rPr>
          <w:rFonts w:ascii="Times New Roman" w:hAnsi="Times New Roman"/>
          <w:color w:val="000000"/>
          <w:sz w:val="24"/>
          <w:szCs w:val="24"/>
          <w:lang w:val="en-SG"/>
        </w:rPr>
        <w:t>will be opened</w:t>
      </w:r>
      <w:proofErr w:type="gramEnd"/>
      <w:r w:rsidRPr="00496B33">
        <w:rPr>
          <w:rFonts w:ascii="Times New Roman" w:hAnsi="Times New Roman"/>
          <w:color w:val="000000"/>
          <w:sz w:val="24"/>
          <w:szCs w:val="24"/>
          <w:lang w:val="en-SG"/>
        </w:rPr>
        <w:t xml:space="preserve"> in the presence of Bidders’ authorized representatives who choose to attend </w:t>
      </w:r>
    </w:p>
    <w:p w14:paraId="1149EEBD" w14:textId="77777777" w:rsidR="009531AA" w:rsidRDefault="009531AA" w:rsidP="00DB3987">
      <w:pPr>
        <w:tabs>
          <w:tab w:val="left" w:pos="3600"/>
        </w:tabs>
        <w:spacing w:after="0" w:line="360" w:lineRule="auto"/>
        <w:jc w:val="both"/>
        <w:rPr>
          <w:rFonts w:ascii="Times New Roman" w:hAnsi="Times New Roman"/>
          <w:color w:val="000000"/>
          <w:sz w:val="24"/>
          <w:szCs w:val="24"/>
          <w:lang w:val="en-SG"/>
        </w:rPr>
      </w:pPr>
    </w:p>
    <w:p w14:paraId="5C587E88" w14:textId="77777777" w:rsidR="009531AA" w:rsidRDefault="009531AA" w:rsidP="00DB3987">
      <w:pPr>
        <w:tabs>
          <w:tab w:val="left" w:pos="3600"/>
        </w:tabs>
        <w:spacing w:after="0" w:line="360" w:lineRule="auto"/>
        <w:jc w:val="both"/>
        <w:rPr>
          <w:rFonts w:ascii="Times New Roman" w:hAnsi="Times New Roman"/>
          <w:color w:val="000000"/>
          <w:sz w:val="24"/>
          <w:szCs w:val="24"/>
          <w:lang w:val="en-SG"/>
        </w:rPr>
      </w:pPr>
    </w:p>
    <w:p w14:paraId="49FB183F" w14:textId="77777777" w:rsidR="009531AA" w:rsidRDefault="009531AA" w:rsidP="00DB3987">
      <w:pPr>
        <w:tabs>
          <w:tab w:val="left" w:pos="3600"/>
        </w:tabs>
        <w:spacing w:after="0" w:line="360" w:lineRule="auto"/>
        <w:jc w:val="both"/>
        <w:rPr>
          <w:rFonts w:ascii="Times New Roman" w:hAnsi="Times New Roman"/>
          <w:color w:val="000000"/>
          <w:sz w:val="24"/>
          <w:szCs w:val="24"/>
          <w:lang w:val="en-SG"/>
        </w:rPr>
      </w:pPr>
    </w:p>
    <w:p w14:paraId="40DE17DB" w14:textId="77777777" w:rsidR="009531AA" w:rsidRDefault="009531AA" w:rsidP="00DB3987">
      <w:pPr>
        <w:tabs>
          <w:tab w:val="left" w:pos="3600"/>
        </w:tabs>
        <w:spacing w:after="0" w:line="360" w:lineRule="auto"/>
        <w:jc w:val="both"/>
        <w:rPr>
          <w:rFonts w:ascii="Times New Roman" w:hAnsi="Times New Roman"/>
          <w:color w:val="000000"/>
          <w:sz w:val="24"/>
          <w:szCs w:val="24"/>
          <w:lang w:val="en-SG"/>
        </w:rPr>
      </w:pPr>
    </w:p>
    <w:p w14:paraId="234606C6" w14:textId="77777777" w:rsidR="009531AA" w:rsidRDefault="009531AA" w:rsidP="00DB3987">
      <w:pPr>
        <w:tabs>
          <w:tab w:val="left" w:pos="3600"/>
        </w:tabs>
        <w:spacing w:after="0" w:line="360" w:lineRule="auto"/>
        <w:jc w:val="both"/>
        <w:rPr>
          <w:rFonts w:ascii="Times New Roman" w:hAnsi="Times New Roman"/>
          <w:color w:val="000000"/>
          <w:sz w:val="24"/>
          <w:szCs w:val="24"/>
          <w:lang w:val="en-SG"/>
        </w:rPr>
      </w:pPr>
    </w:p>
    <w:p w14:paraId="507EA814" w14:textId="77777777" w:rsidR="00DB3987" w:rsidRPr="00496B33" w:rsidRDefault="00DB3987" w:rsidP="00DB3987">
      <w:pPr>
        <w:tabs>
          <w:tab w:val="left" w:pos="3600"/>
        </w:tabs>
        <w:spacing w:after="0" w:line="360" w:lineRule="auto"/>
        <w:jc w:val="both"/>
        <w:rPr>
          <w:rFonts w:ascii="Times New Roman" w:hAnsi="Times New Roman"/>
          <w:color w:val="000000"/>
          <w:sz w:val="24"/>
          <w:szCs w:val="24"/>
          <w:lang w:val="en-SG"/>
        </w:rPr>
      </w:pPr>
      <w:proofErr w:type="gramStart"/>
      <w:r w:rsidRPr="00496B33">
        <w:rPr>
          <w:rFonts w:ascii="Times New Roman" w:hAnsi="Times New Roman"/>
          <w:color w:val="000000"/>
          <w:sz w:val="24"/>
          <w:szCs w:val="24"/>
          <w:lang w:val="en-SG"/>
        </w:rPr>
        <w:t>on</w:t>
      </w:r>
      <w:proofErr w:type="gramEnd"/>
      <w:r w:rsidRPr="00496B33">
        <w:rPr>
          <w:rFonts w:ascii="Times New Roman" w:hAnsi="Times New Roman"/>
          <w:color w:val="000000"/>
          <w:sz w:val="24"/>
          <w:szCs w:val="24"/>
          <w:lang w:val="en-SG"/>
        </w:rPr>
        <w:t xml:space="preserve"> the specified date and time. In the event of the date specified for bid receipt and opening </w:t>
      </w:r>
      <w:proofErr w:type="gramStart"/>
      <w:r w:rsidRPr="00496B33">
        <w:rPr>
          <w:rFonts w:ascii="Times New Roman" w:hAnsi="Times New Roman"/>
          <w:color w:val="000000"/>
          <w:sz w:val="24"/>
          <w:szCs w:val="24"/>
          <w:lang w:val="en-SG"/>
        </w:rPr>
        <w:t>being declared</w:t>
      </w:r>
      <w:proofErr w:type="gramEnd"/>
      <w:r w:rsidRPr="00496B33">
        <w:rPr>
          <w:rFonts w:ascii="Times New Roman" w:hAnsi="Times New Roman"/>
          <w:color w:val="000000"/>
          <w:sz w:val="24"/>
          <w:szCs w:val="24"/>
          <w:lang w:val="en-SG"/>
        </w:rPr>
        <w:t xml:space="preserve"> as a closed holiday for purchaser’s office, the due date for submission of bids and opening of bids will be next working day or as announced by the University in the appropriate manner.</w:t>
      </w:r>
    </w:p>
    <w:p w14:paraId="2602F26A" w14:textId="77777777" w:rsidR="00DB3987" w:rsidRPr="00496B33" w:rsidRDefault="00DB3987" w:rsidP="00DB3987">
      <w:pPr>
        <w:tabs>
          <w:tab w:val="left" w:pos="3600"/>
        </w:tabs>
        <w:spacing w:after="0" w:line="360" w:lineRule="auto"/>
        <w:jc w:val="both"/>
        <w:rPr>
          <w:rFonts w:ascii="Times New Roman" w:hAnsi="Times New Roman"/>
          <w:color w:val="000000"/>
          <w:sz w:val="24"/>
          <w:szCs w:val="24"/>
          <w:lang w:val="en-SG"/>
        </w:rPr>
      </w:pPr>
    </w:p>
    <w:p w14:paraId="5A1A9C9B" w14:textId="6845C1E3" w:rsidR="00DB3987" w:rsidRPr="00496B33" w:rsidRDefault="00113B3C" w:rsidP="00DB3987">
      <w:pPr>
        <w:tabs>
          <w:tab w:val="left" w:pos="3600"/>
        </w:tabs>
        <w:spacing w:after="0" w:line="360" w:lineRule="auto"/>
        <w:jc w:val="both"/>
        <w:rPr>
          <w:rFonts w:ascii="Times New Roman" w:hAnsi="Times New Roman"/>
          <w:b/>
          <w:bCs/>
          <w:color w:val="000000"/>
          <w:sz w:val="24"/>
          <w:szCs w:val="24"/>
          <w:lang w:val="en-SG"/>
        </w:rPr>
      </w:pPr>
      <w:r w:rsidRPr="00496B33">
        <w:rPr>
          <w:rFonts w:ascii="Times New Roman" w:hAnsi="Times New Roman"/>
          <w:b/>
          <w:bCs/>
          <w:color w:val="000000"/>
          <w:sz w:val="24"/>
          <w:szCs w:val="24"/>
          <w:lang w:val="en-SG"/>
        </w:rPr>
        <w:t xml:space="preserve">Any clarification regarding tender before submission of tender document </w:t>
      </w:r>
      <w:proofErr w:type="gramStart"/>
      <w:r w:rsidRPr="00496B33">
        <w:rPr>
          <w:rFonts w:ascii="Times New Roman" w:hAnsi="Times New Roman"/>
          <w:b/>
          <w:bCs/>
          <w:color w:val="000000"/>
          <w:sz w:val="24"/>
          <w:szCs w:val="24"/>
          <w:lang w:val="en-SG"/>
        </w:rPr>
        <w:t>can be discussed</w:t>
      </w:r>
      <w:proofErr w:type="gramEnd"/>
      <w:r w:rsidRPr="00496B33">
        <w:rPr>
          <w:rFonts w:ascii="Times New Roman" w:hAnsi="Times New Roman"/>
          <w:b/>
          <w:bCs/>
          <w:color w:val="000000"/>
          <w:sz w:val="24"/>
          <w:szCs w:val="24"/>
          <w:lang w:val="en-SG"/>
        </w:rPr>
        <w:t xml:space="preserve"> with Professor A. K. Gupta</w:t>
      </w:r>
      <w:r w:rsidR="00793369">
        <w:rPr>
          <w:rFonts w:ascii="Times New Roman" w:hAnsi="Times New Roman"/>
          <w:b/>
          <w:bCs/>
          <w:color w:val="000000"/>
          <w:sz w:val="24"/>
          <w:szCs w:val="24"/>
          <w:lang w:val="en-SG"/>
        </w:rPr>
        <w:t>/</w:t>
      </w:r>
      <w:proofErr w:type="spellStart"/>
      <w:r w:rsidR="00793369">
        <w:rPr>
          <w:rFonts w:ascii="Times New Roman" w:hAnsi="Times New Roman"/>
          <w:b/>
          <w:bCs/>
          <w:color w:val="000000"/>
          <w:sz w:val="24"/>
          <w:szCs w:val="24"/>
          <w:lang w:val="en-SG"/>
        </w:rPr>
        <w:t>Dr.</w:t>
      </w:r>
      <w:proofErr w:type="spellEnd"/>
      <w:r w:rsidR="00793369">
        <w:rPr>
          <w:rFonts w:ascii="Times New Roman" w:hAnsi="Times New Roman"/>
          <w:b/>
          <w:bCs/>
          <w:color w:val="000000"/>
          <w:sz w:val="24"/>
          <w:szCs w:val="24"/>
          <w:lang w:val="en-SG"/>
        </w:rPr>
        <w:t xml:space="preserve"> Pankaj Goyal</w:t>
      </w:r>
      <w:r w:rsidRPr="00496B33">
        <w:rPr>
          <w:rFonts w:ascii="Times New Roman" w:hAnsi="Times New Roman"/>
          <w:b/>
          <w:bCs/>
          <w:color w:val="000000"/>
          <w:sz w:val="24"/>
          <w:szCs w:val="24"/>
          <w:lang w:val="en-SG"/>
        </w:rPr>
        <w:t xml:space="preserve">, School of Life Sciences -01463-238733 or </w:t>
      </w:r>
      <w:r w:rsidR="00793369">
        <w:rPr>
          <w:rFonts w:ascii="Times New Roman" w:hAnsi="Times New Roman"/>
          <w:b/>
          <w:bCs/>
          <w:color w:val="000000"/>
          <w:sz w:val="24"/>
          <w:szCs w:val="24"/>
          <w:lang w:val="en-SG"/>
        </w:rPr>
        <w:t>Joint Registrar</w:t>
      </w:r>
      <w:r w:rsidR="00DB3987">
        <w:rPr>
          <w:rFonts w:ascii="Times New Roman" w:hAnsi="Times New Roman"/>
          <w:b/>
          <w:bCs/>
          <w:color w:val="000000"/>
          <w:sz w:val="24"/>
          <w:szCs w:val="24"/>
          <w:lang w:val="en-SG"/>
        </w:rPr>
        <w:t xml:space="preserve"> 01463-238591</w:t>
      </w:r>
      <w:r w:rsidR="00DB3987" w:rsidRPr="00496B33">
        <w:rPr>
          <w:rFonts w:ascii="Times New Roman" w:hAnsi="Times New Roman"/>
          <w:b/>
          <w:bCs/>
          <w:color w:val="000000"/>
          <w:sz w:val="24"/>
          <w:szCs w:val="24"/>
          <w:lang w:val="en-SG"/>
        </w:rPr>
        <w:t>.</w:t>
      </w:r>
    </w:p>
    <w:p w14:paraId="49F6C6D1" w14:textId="77777777" w:rsidR="00DB3987" w:rsidRPr="00496B33" w:rsidRDefault="00DB3987" w:rsidP="00DB3987">
      <w:pPr>
        <w:tabs>
          <w:tab w:val="left" w:pos="3600"/>
        </w:tabs>
        <w:spacing w:after="0" w:line="360" w:lineRule="auto"/>
        <w:jc w:val="both"/>
        <w:rPr>
          <w:rFonts w:ascii="Times New Roman" w:hAnsi="Times New Roman"/>
          <w:color w:val="000000"/>
          <w:sz w:val="24"/>
          <w:szCs w:val="24"/>
        </w:rPr>
      </w:pPr>
    </w:p>
    <w:p w14:paraId="1B3617F8" w14:textId="77777777" w:rsidR="00DB3987" w:rsidRDefault="00DB3987" w:rsidP="00DB3987">
      <w:pPr>
        <w:tabs>
          <w:tab w:val="left" w:pos="3600"/>
        </w:tabs>
        <w:spacing w:after="0" w:line="360" w:lineRule="auto"/>
        <w:jc w:val="both"/>
        <w:rPr>
          <w:rFonts w:ascii="Times New Roman" w:hAnsi="Times New Roman"/>
          <w:color w:val="000000"/>
          <w:sz w:val="24"/>
          <w:szCs w:val="24"/>
        </w:rPr>
      </w:pPr>
      <w:r w:rsidRPr="00496B33">
        <w:rPr>
          <w:rFonts w:ascii="Times New Roman" w:hAnsi="Times New Roman"/>
          <w:color w:val="000000"/>
          <w:sz w:val="24"/>
          <w:szCs w:val="24"/>
        </w:rPr>
        <w:t>Please Note that the tender document is subjected to verifica</w:t>
      </w:r>
      <w:r w:rsidR="00F33758">
        <w:rPr>
          <w:rFonts w:ascii="Times New Roman" w:hAnsi="Times New Roman"/>
          <w:color w:val="000000"/>
          <w:sz w:val="24"/>
          <w:szCs w:val="24"/>
        </w:rPr>
        <w:t>tion with the original document</w:t>
      </w:r>
      <w:r w:rsidRPr="00496B33">
        <w:rPr>
          <w:rFonts w:ascii="Times New Roman" w:hAnsi="Times New Roman"/>
          <w:color w:val="000000"/>
          <w:sz w:val="24"/>
          <w:szCs w:val="24"/>
        </w:rPr>
        <w:t xml:space="preserve"> and if any discrepancy </w:t>
      </w:r>
      <w:proofErr w:type="gramStart"/>
      <w:r w:rsidRPr="00496B33">
        <w:rPr>
          <w:rFonts w:ascii="Times New Roman" w:hAnsi="Times New Roman"/>
          <w:color w:val="000000"/>
          <w:sz w:val="24"/>
          <w:szCs w:val="24"/>
        </w:rPr>
        <w:t>is</w:t>
      </w:r>
      <w:proofErr w:type="gramEnd"/>
      <w:r w:rsidRPr="00496B33">
        <w:rPr>
          <w:rFonts w:ascii="Times New Roman" w:hAnsi="Times New Roman"/>
          <w:color w:val="000000"/>
          <w:sz w:val="24"/>
          <w:szCs w:val="24"/>
        </w:rPr>
        <w:t xml:space="preserve"> found, the tender would be rejected. Tenders (Technical Bid) </w:t>
      </w:r>
      <w:proofErr w:type="gramStart"/>
      <w:r w:rsidRPr="00496B33">
        <w:rPr>
          <w:rFonts w:ascii="Times New Roman" w:hAnsi="Times New Roman"/>
          <w:color w:val="000000"/>
          <w:sz w:val="24"/>
          <w:szCs w:val="24"/>
        </w:rPr>
        <w:t>will be opened</w:t>
      </w:r>
      <w:proofErr w:type="gramEnd"/>
      <w:r w:rsidRPr="00496B33">
        <w:rPr>
          <w:rFonts w:ascii="Times New Roman" w:hAnsi="Times New Roman"/>
          <w:color w:val="000000"/>
          <w:sz w:val="24"/>
          <w:szCs w:val="24"/>
        </w:rPr>
        <w:t xml:space="preserve"> first in the presence of the attending vendors.</w:t>
      </w:r>
      <w:r>
        <w:rPr>
          <w:rFonts w:ascii="Times New Roman" w:hAnsi="Times New Roman"/>
          <w:color w:val="000000"/>
          <w:sz w:val="24"/>
          <w:szCs w:val="24"/>
        </w:rPr>
        <w:t xml:space="preserve"> </w:t>
      </w:r>
    </w:p>
    <w:p w14:paraId="054248FC" w14:textId="77777777" w:rsidR="00404BEA" w:rsidRDefault="00404BEA" w:rsidP="00DB3987">
      <w:pPr>
        <w:tabs>
          <w:tab w:val="left" w:pos="3600"/>
        </w:tabs>
        <w:spacing w:after="0" w:line="360" w:lineRule="auto"/>
        <w:jc w:val="both"/>
        <w:rPr>
          <w:rFonts w:ascii="Times New Roman" w:hAnsi="Times New Roman"/>
          <w:color w:val="000000"/>
          <w:sz w:val="24"/>
          <w:szCs w:val="24"/>
        </w:rPr>
      </w:pPr>
    </w:p>
    <w:p w14:paraId="5AF68E63" w14:textId="77777777" w:rsidR="00404BEA" w:rsidRPr="00496B33" w:rsidRDefault="00404BEA" w:rsidP="00DB3987">
      <w:pPr>
        <w:tabs>
          <w:tab w:val="left" w:pos="3600"/>
        </w:tabs>
        <w:spacing w:after="0" w:line="360" w:lineRule="auto"/>
        <w:jc w:val="both"/>
        <w:rPr>
          <w:rFonts w:ascii="Times New Roman" w:hAnsi="Times New Roman"/>
          <w:color w:val="000000"/>
          <w:sz w:val="24"/>
          <w:szCs w:val="24"/>
        </w:rPr>
      </w:pPr>
      <w:r>
        <w:rPr>
          <w:rFonts w:ascii="Times New Roman" w:hAnsi="Times New Roman"/>
          <w:color w:val="000000"/>
          <w:sz w:val="24"/>
          <w:szCs w:val="24"/>
        </w:rPr>
        <w:t>Note</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Bidders are required to submit separate tender for each instrument. </w:t>
      </w:r>
    </w:p>
    <w:p w14:paraId="3FC15790" w14:textId="77777777" w:rsidR="00DB3987" w:rsidRPr="00496B33" w:rsidRDefault="00DB3987" w:rsidP="00DB3987">
      <w:pPr>
        <w:tabs>
          <w:tab w:val="left" w:pos="3600"/>
        </w:tabs>
        <w:spacing w:after="0" w:line="360" w:lineRule="auto"/>
        <w:rPr>
          <w:rFonts w:ascii="Times New Roman" w:hAnsi="Times New Roman"/>
          <w:color w:val="000000"/>
          <w:sz w:val="24"/>
          <w:szCs w:val="24"/>
        </w:rPr>
      </w:pPr>
    </w:p>
    <w:p w14:paraId="774902DB" w14:textId="77777777" w:rsidR="00DB3987" w:rsidRPr="00496B33" w:rsidRDefault="00DB3987" w:rsidP="00DB3987">
      <w:pPr>
        <w:tabs>
          <w:tab w:val="left" w:pos="3600"/>
        </w:tabs>
        <w:spacing w:after="0" w:line="360" w:lineRule="auto"/>
        <w:rPr>
          <w:rFonts w:ascii="Times New Roman" w:hAnsi="Times New Roman"/>
          <w:color w:val="000000"/>
          <w:sz w:val="24"/>
          <w:szCs w:val="24"/>
        </w:rPr>
      </w:pPr>
    </w:p>
    <w:p w14:paraId="46FF79B4" w14:textId="77777777" w:rsidR="00DB3987" w:rsidRPr="00496B33" w:rsidRDefault="00DB3987" w:rsidP="00DB3987">
      <w:pPr>
        <w:tabs>
          <w:tab w:val="left" w:pos="3600"/>
        </w:tabs>
        <w:spacing w:after="0" w:line="360" w:lineRule="auto"/>
        <w:jc w:val="right"/>
        <w:rPr>
          <w:rFonts w:ascii="Times New Roman" w:hAnsi="Times New Roman"/>
          <w:color w:val="000000"/>
          <w:sz w:val="24"/>
          <w:szCs w:val="24"/>
        </w:rPr>
      </w:pPr>
      <w:r w:rsidRPr="00496B33">
        <w:rPr>
          <w:rFonts w:ascii="Times New Roman" w:hAnsi="Times New Roman"/>
          <w:color w:val="000000"/>
          <w:sz w:val="24"/>
          <w:szCs w:val="24"/>
        </w:rPr>
        <w:t>Registrar</w:t>
      </w:r>
    </w:p>
    <w:p w14:paraId="51ECC8D4" w14:textId="77777777" w:rsidR="00DB3987" w:rsidRPr="00496B33" w:rsidRDefault="00DB3987" w:rsidP="00DB3987">
      <w:pPr>
        <w:tabs>
          <w:tab w:val="left" w:pos="3600"/>
        </w:tabs>
        <w:spacing w:after="0" w:line="360" w:lineRule="auto"/>
        <w:jc w:val="right"/>
        <w:rPr>
          <w:rFonts w:ascii="Times New Roman" w:hAnsi="Times New Roman"/>
          <w:color w:val="000000"/>
          <w:sz w:val="24"/>
          <w:szCs w:val="24"/>
        </w:rPr>
      </w:pPr>
      <w:r w:rsidRPr="00496B33">
        <w:rPr>
          <w:rFonts w:ascii="Times New Roman" w:hAnsi="Times New Roman"/>
          <w:color w:val="000000"/>
          <w:sz w:val="24"/>
          <w:szCs w:val="24"/>
        </w:rPr>
        <w:t>CENTRAL UNIVERSITY OF RAJASTHAN</w:t>
      </w:r>
    </w:p>
    <w:p w14:paraId="03E15013" w14:textId="77777777" w:rsidR="00DB3987" w:rsidRPr="00496B33" w:rsidRDefault="00DB3987" w:rsidP="00DB3987">
      <w:pPr>
        <w:tabs>
          <w:tab w:val="left" w:pos="3600"/>
        </w:tabs>
        <w:spacing w:after="0" w:line="360" w:lineRule="auto"/>
        <w:jc w:val="right"/>
        <w:rPr>
          <w:rFonts w:ascii="Times New Roman" w:hAnsi="Times New Roman"/>
          <w:color w:val="000000"/>
          <w:sz w:val="24"/>
          <w:szCs w:val="24"/>
        </w:rPr>
      </w:pPr>
      <w:proofErr w:type="spellStart"/>
      <w:r w:rsidRPr="00496B33">
        <w:rPr>
          <w:rFonts w:ascii="Times New Roman" w:hAnsi="Times New Roman"/>
          <w:color w:val="000000"/>
          <w:sz w:val="24"/>
          <w:szCs w:val="24"/>
        </w:rPr>
        <w:t>Bandarsindri</w:t>
      </w:r>
      <w:proofErr w:type="spellEnd"/>
      <w:r w:rsidRPr="00496B33">
        <w:rPr>
          <w:rFonts w:ascii="Times New Roman" w:hAnsi="Times New Roman"/>
          <w:color w:val="000000"/>
          <w:sz w:val="24"/>
          <w:szCs w:val="24"/>
        </w:rPr>
        <w:t>, Rajasthan</w:t>
      </w:r>
    </w:p>
    <w:p w14:paraId="75C9A152" w14:textId="77777777" w:rsidR="00DB3987" w:rsidRPr="00496B33" w:rsidRDefault="00DB3987" w:rsidP="00DB3987">
      <w:pPr>
        <w:autoSpaceDE w:val="0"/>
        <w:autoSpaceDN w:val="0"/>
        <w:adjustRightInd w:val="0"/>
        <w:spacing w:after="0" w:line="240" w:lineRule="auto"/>
        <w:jc w:val="center"/>
        <w:rPr>
          <w:rFonts w:ascii="Times New Roman" w:hAnsi="Times New Roman"/>
          <w:b/>
          <w:bCs/>
          <w:color w:val="000000"/>
          <w:sz w:val="24"/>
          <w:szCs w:val="24"/>
        </w:rPr>
      </w:pPr>
      <w:r w:rsidRPr="00496B33">
        <w:rPr>
          <w:rFonts w:ascii="Times New Roman" w:hAnsi="Times New Roman"/>
          <w:color w:val="000000"/>
          <w:sz w:val="24"/>
          <w:szCs w:val="24"/>
        </w:rPr>
        <w:br w:type="page"/>
      </w:r>
      <w:r w:rsidRPr="00496B33">
        <w:rPr>
          <w:rFonts w:ascii="Times New Roman" w:hAnsi="Times New Roman"/>
          <w:b/>
          <w:bCs/>
          <w:color w:val="000000"/>
          <w:sz w:val="24"/>
          <w:szCs w:val="24"/>
        </w:rPr>
        <w:lastRenderedPageBreak/>
        <w:t>CENTRAL UNIVERSITY OF RAJASTHAN</w:t>
      </w:r>
    </w:p>
    <w:p w14:paraId="533EBE60" w14:textId="77777777" w:rsidR="00DB3987" w:rsidRPr="00496B33" w:rsidRDefault="00DB3987" w:rsidP="00DB3987">
      <w:pPr>
        <w:tabs>
          <w:tab w:val="left" w:pos="3600"/>
        </w:tabs>
        <w:spacing w:after="0" w:line="360" w:lineRule="auto"/>
        <w:jc w:val="right"/>
        <w:rPr>
          <w:rFonts w:ascii="Times New Roman" w:hAnsi="Times New Roman"/>
          <w:color w:val="000000"/>
          <w:sz w:val="24"/>
          <w:szCs w:val="24"/>
        </w:rPr>
      </w:pPr>
    </w:p>
    <w:p w14:paraId="291A3ED2" w14:textId="77777777" w:rsidR="00DB3987" w:rsidRPr="00496B33" w:rsidRDefault="00DB3987" w:rsidP="00DB3987">
      <w:pPr>
        <w:tabs>
          <w:tab w:val="left" w:pos="3600"/>
        </w:tabs>
        <w:spacing w:after="0" w:line="360" w:lineRule="auto"/>
        <w:jc w:val="center"/>
        <w:rPr>
          <w:rFonts w:ascii="Times New Roman" w:hAnsi="Times New Roman"/>
          <w:color w:val="000000"/>
          <w:sz w:val="24"/>
          <w:szCs w:val="24"/>
        </w:rPr>
      </w:pPr>
      <w:r w:rsidRPr="00496B33">
        <w:rPr>
          <w:rFonts w:ascii="Times New Roman" w:hAnsi="Times New Roman"/>
          <w:color w:val="000000"/>
          <w:sz w:val="24"/>
          <w:szCs w:val="24"/>
        </w:rPr>
        <w:t xml:space="preserve">(To </w:t>
      </w:r>
      <w:proofErr w:type="gramStart"/>
      <w:r w:rsidRPr="00496B33">
        <w:rPr>
          <w:rFonts w:ascii="Times New Roman" w:hAnsi="Times New Roman"/>
          <w:color w:val="000000"/>
          <w:sz w:val="24"/>
          <w:szCs w:val="24"/>
        </w:rPr>
        <w:t>Be Filled</w:t>
      </w:r>
      <w:proofErr w:type="gramEnd"/>
      <w:r w:rsidRPr="00496B33">
        <w:rPr>
          <w:rFonts w:ascii="Times New Roman" w:hAnsi="Times New Roman"/>
          <w:color w:val="000000"/>
          <w:sz w:val="24"/>
          <w:szCs w:val="24"/>
        </w:rPr>
        <w:t xml:space="preserve"> By the Vendor/ Bidder)</w:t>
      </w:r>
    </w:p>
    <w:p w14:paraId="6EE8BEE0" w14:textId="77777777" w:rsidR="00DB3987" w:rsidRPr="00496B33" w:rsidRDefault="00DB3987" w:rsidP="00DB3987">
      <w:pPr>
        <w:tabs>
          <w:tab w:val="left" w:pos="3600"/>
        </w:tabs>
        <w:spacing w:after="0" w:line="360" w:lineRule="auto"/>
        <w:jc w:val="center"/>
        <w:rPr>
          <w:rFonts w:ascii="Times New Roman" w:hAnsi="Times New Roman"/>
          <w:color w:val="000000"/>
          <w:sz w:val="24"/>
          <w:szCs w:val="24"/>
        </w:rPr>
      </w:pPr>
    </w:p>
    <w:p w14:paraId="71EF873D" w14:textId="77777777" w:rsidR="00DB3987" w:rsidRPr="00496B33" w:rsidRDefault="00DB3987" w:rsidP="00DB3987">
      <w:pPr>
        <w:pStyle w:val="ListParagraph"/>
        <w:numPr>
          <w:ilvl w:val="0"/>
          <w:numId w:val="1"/>
        </w:numPr>
        <w:tabs>
          <w:tab w:val="left" w:pos="720"/>
        </w:tabs>
        <w:spacing w:after="0" w:line="360" w:lineRule="auto"/>
        <w:rPr>
          <w:rFonts w:ascii="Times New Roman" w:hAnsi="Times New Roman"/>
          <w:color w:val="000000"/>
          <w:sz w:val="24"/>
          <w:szCs w:val="24"/>
        </w:rPr>
      </w:pPr>
      <w:r w:rsidRPr="00496B33">
        <w:rPr>
          <w:rFonts w:ascii="Times New Roman" w:hAnsi="Times New Roman"/>
          <w:color w:val="000000"/>
          <w:sz w:val="24"/>
          <w:szCs w:val="24"/>
        </w:rPr>
        <w:t xml:space="preserve">Nature of the Equipment/Instrument:  </w:t>
      </w:r>
    </w:p>
    <w:p w14:paraId="0D2436B5" w14:textId="77777777" w:rsidR="00DB3987" w:rsidRPr="00496B33" w:rsidRDefault="00DB3987" w:rsidP="00DB3987">
      <w:pPr>
        <w:pStyle w:val="ListParagraph"/>
        <w:tabs>
          <w:tab w:val="left" w:pos="720"/>
        </w:tabs>
        <w:spacing w:after="0" w:line="360" w:lineRule="auto"/>
        <w:rPr>
          <w:rFonts w:ascii="Times New Roman" w:hAnsi="Times New Roman"/>
          <w:color w:val="000000"/>
          <w:sz w:val="24"/>
          <w:szCs w:val="24"/>
        </w:rPr>
      </w:pPr>
    </w:p>
    <w:p w14:paraId="415387DC" w14:textId="77777777" w:rsidR="00DB3987" w:rsidRPr="00496B33" w:rsidRDefault="00DB3987" w:rsidP="00DB3987">
      <w:pPr>
        <w:pStyle w:val="ListParagraph"/>
        <w:numPr>
          <w:ilvl w:val="0"/>
          <w:numId w:val="1"/>
        </w:numPr>
        <w:tabs>
          <w:tab w:val="left" w:pos="720"/>
        </w:tabs>
        <w:spacing w:after="0" w:line="360" w:lineRule="auto"/>
        <w:rPr>
          <w:rFonts w:ascii="Times New Roman" w:hAnsi="Times New Roman"/>
          <w:color w:val="000000"/>
          <w:sz w:val="24"/>
          <w:szCs w:val="24"/>
        </w:rPr>
      </w:pPr>
      <w:r w:rsidRPr="00496B33">
        <w:rPr>
          <w:rFonts w:ascii="Times New Roman" w:hAnsi="Times New Roman"/>
          <w:color w:val="000000"/>
          <w:sz w:val="24"/>
          <w:szCs w:val="24"/>
        </w:rPr>
        <w:t>Name of the Vendor:</w:t>
      </w:r>
    </w:p>
    <w:p w14:paraId="3C8FCF0D" w14:textId="77777777" w:rsidR="00DB3987" w:rsidRPr="00496B33" w:rsidRDefault="00DB3987" w:rsidP="00DB3987">
      <w:pPr>
        <w:pStyle w:val="ListParagraph"/>
        <w:tabs>
          <w:tab w:val="left" w:pos="720"/>
        </w:tabs>
        <w:spacing w:after="0" w:line="360" w:lineRule="auto"/>
        <w:rPr>
          <w:rFonts w:ascii="Times New Roman" w:hAnsi="Times New Roman"/>
          <w:color w:val="000000"/>
          <w:sz w:val="24"/>
          <w:szCs w:val="24"/>
        </w:rPr>
      </w:pPr>
    </w:p>
    <w:p w14:paraId="7406EE2D" w14:textId="77777777" w:rsidR="00DB3987" w:rsidRPr="00496B33" w:rsidRDefault="00DB3987" w:rsidP="00DB3987">
      <w:pPr>
        <w:pStyle w:val="ListParagraph"/>
        <w:numPr>
          <w:ilvl w:val="0"/>
          <w:numId w:val="1"/>
        </w:numPr>
        <w:tabs>
          <w:tab w:val="left" w:pos="720"/>
        </w:tabs>
        <w:spacing w:after="0" w:line="360" w:lineRule="auto"/>
        <w:rPr>
          <w:rFonts w:ascii="Times New Roman" w:hAnsi="Times New Roman"/>
          <w:color w:val="000000"/>
          <w:sz w:val="24"/>
          <w:szCs w:val="24"/>
        </w:rPr>
      </w:pPr>
      <w:r w:rsidRPr="00496B33">
        <w:rPr>
          <w:rFonts w:ascii="Times New Roman" w:hAnsi="Times New Roman"/>
          <w:color w:val="000000"/>
          <w:sz w:val="24"/>
          <w:szCs w:val="24"/>
        </w:rPr>
        <w:t>Full Address of the Vendor:</w:t>
      </w:r>
    </w:p>
    <w:p w14:paraId="48EC26FD" w14:textId="77777777" w:rsidR="00DB3987" w:rsidRPr="005A76AC" w:rsidRDefault="00DB3987" w:rsidP="00DB3987">
      <w:pPr>
        <w:tabs>
          <w:tab w:val="left" w:pos="720"/>
        </w:tabs>
        <w:spacing w:after="0" w:line="360" w:lineRule="auto"/>
        <w:rPr>
          <w:rFonts w:ascii="Times New Roman" w:hAnsi="Times New Roman"/>
          <w:color w:val="000000"/>
          <w:sz w:val="24"/>
          <w:szCs w:val="24"/>
        </w:rPr>
      </w:pPr>
    </w:p>
    <w:p w14:paraId="26A08E74" w14:textId="77777777" w:rsidR="00DB3987" w:rsidRPr="00496B33" w:rsidRDefault="00DB3987" w:rsidP="00DB3987">
      <w:pPr>
        <w:pStyle w:val="ListParagraph"/>
        <w:numPr>
          <w:ilvl w:val="0"/>
          <w:numId w:val="1"/>
        </w:numPr>
        <w:tabs>
          <w:tab w:val="left" w:pos="720"/>
        </w:tabs>
        <w:spacing w:after="0" w:line="360" w:lineRule="auto"/>
        <w:rPr>
          <w:rFonts w:ascii="Times New Roman" w:hAnsi="Times New Roman"/>
          <w:color w:val="000000"/>
          <w:sz w:val="24"/>
          <w:szCs w:val="24"/>
        </w:rPr>
      </w:pPr>
      <w:proofErr w:type="gramStart"/>
      <w:r w:rsidRPr="00496B33">
        <w:rPr>
          <w:rFonts w:ascii="Times New Roman" w:hAnsi="Times New Roman"/>
          <w:color w:val="000000"/>
          <w:sz w:val="24"/>
          <w:szCs w:val="24"/>
        </w:rPr>
        <w:t>Telephone/ Mobile No.</w:t>
      </w:r>
      <w:proofErr w:type="gramEnd"/>
    </w:p>
    <w:p w14:paraId="7885CA1C" w14:textId="77777777" w:rsidR="00DB3987" w:rsidRPr="00496B33" w:rsidRDefault="00DB3987" w:rsidP="00DB3987">
      <w:pPr>
        <w:pStyle w:val="ListParagraph"/>
        <w:rPr>
          <w:rFonts w:ascii="Times New Roman" w:hAnsi="Times New Roman"/>
          <w:color w:val="000000"/>
          <w:sz w:val="24"/>
          <w:szCs w:val="24"/>
        </w:rPr>
      </w:pPr>
    </w:p>
    <w:p w14:paraId="3FA7896F" w14:textId="77777777" w:rsidR="00DB3987" w:rsidRDefault="00DB3987" w:rsidP="00DB3987">
      <w:pPr>
        <w:pStyle w:val="ListParagraph"/>
        <w:numPr>
          <w:ilvl w:val="0"/>
          <w:numId w:val="1"/>
        </w:numPr>
        <w:tabs>
          <w:tab w:val="left" w:pos="720"/>
        </w:tabs>
        <w:spacing w:after="0" w:line="360" w:lineRule="auto"/>
        <w:rPr>
          <w:rFonts w:ascii="Times New Roman" w:hAnsi="Times New Roman"/>
          <w:color w:val="000000"/>
          <w:sz w:val="24"/>
          <w:szCs w:val="24"/>
        </w:rPr>
      </w:pPr>
      <w:proofErr w:type="gramStart"/>
      <w:r w:rsidRPr="00496B33">
        <w:rPr>
          <w:rFonts w:ascii="Times New Roman" w:hAnsi="Times New Roman"/>
          <w:color w:val="000000"/>
          <w:sz w:val="24"/>
          <w:szCs w:val="24"/>
        </w:rPr>
        <w:t>Fax.</w:t>
      </w:r>
      <w:proofErr w:type="gramEnd"/>
      <w:r w:rsidRPr="00496B33">
        <w:rPr>
          <w:rFonts w:ascii="Times New Roman" w:hAnsi="Times New Roman"/>
          <w:color w:val="000000"/>
          <w:sz w:val="24"/>
          <w:szCs w:val="24"/>
        </w:rPr>
        <w:t xml:space="preserve"> No. (If any)</w:t>
      </w:r>
    </w:p>
    <w:p w14:paraId="19504B82" w14:textId="77777777" w:rsidR="00DB3987" w:rsidRDefault="00DB3987" w:rsidP="00DB3987">
      <w:pPr>
        <w:tabs>
          <w:tab w:val="left" w:pos="720"/>
        </w:tabs>
        <w:spacing w:after="0" w:line="360" w:lineRule="auto"/>
        <w:ind w:left="360"/>
        <w:rPr>
          <w:rFonts w:ascii="Times New Roman" w:hAnsi="Times New Roman"/>
          <w:color w:val="000000"/>
          <w:sz w:val="24"/>
          <w:szCs w:val="24"/>
        </w:rPr>
      </w:pPr>
    </w:p>
    <w:p w14:paraId="386D6815" w14:textId="77777777" w:rsidR="00DB3987" w:rsidRDefault="00DB3987" w:rsidP="00DB3987">
      <w:pPr>
        <w:tabs>
          <w:tab w:val="left" w:pos="720"/>
        </w:tabs>
        <w:spacing w:after="0" w:line="360" w:lineRule="auto"/>
        <w:ind w:left="360"/>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t>Registration No. of Firm</w:t>
      </w:r>
    </w:p>
    <w:p w14:paraId="583ECDC3" w14:textId="77777777" w:rsidR="00DB3987" w:rsidRDefault="00DB3987" w:rsidP="00DB3987">
      <w:pPr>
        <w:tabs>
          <w:tab w:val="left" w:pos="720"/>
        </w:tabs>
        <w:spacing w:after="0" w:line="360" w:lineRule="auto"/>
        <w:ind w:left="360"/>
        <w:rPr>
          <w:rFonts w:ascii="Times New Roman" w:hAnsi="Times New Roman"/>
          <w:color w:val="000000"/>
          <w:sz w:val="24"/>
          <w:szCs w:val="24"/>
        </w:rPr>
      </w:pPr>
    </w:p>
    <w:p w14:paraId="7C688D66" w14:textId="77777777" w:rsidR="00DB3987" w:rsidRDefault="00DB3987" w:rsidP="00DB3987">
      <w:pPr>
        <w:tabs>
          <w:tab w:val="left" w:pos="720"/>
        </w:tabs>
        <w:spacing w:after="0" w:line="360" w:lineRule="auto"/>
        <w:ind w:left="360"/>
        <w:rPr>
          <w:rFonts w:ascii="Times New Roman" w:hAnsi="Times New Roman"/>
          <w:color w:val="000000"/>
          <w:sz w:val="24"/>
          <w:szCs w:val="24"/>
        </w:rPr>
      </w:pPr>
      <w:r>
        <w:rPr>
          <w:rFonts w:ascii="Times New Roman" w:hAnsi="Times New Roman"/>
          <w:color w:val="000000"/>
          <w:sz w:val="24"/>
          <w:szCs w:val="24"/>
        </w:rPr>
        <w:t>7.  PAN</w:t>
      </w:r>
    </w:p>
    <w:p w14:paraId="520580E8" w14:textId="77777777" w:rsidR="00DB3987" w:rsidRDefault="00DB3987" w:rsidP="00DB3987">
      <w:pPr>
        <w:tabs>
          <w:tab w:val="left" w:pos="720"/>
        </w:tabs>
        <w:spacing w:after="0" w:line="360" w:lineRule="auto"/>
        <w:ind w:left="360"/>
        <w:rPr>
          <w:rFonts w:ascii="Times New Roman" w:hAnsi="Times New Roman"/>
          <w:color w:val="000000"/>
          <w:sz w:val="24"/>
          <w:szCs w:val="24"/>
        </w:rPr>
      </w:pPr>
    </w:p>
    <w:p w14:paraId="382F320D" w14:textId="77777777" w:rsidR="00DB3987" w:rsidRPr="001A188A" w:rsidRDefault="00DB3987" w:rsidP="00DB3987">
      <w:pPr>
        <w:tabs>
          <w:tab w:val="left" w:pos="720"/>
        </w:tabs>
        <w:spacing w:after="0" w:line="360" w:lineRule="auto"/>
        <w:ind w:left="360"/>
        <w:rPr>
          <w:rFonts w:ascii="Times New Roman" w:hAnsi="Times New Roman"/>
          <w:color w:val="000000"/>
          <w:sz w:val="24"/>
          <w:szCs w:val="24"/>
        </w:rPr>
      </w:pPr>
      <w:proofErr w:type="gramStart"/>
      <w:r>
        <w:rPr>
          <w:rFonts w:ascii="Times New Roman" w:hAnsi="Times New Roman"/>
          <w:color w:val="000000"/>
          <w:sz w:val="24"/>
          <w:szCs w:val="24"/>
        </w:rPr>
        <w:t>8.</w:t>
      </w:r>
      <w:r>
        <w:rPr>
          <w:rFonts w:ascii="Times New Roman" w:hAnsi="Times New Roman"/>
          <w:color w:val="000000"/>
          <w:sz w:val="24"/>
          <w:szCs w:val="24"/>
        </w:rPr>
        <w:tab/>
        <w:t>VAT/</w:t>
      </w:r>
      <w:proofErr w:type="spellStart"/>
      <w:r>
        <w:rPr>
          <w:rFonts w:ascii="Times New Roman" w:hAnsi="Times New Roman"/>
          <w:color w:val="000000"/>
          <w:sz w:val="24"/>
          <w:szCs w:val="24"/>
        </w:rPr>
        <w:t>CCT</w:t>
      </w:r>
      <w:proofErr w:type="spellEnd"/>
      <w:r>
        <w:rPr>
          <w:rFonts w:ascii="Times New Roman" w:hAnsi="Times New Roman"/>
          <w:color w:val="000000"/>
          <w:sz w:val="24"/>
          <w:szCs w:val="24"/>
        </w:rPr>
        <w:t xml:space="preserve"> Registration No.</w:t>
      </w:r>
      <w:proofErr w:type="gramEnd"/>
    </w:p>
    <w:p w14:paraId="059FFA89" w14:textId="77777777" w:rsidR="00DB3987" w:rsidRPr="00496B33" w:rsidRDefault="00DB3987" w:rsidP="00DB3987">
      <w:pPr>
        <w:pStyle w:val="ListParagraph"/>
        <w:rPr>
          <w:rFonts w:ascii="Times New Roman" w:hAnsi="Times New Roman"/>
          <w:color w:val="000000"/>
          <w:sz w:val="24"/>
          <w:szCs w:val="24"/>
        </w:rPr>
      </w:pPr>
    </w:p>
    <w:p w14:paraId="655B1D21" w14:textId="77777777" w:rsidR="00DB3987" w:rsidRPr="00486C06" w:rsidRDefault="00DB3987" w:rsidP="00DB3987">
      <w:pPr>
        <w:tabs>
          <w:tab w:val="left" w:pos="720"/>
        </w:tabs>
        <w:spacing w:after="0" w:line="360" w:lineRule="auto"/>
        <w:ind w:left="360"/>
        <w:rPr>
          <w:rFonts w:ascii="Times New Roman" w:hAnsi="Times New Roman"/>
          <w:color w:val="000000"/>
          <w:sz w:val="24"/>
          <w:szCs w:val="24"/>
        </w:rPr>
      </w:pPr>
      <w:proofErr w:type="gramStart"/>
      <w:r>
        <w:rPr>
          <w:rFonts w:ascii="Times New Roman" w:hAnsi="Times New Roman"/>
          <w:color w:val="000000"/>
          <w:sz w:val="24"/>
          <w:szCs w:val="24"/>
        </w:rPr>
        <w:t>9.</w:t>
      </w:r>
      <w:r>
        <w:rPr>
          <w:rFonts w:ascii="Times New Roman" w:hAnsi="Times New Roman"/>
          <w:color w:val="000000"/>
          <w:sz w:val="24"/>
          <w:szCs w:val="24"/>
        </w:rPr>
        <w:tab/>
      </w:r>
      <w:r w:rsidRPr="00486C06">
        <w:rPr>
          <w:rFonts w:ascii="Times New Roman" w:hAnsi="Times New Roman"/>
          <w:color w:val="000000"/>
          <w:sz w:val="24"/>
          <w:szCs w:val="24"/>
        </w:rPr>
        <w:t xml:space="preserve">Details of the </w:t>
      </w:r>
      <w:proofErr w:type="spellStart"/>
      <w:r w:rsidRPr="00486C06">
        <w:rPr>
          <w:rFonts w:ascii="Times New Roman" w:hAnsi="Times New Roman"/>
          <w:color w:val="000000"/>
          <w:sz w:val="24"/>
          <w:szCs w:val="24"/>
        </w:rPr>
        <w:t>D.D</w:t>
      </w:r>
      <w:proofErr w:type="spellEnd"/>
      <w:r w:rsidRPr="00486C06">
        <w:rPr>
          <w:rFonts w:ascii="Times New Roman" w:hAnsi="Times New Roman"/>
          <w:color w:val="000000"/>
          <w:sz w:val="24"/>
          <w:szCs w:val="24"/>
        </w:rPr>
        <w:t>.</w:t>
      </w:r>
      <w:proofErr w:type="gramEnd"/>
    </w:p>
    <w:p w14:paraId="73796023" w14:textId="77777777" w:rsidR="00DB3987" w:rsidRPr="00496B33" w:rsidRDefault="00DB3987" w:rsidP="00DB3987">
      <w:pPr>
        <w:pStyle w:val="ListParagraph"/>
        <w:rPr>
          <w:rFonts w:ascii="Times New Roman" w:hAnsi="Times New Roman"/>
          <w:color w:val="000000"/>
          <w:sz w:val="24"/>
          <w:szCs w:val="24"/>
        </w:rPr>
      </w:pPr>
    </w:p>
    <w:p w14:paraId="126A272A" w14:textId="77777777" w:rsidR="00DB3987" w:rsidRPr="00496B33" w:rsidRDefault="00DB3987" w:rsidP="00DB3987">
      <w:pPr>
        <w:pStyle w:val="ListParagraph"/>
        <w:numPr>
          <w:ilvl w:val="1"/>
          <w:numId w:val="1"/>
        </w:numPr>
        <w:tabs>
          <w:tab w:val="left" w:pos="720"/>
        </w:tabs>
        <w:spacing w:after="0" w:line="360" w:lineRule="auto"/>
        <w:rPr>
          <w:rFonts w:ascii="Times New Roman" w:hAnsi="Times New Roman"/>
          <w:color w:val="000000"/>
          <w:sz w:val="24"/>
          <w:szCs w:val="24"/>
        </w:rPr>
      </w:pPr>
      <w:r w:rsidRPr="00496B33">
        <w:rPr>
          <w:rFonts w:ascii="Times New Roman" w:hAnsi="Times New Roman"/>
          <w:color w:val="000000"/>
          <w:sz w:val="24"/>
          <w:szCs w:val="24"/>
        </w:rPr>
        <w:t xml:space="preserve">For </w:t>
      </w:r>
      <w:r w:rsidRPr="00496B33">
        <w:rPr>
          <w:rFonts w:ascii="Times New Roman" w:hAnsi="Times New Roman"/>
          <w:b/>
          <w:color w:val="000000"/>
          <w:sz w:val="24"/>
          <w:szCs w:val="24"/>
        </w:rPr>
        <w:t>Tender Fee(Non Refundable) :</w:t>
      </w:r>
      <w:r w:rsidRPr="00496B33">
        <w:rPr>
          <w:rFonts w:ascii="Times New Roman" w:hAnsi="Times New Roman"/>
          <w:color w:val="000000"/>
          <w:sz w:val="24"/>
          <w:szCs w:val="24"/>
        </w:rPr>
        <w:t xml:space="preserve"> </w:t>
      </w:r>
      <w:proofErr w:type="spellStart"/>
      <w:r w:rsidRPr="00496B33">
        <w:rPr>
          <w:rFonts w:ascii="Times New Roman" w:hAnsi="Times New Roman"/>
          <w:color w:val="000000"/>
          <w:sz w:val="24"/>
          <w:szCs w:val="24"/>
        </w:rPr>
        <w:t>D.D</w:t>
      </w:r>
      <w:proofErr w:type="spellEnd"/>
      <w:r w:rsidRPr="00496B33">
        <w:rPr>
          <w:rFonts w:ascii="Times New Roman" w:hAnsi="Times New Roman"/>
          <w:color w:val="000000"/>
          <w:sz w:val="24"/>
          <w:szCs w:val="24"/>
        </w:rPr>
        <w:t>. No.____________  dated ____________ drawn from the bank______________________</w:t>
      </w:r>
    </w:p>
    <w:p w14:paraId="0D6D20E5" w14:textId="77777777" w:rsidR="00DB3987" w:rsidRPr="00496B33" w:rsidRDefault="00DB3987" w:rsidP="00DB3987">
      <w:pPr>
        <w:pStyle w:val="ListParagraph"/>
        <w:numPr>
          <w:ilvl w:val="1"/>
          <w:numId w:val="1"/>
        </w:numPr>
        <w:tabs>
          <w:tab w:val="left" w:pos="720"/>
          <w:tab w:val="left" w:pos="1440"/>
        </w:tabs>
        <w:spacing w:after="0" w:line="360" w:lineRule="auto"/>
        <w:rPr>
          <w:rFonts w:ascii="Times New Roman" w:hAnsi="Times New Roman"/>
          <w:color w:val="000000"/>
          <w:sz w:val="24"/>
          <w:szCs w:val="24"/>
        </w:rPr>
      </w:pPr>
      <w:r w:rsidRPr="00496B33">
        <w:rPr>
          <w:rFonts w:ascii="Times New Roman" w:hAnsi="Times New Roman"/>
          <w:color w:val="000000"/>
          <w:sz w:val="24"/>
          <w:szCs w:val="24"/>
        </w:rPr>
        <w:t xml:space="preserve">for </w:t>
      </w:r>
      <w:proofErr w:type="spellStart"/>
      <w:r w:rsidRPr="00496B33">
        <w:rPr>
          <w:rFonts w:ascii="Times New Roman" w:hAnsi="Times New Roman"/>
          <w:b/>
          <w:color w:val="000000"/>
          <w:sz w:val="24"/>
          <w:szCs w:val="24"/>
        </w:rPr>
        <w:t>E.M.D</w:t>
      </w:r>
      <w:proofErr w:type="spellEnd"/>
      <w:r w:rsidRPr="00496B33">
        <w:rPr>
          <w:rFonts w:ascii="Times New Roman" w:hAnsi="Times New Roman"/>
          <w:b/>
          <w:color w:val="000000"/>
          <w:sz w:val="24"/>
          <w:szCs w:val="24"/>
        </w:rPr>
        <w:t xml:space="preserve"> Amount (Refundable):</w:t>
      </w:r>
      <w:r w:rsidRPr="00496B33">
        <w:rPr>
          <w:rFonts w:ascii="Times New Roman" w:hAnsi="Times New Roman"/>
          <w:color w:val="000000"/>
          <w:sz w:val="24"/>
          <w:szCs w:val="24"/>
        </w:rPr>
        <w:t xml:space="preserve"> </w:t>
      </w:r>
      <w:proofErr w:type="spellStart"/>
      <w:r w:rsidRPr="00496B33">
        <w:rPr>
          <w:rFonts w:ascii="Times New Roman" w:hAnsi="Times New Roman"/>
          <w:color w:val="000000"/>
          <w:sz w:val="24"/>
          <w:szCs w:val="24"/>
        </w:rPr>
        <w:t>D.D</w:t>
      </w:r>
      <w:proofErr w:type="spellEnd"/>
      <w:r w:rsidRPr="00496B33">
        <w:rPr>
          <w:rFonts w:ascii="Times New Roman" w:hAnsi="Times New Roman"/>
          <w:color w:val="000000"/>
          <w:sz w:val="24"/>
          <w:szCs w:val="24"/>
        </w:rPr>
        <w:t>. No.____________  dated ____________ drawn from the bank______________________</w:t>
      </w:r>
    </w:p>
    <w:p w14:paraId="2E93B23B" w14:textId="77777777" w:rsidR="00DB3987" w:rsidRPr="00496B33" w:rsidRDefault="00DB3987" w:rsidP="00DB3987">
      <w:pPr>
        <w:tabs>
          <w:tab w:val="left" w:pos="720"/>
          <w:tab w:val="left" w:pos="3600"/>
        </w:tabs>
        <w:spacing w:after="0" w:line="360" w:lineRule="auto"/>
        <w:rPr>
          <w:rFonts w:ascii="Times New Roman" w:hAnsi="Times New Roman"/>
          <w:color w:val="000000"/>
          <w:sz w:val="24"/>
          <w:szCs w:val="24"/>
        </w:rPr>
      </w:pPr>
    </w:p>
    <w:p w14:paraId="73294E62" w14:textId="77777777" w:rsidR="00DB3987" w:rsidRPr="00496B33" w:rsidRDefault="00DB3987" w:rsidP="00DB3987">
      <w:pPr>
        <w:tabs>
          <w:tab w:val="left" w:pos="720"/>
          <w:tab w:val="left" w:pos="3600"/>
        </w:tabs>
        <w:spacing w:after="0" w:line="360" w:lineRule="auto"/>
        <w:rPr>
          <w:rFonts w:ascii="Times New Roman" w:hAnsi="Times New Roman"/>
          <w:color w:val="000000"/>
          <w:sz w:val="24"/>
          <w:szCs w:val="24"/>
        </w:rPr>
      </w:pPr>
    </w:p>
    <w:p w14:paraId="12B0F459" w14:textId="77777777" w:rsidR="00DB3987" w:rsidRPr="00496B33" w:rsidRDefault="00DB3987" w:rsidP="00DB3987">
      <w:pPr>
        <w:tabs>
          <w:tab w:val="left" w:pos="720"/>
          <w:tab w:val="left" w:pos="3600"/>
        </w:tabs>
        <w:spacing w:after="0" w:line="360" w:lineRule="auto"/>
        <w:rPr>
          <w:rFonts w:ascii="Times New Roman" w:hAnsi="Times New Roman"/>
          <w:color w:val="000000"/>
          <w:sz w:val="24"/>
          <w:szCs w:val="24"/>
        </w:rPr>
      </w:pPr>
    </w:p>
    <w:p w14:paraId="299ABFCB" w14:textId="77777777" w:rsidR="00DB3987" w:rsidRPr="00255096" w:rsidRDefault="00DB3987" w:rsidP="00DB3987">
      <w:pPr>
        <w:tabs>
          <w:tab w:val="left" w:pos="720"/>
          <w:tab w:val="left" w:pos="3600"/>
        </w:tabs>
        <w:spacing w:after="0" w:line="36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496B33">
        <w:rPr>
          <w:rFonts w:ascii="Times New Roman" w:hAnsi="Times New Roman"/>
          <w:color w:val="000000"/>
          <w:sz w:val="24"/>
          <w:szCs w:val="24"/>
        </w:rPr>
        <w:t>Seal and Signature of the bidder/Vendo</w:t>
      </w:r>
      <w:r>
        <w:rPr>
          <w:rFonts w:ascii="Times New Roman" w:hAnsi="Times New Roman"/>
          <w:color w:val="000000"/>
          <w:sz w:val="24"/>
          <w:szCs w:val="24"/>
        </w:rPr>
        <w:t>r</w:t>
      </w:r>
      <w:r>
        <w:rPr>
          <w:rFonts w:ascii="Times New Roman" w:hAnsi="Times New Roman"/>
          <w:b/>
          <w:bCs/>
          <w:noProof/>
          <w:color w:val="000000"/>
          <w:sz w:val="32"/>
          <w:szCs w:val="32"/>
          <w:lang w:eastAsia="en-IN"/>
        </w:rPr>
        <w:tab/>
      </w:r>
      <w:r>
        <w:rPr>
          <w:rFonts w:ascii="Times New Roman" w:hAnsi="Times New Roman"/>
          <w:b/>
          <w:bCs/>
          <w:noProof/>
          <w:color w:val="000000"/>
          <w:sz w:val="32"/>
          <w:szCs w:val="32"/>
          <w:lang w:eastAsia="en-IN"/>
        </w:rPr>
        <w:tab/>
      </w:r>
      <w:r>
        <w:rPr>
          <w:rFonts w:ascii="Times New Roman" w:hAnsi="Times New Roman"/>
          <w:b/>
          <w:bCs/>
          <w:noProof/>
          <w:color w:val="000000"/>
          <w:sz w:val="32"/>
          <w:szCs w:val="32"/>
          <w:lang w:eastAsia="en-IN"/>
        </w:rPr>
        <w:tab/>
      </w:r>
      <w:r>
        <w:rPr>
          <w:rFonts w:ascii="Times New Roman" w:hAnsi="Times New Roman"/>
          <w:b/>
          <w:bCs/>
          <w:noProof/>
          <w:color w:val="000000"/>
          <w:sz w:val="32"/>
          <w:szCs w:val="32"/>
          <w:lang w:eastAsia="en-IN"/>
        </w:rPr>
        <w:tab/>
      </w:r>
      <w:r>
        <w:rPr>
          <w:rFonts w:ascii="Times New Roman" w:hAnsi="Times New Roman"/>
          <w:b/>
          <w:bCs/>
          <w:noProof/>
          <w:color w:val="000000"/>
          <w:sz w:val="32"/>
          <w:szCs w:val="32"/>
          <w:lang w:eastAsia="en-IN"/>
        </w:rPr>
        <w:tab/>
      </w:r>
      <w:r>
        <w:rPr>
          <w:rFonts w:ascii="Times New Roman" w:hAnsi="Times New Roman"/>
          <w:b/>
          <w:bCs/>
          <w:noProof/>
          <w:color w:val="000000"/>
          <w:sz w:val="32"/>
          <w:szCs w:val="32"/>
          <w:lang w:eastAsia="en-IN"/>
        </w:rPr>
        <w:tab/>
      </w:r>
      <w:r>
        <w:rPr>
          <w:rFonts w:ascii="Times New Roman" w:hAnsi="Times New Roman"/>
          <w:b/>
          <w:bCs/>
          <w:noProof/>
          <w:color w:val="000000"/>
          <w:sz w:val="32"/>
          <w:szCs w:val="32"/>
          <w:lang w:eastAsia="en-IN"/>
        </w:rPr>
        <w:tab/>
      </w:r>
    </w:p>
    <w:p w14:paraId="30BC90D6" w14:textId="77777777" w:rsidR="00DB3987" w:rsidRPr="008C5814" w:rsidRDefault="00DB3987" w:rsidP="00DB3987">
      <w:pPr>
        <w:spacing w:after="0" w:line="240" w:lineRule="auto"/>
        <w:jc w:val="center"/>
        <w:rPr>
          <w:rFonts w:ascii="Times New Roman" w:hAnsi="Times New Roman"/>
          <w:b/>
          <w:color w:val="000000"/>
          <w:sz w:val="24"/>
          <w:szCs w:val="24"/>
        </w:rPr>
      </w:pPr>
      <w:r w:rsidRPr="002669D4">
        <w:rPr>
          <w:rFonts w:ascii="Times New Roman" w:hAnsi="Times New Roman"/>
          <w:b/>
          <w:bCs/>
          <w:noProof/>
          <w:color w:val="000000"/>
          <w:sz w:val="32"/>
          <w:szCs w:val="32"/>
          <w:lang w:eastAsia="en-IN"/>
        </w:rPr>
        <w:lastRenderedPageBreak/>
        <w:t>(</w:t>
      </w:r>
      <w:r>
        <w:rPr>
          <w:rFonts w:ascii="Times New Roman" w:hAnsi="Times New Roman"/>
          <w:b/>
          <w:bCs/>
          <w:noProof/>
          <w:color w:val="000000"/>
          <w:sz w:val="32"/>
          <w:szCs w:val="32"/>
          <w:lang w:eastAsia="en-IN"/>
        </w:rPr>
        <w:t>4</w:t>
      </w:r>
      <w:r w:rsidRPr="002669D4">
        <w:rPr>
          <w:rFonts w:ascii="Times New Roman" w:hAnsi="Times New Roman"/>
          <w:b/>
          <w:bCs/>
          <w:noProof/>
          <w:color w:val="000000"/>
          <w:sz w:val="32"/>
          <w:szCs w:val="32"/>
          <w:lang w:eastAsia="en-IN"/>
        </w:rPr>
        <w:t>)</w:t>
      </w:r>
      <w:r>
        <w:rPr>
          <w:rFonts w:ascii="Times New Roman" w:hAnsi="Times New Roman"/>
          <w:b/>
          <w:bCs/>
          <w:noProof/>
          <w:color w:val="000000"/>
          <w:sz w:val="32"/>
          <w:szCs w:val="32"/>
          <w:lang w:eastAsia="en-IN"/>
        </w:rPr>
        <w:t xml:space="preserve">  </w:t>
      </w:r>
      <w:r w:rsidRPr="00496B33">
        <w:rPr>
          <w:rFonts w:ascii="Times New Roman" w:hAnsi="Times New Roman"/>
          <w:b/>
          <w:color w:val="000000"/>
          <w:sz w:val="24"/>
          <w:szCs w:val="24"/>
          <w:u w:val="single"/>
        </w:rPr>
        <w:t>TERMS AND CONDITIONS OF THE TENDER</w:t>
      </w:r>
    </w:p>
    <w:p w14:paraId="4D0D1D29" w14:textId="77777777" w:rsidR="00DB3987" w:rsidRPr="00496B33" w:rsidRDefault="00DB3987" w:rsidP="00DB3987">
      <w:pPr>
        <w:spacing w:after="0" w:line="240" w:lineRule="auto"/>
        <w:jc w:val="center"/>
        <w:rPr>
          <w:rFonts w:ascii="Times New Roman" w:hAnsi="Times New Roman"/>
          <w:b/>
          <w:color w:val="000000"/>
          <w:sz w:val="24"/>
          <w:szCs w:val="24"/>
          <w:u w:val="single"/>
        </w:rPr>
      </w:pPr>
    </w:p>
    <w:p w14:paraId="0B248950" w14:textId="77777777" w:rsidR="00DB3987" w:rsidRDefault="00DB3987" w:rsidP="00DB3987">
      <w:pPr>
        <w:spacing w:after="0" w:line="240" w:lineRule="auto"/>
        <w:rPr>
          <w:rFonts w:ascii="Times New Roman" w:hAnsi="Times New Roman"/>
          <w:b/>
          <w:color w:val="000000"/>
          <w:sz w:val="24"/>
          <w:szCs w:val="24"/>
          <w:u w:val="single"/>
        </w:rPr>
      </w:pPr>
    </w:p>
    <w:p w14:paraId="13B46642" w14:textId="77777777" w:rsidR="00DB3987" w:rsidRPr="00496B33" w:rsidRDefault="00DB3987" w:rsidP="00DB3987">
      <w:pPr>
        <w:spacing w:after="0" w:line="240" w:lineRule="auto"/>
        <w:jc w:val="center"/>
        <w:rPr>
          <w:rFonts w:ascii="Times New Roman" w:hAnsi="Times New Roman"/>
          <w:b/>
          <w:color w:val="000000"/>
          <w:sz w:val="24"/>
          <w:szCs w:val="24"/>
          <w:u w:val="single"/>
        </w:rPr>
      </w:pPr>
    </w:p>
    <w:p w14:paraId="0AC39B31"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r w:rsidRPr="00496B33">
        <w:rPr>
          <w:rFonts w:ascii="Times New Roman" w:hAnsi="Times New Roman" w:cs="Times New Roman"/>
          <w:b/>
          <w:color w:val="000000"/>
          <w:sz w:val="24"/>
          <w:szCs w:val="24"/>
          <w:lang w:val="en-GB"/>
        </w:rPr>
        <w:t>1) Price / Taxes: </w:t>
      </w:r>
    </w:p>
    <w:p w14:paraId="0D255689" w14:textId="77777777" w:rsidR="00DB3987" w:rsidRPr="00255096" w:rsidRDefault="00DB3987" w:rsidP="00DB3987">
      <w:pPr>
        <w:pStyle w:val="BodyTextIndent3"/>
        <w:spacing w:line="360" w:lineRule="auto"/>
        <w:ind w:left="0"/>
        <w:rPr>
          <w:rFonts w:ascii="Times New Roman" w:hAnsi="Times New Roman" w:cs="Times New Roman"/>
          <w:sz w:val="24"/>
          <w:szCs w:val="24"/>
        </w:rPr>
      </w:pPr>
      <w:r w:rsidRPr="00496B33">
        <w:rPr>
          <w:rFonts w:ascii="Times New Roman" w:hAnsi="Times New Roman" w:cs="Times New Roman"/>
          <w:color w:val="000000"/>
          <w:sz w:val="24"/>
          <w:szCs w:val="24"/>
          <w:lang w:val="en-GB"/>
        </w:rPr>
        <w:t xml:space="preserve">Prices stated in this tender are firm and shall remain firm until required deliveries </w:t>
      </w:r>
      <w:proofErr w:type="gramStart"/>
      <w:r w:rsidRPr="00496B33">
        <w:rPr>
          <w:rFonts w:ascii="Times New Roman" w:hAnsi="Times New Roman" w:cs="Times New Roman"/>
          <w:color w:val="000000"/>
          <w:sz w:val="24"/>
          <w:szCs w:val="24"/>
          <w:lang w:val="en-GB"/>
        </w:rPr>
        <w:t>have been completed</w:t>
      </w:r>
      <w:proofErr w:type="gramEnd"/>
      <w:r w:rsidRPr="00496B33">
        <w:rPr>
          <w:rFonts w:ascii="Times New Roman" w:hAnsi="Times New Roman" w:cs="Times New Roman"/>
          <w:color w:val="000000"/>
          <w:sz w:val="24"/>
          <w:szCs w:val="24"/>
          <w:lang w:val="en-GB"/>
        </w:rPr>
        <w:t xml:space="preserve"> unless otherwise expressly agreed to</w:t>
      </w:r>
      <w:r>
        <w:rPr>
          <w:rFonts w:ascii="Times New Roman" w:hAnsi="Times New Roman" w:cs="Times New Roman"/>
          <w:color w:val="000000"/>
          <w:sz w:val="24"/>
          <w:szCs w:val="24"/>
          <w:lang w:val="en-GB"/>
        </w:rPr>
        <w:t>,</w:t>
      </w:r>
      <w:r w:rsidRPr="00496B33">
        <w:rPr>
          <w:rFonts w:ascii="Times New Roman" w:hAnsi="Times New Roman" w:cs="Times New Roman"/>
          <w:color w:val="000000"/>
          <w:sz w:val="24"/>
          <w:szCs w:val="24"/>
          <w:lang w:val="en-GB"/>
        </w:rPr>
        <w:t xml:space="preserve"> in writing by both parties.  The vendor agrees that any price reduction made with respect to Material covered by this order subsequent to placement </w:t>
      </w:r>
      <w:proofErr w:type="gramStart"/>
      <w:r w:rsidRPr="00496B33">
        <w:rPr>
          <w:rFonts w:ascii="Times New Roman" w:hAnsi="Times New Roman" w:cs="Times New Roman"/>
          <w:color w:val="000000"/>
          <w:sz w:val="24"/>
          <w:szCs w:val="24"/>
          <w:lang w:val="en-GB"/>
        </w:rPr>
        <w:t>will be applied</w:t>
      </w:r>
      <w:proofErr w:type="gramEnd"/>
      <w:r w:rsidRPr="00496B33">
        <w:rPr>
          <w:rFonts w:ascii="Times New Roman" w:hAnsi="Times New Roman" w:cs="Times New Roman"/>
          <w:color w:val="000000"/>
          <w:sz w:val="24"/>
          <w:szCs w:val="24"/>
          <w:lang w:val="en-GB"/>
        </w:rPr>
        <w:t xml:space="preserve"> to the order. All prices specified herein include all charges for, but not limited to, inspection, and packaging.  Prices set forth shall be inclusive of applicable taxes </w:t>
      </w:r>
      <w:proofErr w:type="spellStart"/>
      <w:r w:rsidRPr="00496B33">
        <w:rPr>
          <w:rFonts w:ascii="Times New Roman" w:hAnsi="Times New Roman" w:cs="Times New Roman"/>
          <w:color w:val="000000"/>
          <w:sz w:val="24"/>
          <w:szCs w:val="24"/>
          <w:lang w:val="en-GB"/>
        </w:rPr>
        <w:t>viz</w:t>
      </w:r>
      <w:proofErr w:type="spellEnd"/>
      <w:r w:rsidRPr="00496B33">
        <w:rPr>
          <w:rFonts w:ascii="Times New Roman" w:hAnsi="Times New Roman" w:cs="Times New Roman"/>
          <w:color w:val="000000"/>
          <w:sz w:val="24"/>
          <w:szCs w:val="24"/>
          <w:lang w:val="en-GB"/>
        </w:rPr>
        <w:t xml:space="preserve"> sales, value-added or similar taxes until and unless specified in the schedule. </w:t>
      </w:r>
      <w:r w:rsidRPr="002A5AF1">
        <w:rPr>
          <w:rFonts w:ascii="Times New Roman" w:hAnsi="Times New Roman" w:cs="Times New Roman"/>
          <w:sz w:val="24"/>
          <w:szCs w:val="24"/>
        </w:rPr>
        <w:t xml:space="preserve">This University in registered with </w:t>
      </w:r>
      <w:proofErr w:type="spellStart"/>
      <w:r w:rsidRPr="00681E8B">
        <w:rPr>
          <w:rFonts w:ascii="Times New Roman" w:hAnsi="Times New Roman" w:cs="Times New Roman"/>
          <w:sz w:val="24"/>
          <w:szCs w:val="24"/>
        </w:rPr>
        <w:t>DSIR</w:t>
      </w:r>
      <w:proofErr w:type="spellEnd"/>
      <w:r w:rsidRPr="00681E8B">
        <w:rPr>
          <w:rFonts w:ascii="Times New Roman" w:hAnsi="Times New Roman" w:cs="Times New Roman"/>
          <w:sz w:val="24"/>
          <w:szCs w:val="24"/>
        </w:rPr>
        <w:t xml:space="preserve"> vide </w:t>
      </w:r>
      <w:proofErr w:type="spellStart"/>
      <w:r w:rsidRPr="00681E8B">
        <w:rPr>
          <w:rFonts w:ascii="Times New Roman" w:hAnsi="Times New Roman" w:cs="Times New Roman"/>
          <w:sz w:val="24"/>
          <w:szCs w:val="24"/>
        </w:rPr>
        <w:t>No.TU</w:t>
      </w:r>
      <w:proofErr w:type="spellEnd"/>
      <w:r w:rsidRPr="00681E8B">
        <w:rPr>
          <w:rFonts w:ascii="Times New Roman" w:hAnsi="Times New Roman" w:cs="Times New Roman"/>
          <w:sz w:val="24"/>
          <w:szCs w:val="24"/>
        </w:rPr>
        <w:t>/V/</w:t>
      </w:r>
      <w:proofErr w:type="spellStart"/>
      <w:r w:rsidRPr="00681E8B">
        <w:rPr>
          <w:rFonts w:ascii="Times New Roman" w:hAnsi="Times New Roman" w:cs="Times New Roman"/>
          <w:sz w:val="24"/>
          <w:szCs w:val="24"/>
        </w:rPr>
        <w:t>RG-</w:t>
      </w:r>
      <w:proofErr w:type="gramStart"/>
      <w:r w:rsidRPr="00681E8B">
        <w:rPr>
          <w:rFonts w:ascii="Times New Roman" w:hAnsi="Times New Roman" w:cs="Times New Roman"/>
          <w:sz w:val="24"/>
          <w:szCs w:val="24"/>
        </w:rPr>
        <w:t>CDE</w:t>
      </w:r>
      <w:proofErr w:type="spellEnd"/>
      <w:r w:rsidRPr="00681E8B">
        <w:rPr>
          <w:rFonts w:ascii="Times New Roman" w:hAnsi="Times New Roman" w:cs="Times New Roman"/>
          <w:sz w:val="24"/>
          <w:szCs w:val="24"/>
        </w:rPr>
        <w:t>(</w:t>
      </w:r>
      <w:proofErr w:type="gramEnd"/>
      <w:r w:rsidRPr="00681E8B">
        <w:rPr>
          <w:rFonts w:ascii="Times New Roman" w:hAnsi="Times New Roman" w:cs="Times New Roman"/>
          <w:sz w:val="24"/>
          <w:szCs w:val="24"/>
        </w:rPr>
        <w:t>1115)/201</w:t>
      </w:r>
      <w:r>
        <w:rPr>
          <w:rFonts w:ascii="Times New Roman" w:hAnsi="Times New Roman" w:cs="Times New Roman"/>
          <w:sz w:val="24"/>
          <w:szCs w:val="24"/>
        </w:rPr>
        <w:t>3</w:t>
      </w:r>
      <w:r w:rsidRPr="00681E8B">
        <w:rPr>
          <w:rFonts w:ascii="Times New Roman" w:hAnsi="Times New Roman" w:cs="Times New Roman"/>
          <w:sz w:val="24"/>
          <w:szCs w:val="24"/>
        </w:rPr>
        <w:t xml:space="preserve"> dated 2</w:t>
      </w:r>
      <w:r>
        <w:rPr>
          <w:rFonts w:ascii="Times New Roman" w:hAnsi="Times New Roman" w:cs="Times New Roman"/>
          <w:sz w:val="24"/>
          <w:szCs w:val="24"/>
        </w:rPr>
        <w:t>4</w:t>
      </w:r>
      <w:r w:rsidRPr="00695BB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81E8B">
        <w:rPr>
          <w:rFonts w:ascii="Times New Roman" w:hAnsi="Times New Roman" w:cs="Times New Roman"/>
          <w:sz w:val="24"/>
          <w:szCs w:val="24"/>
        </w:rPr>
        <w:t xml:space="preserve"> </w:t>
      </w:r>
      <w:r>
        <w:rPr>
          <w:rFonts w:ascii="Times New Roman" w:hAnsi="Times New Roman" w:cs="Times New Roman"/>
          <w:sz w:val="24"/>
          <w:szCs w:val="24"/>
        </w:rPr>
        <w:t>October</w:t>
      </w:r>
      <w:r w:rsidRPr="00681E8B">
        <w:rPr>
          <w:rFonts w:ascii="Times New Roman" w:hAnsi="Times New Roman" w:cs="Times New Roman"/>
          <w:sz w:val="24"/>
          <w:szCs w:val="24"/>
        </w:rPr>
        <w:t xml:space="preserve">  201</w:t>
      </w:r>
      <w:r>
        <w:rPr>
          <w:rFonts w:ascii="Times New Roman" w:hAnsi="Times New Roman" w:cs="Times New Roman"/>
          <w:sz w:val="24"/>
          <w:szCs w:val="24"/>
        </w:rPr>
        <w:t>3</w:t>
      </w:r>
      <w:r w:rsidRPr="00681E8B">
        <w:rPr>
          <w:rFonts w:ascii="Times New Roman" w:hAnsi="Times New Roman" w:cs="Times New Roman"/>
          <w:sz w:val="24"/>
          <w:szCs w:val="24"/>
        </w:rPr>
        <w:t xml:space="preserve">  &amp; is exempted for paying excise &amp; Custom Duty.</w:t>
      </w:r>
    </w:p>
    <w:p w14:paraId="6C756DEE"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r w:rsidRPr="00496B33">
        <w:rPr>
          <w:rFonts w:ascii="Times New Roman" w:hAnsi="Times New Roman"/>
          <w:b/>
          <w:color w:val="000000"/>
          <w:sz w:val="24"/>
          <w:szCs w:val="24"/>
          <w:lang w:val="en-GB"/>
        </w:rPr>
        <w:t xml:space="preserve"> 2) Acknowledgement and Acceptance of agreement:  </w:t>
      </w:r>
    </w:p>
    <w:p w14:paraId="70072B16"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lang w:val="en-GB"/>
        </w:rPr>
      </w:pPr>
      <w:r w:rsidRPr="00496B33">
        <w:rPr>
          <w:rFonts w:ascii="Times New Roman" w:hAnsi="Times New Roman" w:cs="Times New Roman"/>
          <w:color w:val="000000"/>
          <w:sz w:val="24"/>
          <w:szCs w:val="24"/>
          <w:lang w:val="en-GB"/>
        </w:rPr>
        <w:t xml:space="preserve">This agreement constitutes an offer from the university and is expressly limited to the Terms and Conditions contained herein.  The Terms and Conditions of the agreement are those that apply to the purchase of materials, items, products, components or services (hereinafter referred to as "Material"). All exhibits, attachments, technical specifications, drawings, notes, instructions, or information referred in the agreement </w:t>
      </w:r>
      <w:proofErr w:type="gramStart"/>
      <w:r w:rsidRPr="00496B33">
        <w:rPr>
          <w:rFonts w:ascii="Times New Roman" w:hAnsi="Times New Roman" w:cs="Times New Roman"/>
          <w:color w:val="000000"/>
          <w:sz w:val="24"/>
          <w:szCs w:val="24"/>
          <w:lang w:val="en-GB"/>
        </w:rPr>
        <w:t>are</w:t>
      </w:r>
      <w:proofErr w:type="gramEnd"/>
      <w:r w:rsidRPr="00496B33">
        <w:rPr>
          <w:rFonts w:ascii="Times New Roman" w:hAnsi="Times New Roman" w:cs="Times New Roman"/>
          <w:color w:val="000000"/>
          <w:sz w:val="24"/>
          <w:szCs w:val="24"/>
          <w:lang w:val="en-GB"/>
        </w:rPr>
        <w:t xml:space="preserve"> incorporated herein by reference.</w:t>
      </w:r>
    </w:p>
    <w:p w14:paraId="5E0CCCEC" w14:textId="77777777" w:rsidR="00DB3987" w:rsidRPr="00496B33" w:rsidRDefault="00DB3987" w:rsidP="00DB3987">
      <w:pPr>
        <w:pStyle w:val="BodyTextIndent3"/>
        <w:spacing w:line="360" w:lineRule="auto"/>
        <w:ind w:left="0"/>
        <w:rPr>
          <w:rFonts w:ascii="Times New Roman" w:hAnsi="Times New Roman" w:cs="Times New Roman"/>
          <w:b/>
          <w:color w:val="000000"/>
          <w:sz w:val="24"/>
          <w:szCs w:val="24"/>
        </w:rPr>
      </w:pPr>
      <w:r w:rsidRPr="00496B33">
        <w:rPr>
          <w:rFonts w:ascii="Times New Roman" w:hAnsi="Times New Roman" w:cs="Times New Roman"/>
          <w:b/>
          <w:color w:val="000000"/>
          <w:sz w:val="24"/>
          <w:szCs w:val="24"/>
          <w:lang w:val="en-GB"/>
        </w:rPr>
        <w:t xml:space="preserve">3) The Vendor as an Independent Contractor: </w:t>
      </w:r>
    </w:p>
    <w:p w14:paraId="2C1E6329"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lang w:val="en-GB"/>
        </w:rPr>
      </w:pPr>
      <w:r w:rsidRPr="00496B33">
        <w:rPr>
          <w:rFonts w:ascii="Times New Roman" w:hAnsi="Times New Roman" w:cs="Times New Roman"/>
          <w:color w:val="000000"/>
          <w:sz w:val="24"/>
          <w:szCs w:val="24"/>
          <w:lang w:val="en-GB"/>
        </w:rPr>
        <w:t xml:space="preserve">The Vendor shall perform the obligations of this order as an independent contractor and under no circumstances </w:t>
      </w:r>
      <w:proofErr w:type="gramStart"/>
      <w:r w:rsidRPr="00496B33">
        <w:rPr>
          <w:rFonts w:ascii="Times New Roman" w:hAnsi="Times New Roman" w:cs="Times New Roman"/>
          <w:color w:val="000000"/>
          <w:sz w:val="24"/>
          <w:szCs w:val="24"/>
          <w:lang w:val="en-GB"/>
        </w:rPr>
        <w:t>shall it be considered</w:t>
      </w:r>
      <w:proofErr w:type="gramEnd"/>
      <w:r w:rsidRPr="00496B33">
        <w:rPr>
          <w:rFonts w:ascii="Times New Roman" w:hAnsi="Times New Roman" w:cs="Times New Roman"/>
          <w:color w:val="000000"/>
          <w:sz w:val="24"/>
          <w:szCs w:val="24"/>
          <w:lang w:val="en-GB"/>
        </w:rPr>
        <w:t xml:space="preserve"> an agent or employee of the university.  The terms and conditions of this order </w:t>
      </w:r>
      <w:proofErr w:type="gramStart"/>
      <w:r w:rsidRPr="00496B33">
        <w:rPr>
          <w:rFonts w:ascii="Times New Roman" w:hAnsi="Times New Roman" w:cs="Times New Roman"/>
          <w:color w:val="000000"/>
          <w:sz w:val="24"/>
          <w:szCs w:val="24"/>
          <w:lang w:val="en-GB"/>
        </w:rPr>
        <w:t>shall not, in any way, be construed</w:t>
      </w:r>
      <w:proofErr w:type="gramEnd"/>
      <w:r w:rsidRPr="00496B33">
        <w:rPr>
          <w:rFonts w:ascii="Times New Roman" w:hAnsi="Times New Roman" w:cs="Times New Roman"/>
          <w:color w:val="000000"/>
          <w:sz w:val="24"/>
          <w:szCs w:val="24"/>
          <w:lang w:val="en-GB"/>
        </w:rPr>
        <w:t xml:space="preserve"> as to create a partnership or any other kind of joint undertaking or venture between the parties hereto.  The Vendor expressly waives </w:t>
      </w:r>
      <w:proofErr w:type="gramStart"/>
      <w:r w:rsidRPr="00496B33">
        <w:rPr>
          <w:rFonts w:ascii="Times New Roman" w:hAnsi="Times New Roman" w:cs="Times New Roman"/>
          <w:color w:val="000000"/>
          <w:sz w:val="24"/>
          <w:szCs w:val="24"/>
          <w:lang w:val="en-GB"/>
        </w:rPr>
        <w:t>any and all</w:t>
      </w:r>
      <w:proofErr w:type="gramEnd"/>
      <w:r w:rsidRPr="00496B33">
        <w:rPr>
          <w:rFonts w:ascii="Times New Roman" w:hAnsi="Times New Roman" w:cs="Times New Roman"/>
          <w:color w:val="000000"/>
          <w:sz w:val="24"/>
          <w:szCs w:val="24"/>
          <w:lang w:val="en-GB"/>
        </w:rPr>
        <w:t xml:space="preserve"> rights which may or may not exist to claim any relief under the university's comprehensive insurance policy, worker's compensation or unemployment benefits.</w:t>
      </w:r>
    </w:p>
    <w:p w14:paraId="24CEE52D" w14:textId="77777777" w:rsidR="00DB3987" w:rsidRPr="00496B33" w:rsidRDefault="00DB3987" w:rsidP="00DB3987">
      <w:pPr>
        <w:pStyle w:val="BodyTextIndent3"/>
        <w:spacing w:line="360" w:lineRule="auto"/>
        <w:ind w:left="0"/>
        <w:rPr>
          <w:rFonts w:ascii="Times New Roman" w:hAnsi="Times New Roman" w:cs="Times New Roman"/>
          <w:b/>
          <w:color w:val="000000"/>
          <w:sz w:val="24"/>
          <w:szCs w:val="24"/>
        </w:rPr>
      </w:pPr>
      <w:r w:rsidRPr="00496B33">
        <w:rPr>
          <w:rFonts w:ascii="Times New Roman" w:hAnsi="Times New Roman" w:cs="Times New Roman"/>
          <w:b/>
          <w:color w:val="000000"/>
          <w:sz w:val="24"/>
          <w:szCs w:val="24"/>
        </w:rPr>
        <w:t>4) Delivery:</w:t>
      </w:r>
    </w:p>
    <w:p w14:paraId="303ABB8D" w14:textId="77777777" w:rsidR="00DB3987" w:rsidRPr="00496B33" w:rsidRDefault="00DB3987" w:rsidP="00DB3987">
      <w:pPr>
        <w:autoSpaceDE w:val="0"/>
        <w:autoSpaceDN w:val="0"/>
        <w:adjustRightInd w:val="0"/>
        <w:spacing w:after="0" w:line="360" w:lineRule="auto"/>
        <w:jc w:val="both"/>
        <w:rPr>
          <w:rFonts w:ascii="Times New Roman" w:hAnsi="Times New Roman"/>
          <w:color w:val="000000"/>
          <w:sz w:val="24"/>
          <w:szCs w:val="24"/>
          <w:lang w:val="en-GB"/>
        </w:rPr>
      </w:pPr>
      <w:r w:rsidRPr="00496B33">
        <w:rPr>
          <w:rFonts w:ascii="Times New Roman" w:hAnsi="Times New Roman"/>
          <w:color w:val="000000"/>
          <w:sz w:val="24"/>
          <w:szCs w:val="24"/>
          <w:lang w:val="en-GB"/>
        </w:rPr>
        <w:t xml:space="preserve">The </w:t>
      </w:r>
      <w:proofErr w:type="spellStart"/>
      <w:r w:rsidRPr="00496B33">
        <w:rPr>
          <w:rFonts w:ascii="Times New Roman" w:hAnsi="Times New Roman"/>
          <w:color w:val="000000"/>
          <w:sz w:val="24"/>
          <w:szCs w:val="24"/>
          <w:lang w:val="en-GB"/>
        </w:rPr>
        <w:t>equipments</w:t>
      </w:r>
      <w:proofErr w:type="spellEnd"/>
      <w:r w:rsidRPr="00496B33">
        <w:rPr>
          <w:rFonts w:ascii="Times New Roman" w:hAnsi="Times New Roman"/>
          <w:color w:val="000000"/>
          <w:sz w:val="24"/>
          <w:szCs w:val="24"/>
          <w:lang w:val="en-GB"/>
        </w:rPr>
        <w:t xml:space="preserve"> should the delivered of Central University of Rajasthan and within a time period of 60 days from the date of LC opening and complete installation within 30 days after date of arrival on or in case of indigenous purchase supply should be made within 30 days &amp; installation be completed within next 15</w:t>
      </w:r>
      <w:r>
        <w:rPr>
          <w:rFonts w:ascii="Times New Roman" w:hAnsi="Times New Roman"/>
          <w:color w:val="000000"/>
          <w:sz w:val="24"/>
          <w:szCs w:val="24"/>
          <w:lang w:val="en-GB"/>
        </w:rPr>
        <w:t xml:space="preserve"> </w:t>
      </w:r>
      <w:r w:rsidRPr="00496B33">
        <w:rPr>
          <w:rFonts w:ascii="Times New Roman" w:hAnsi="Times New Roman"/>
          <w:color w:val="000000"/>
          <w:sz w:val="24"/>
          <w:szCs w:val="24"/>
          <w:lang w:val="en-GB"/>
        </w:rPr>
        <w:t xml:space="preserve">days. If any material </w:t>
      </w:r>
      <w:proofErr w:type="gramStart"/>
      <w:r w:rsidRPr="00496B33">
        <w:rPr>
          <w:rFonts w:ascii="Times New Roman" w:hAnsi="Times New Roman"/>
          <w:color w:val="000000"/>
          <w:sz w:val="24"/>
          <w:szCs w:val="24"/>
          <w:lang w:val="en-GB"/>
        </w:rPr>
        <w:t>is not delivered</w:t>
      </w:r>
      <w:proofErr w:type="gramEnd"/>
      <w:r w:rsidRPr="00496B33">
        <w:rPr>
          <w:rFonts w:ascii="Times New Roman" w:hAnsi="Times New Roman"/>
          <w:color w:val="000000"/>
          <w:sz w:val="24"/>
          <w:szCs w:val="24"/>
          <w:lang w:val="en-GB"/>
        </w:rPr>
        <w:t xml:space="preserve"> by the date specified therein, the University reserves the right, without liability, to cancel the order for undelivered material </w:t>
      </w:r>
      <w:r w:rsidRPr="00496B33">
        <w:rPr>
          <w:rFonts w:ascii="Times New Roman" w:hAnsi="Times New Roman"/>
          <w:color w:val="000000"/>
          <w:sz w:val="24"/>
          <w:szCs w:val="24"/>
          <w:lang w:val="en-GB"/>
        </w:rPr>
        <w:lastRenderedPageBreak/>
        <w:t xml:space="preserve">not yet shipped or tendered, and to purchase the same from another vendor and to charge the defaulting Vendor for any loss incurred in this transaction. Any provisions thereof for delivery by instalment </w:t>
      </w:r>
      <w:proofErr w:type="gramStart"/>
      <w:r w:rsidRPr="00496B33">
        <w:rPr>
          <w:rFonts w:ascii="Times New Roman" w:hAnsi="Times New Roman"/>
          <w:color w:val="000000"/>
          <w:sz w:val="24"/>
          <w:szCs w:val="24"/>
          <w:lang w:val="en-GB"/>
        </w:rPr>
        <w:t>shall not be construed</w:t>
      </w:r>
      <w:proofErr w:type="gramEnd"/>
      <w:r w:rsidRPr="00496B33">
        <w:rPr>
          <w:rFonts w:ascii="Times New Roman" w:hAnsi="Times New Roman"/>
          <w:color w:val="000000"/>
          <w:sz w:val="24"/>
          <w:szCs w:val="24"/>
          <w:lang w:val="en-GB"/>
        </w:rPr>
        <w:t xml:space="preserve"> as obligatory unless agreed upon by both the parties.  The University shall have the right to refuse deliveries made more than one week in advance of any delivery schedule appearing in the order unless arrangements for such early delivery </w:t>
      </w:r>
      <w:proofErr w:type="gramStart"/>
      <w:r w:rsidRPr="00496B33">
        <w:rPr>
          <w:rFonts w:ascii="Times New Roman" w:hAnsi="Times New Roman"/>
          <w:color w:val="000000"/>
          <w:sz w:val="24"/>
          <w:szCs w:val="24"/>
          <w:lang w:val="en-GB"/>
        </w:rPr>
        <w:t>have been confirmed</w:t>
      </w:r>
      <w:proofErr w:type="gramEnd"/>
      <w:r w:rsidRPr="00496B33">
        <w:rPr>
          <w:rFonts w:ascii="Times New Roman" w:hAnsi="Times New Roman"/>
          <w:color w:val="000000"/>
          <w:sz w:val="24"/>
          <w:szCs w:val="24"/>
          <w:lang w:val="en-GB"/>
        </w:rPr>
        <w:t xml:space="preserve"> with the receiving party. </w:t>
      </w:r>
    </w:p>
    <w:p w14:paraId="5839DFA5" w14:textId="77777777" w:rsidR="00DB3987" w:rsidRPr="00496B33" w:rsidRDefault="00DB3987" w:rsidP="00DB3987">
      <w:pPr>
        <w:autoSpaceDE w:val="0"/>
        <w:autoSpaceDN w:val="0"/>
        <w:adjustRightInd w:val="0"/>
        <w:spacing w:after="0" w:line="360" w:lineRule="auto"/>
        <w:jc w:val="both"/>
        <w:rPr>
          <w:rFonts w:ascii="Times New Roman" w:hAnsi="Times New Roman"/>
          <w:color w:val="000000"/>
          <w:sz w:val="24"/>
          <w:szCs w:val="24"/>
          <w:lang w:val="en-GB"/>
        </w:rPr>
      </w:pPr>
      <w:r w:rsidRPr="00496B33">
        <w:rPr>
          <w:rFonts w:ascii="Times New Roman" w:hAnsi="Times New Roman"/>
          <w:color w:val="000000"/>
          <w:sz w:val="24"/>
          <w:szCs w:val="24"/>
          <w:lang w:val="en-GB"/>
        </w:rPr>
        <w:t>If the vendor is unable to complete performance at the time specified for delivery, by reason of str</w:t>
      </w:r>
      <w:r>
        <w:rPr>
          <w:rFonts w:ascii="Times New Roman" w:hAnsi="Times New Roman"/>
          <w:color w:val="000000"/>
          <w:sz w:val="24"/>
          <w:szCs w:val="24"/>
          <w:lang w:val="en-GB"/>
        </w:rPr>
        <w:t>ikes, labour disputes, riot, war,</w:t>
      </w:r>
      <w:r w:rsidRPr="00496B33">
        <w:rPr>
          <w:rFonts w:ascii="Times New Roman" w:hAnsi="Times New Roman"/>
          <w:color w:val="000000"/>
          <w:sz w:val="24"/>
          <w:szCs w:val="24"/>
          <w:lang w:val="en-GB"/>
        </w:rPr>
        <w:t xml:space="preserve"> fire or other causes beyond the Vendor’s reasonable control, the university at its option, may elect to take delivery  of material and to pay such proportion of the contract price as deemed reasonable by the university.</w:t>
      </w:r>
    </w:p>
    <w:p w14:paraId="3F45AB76" w14:textId="77777777" w:rsidR="00DB3987" w:rsidRPr="00496B33" w:rsidRDefault="00DB3987" w:rsidP="00DB3987">
      <w:pPr>
        <w:pStyle w:val="BodyTextIndent3"/>
        <w:spacing w:line="360" w:lineRule="auto"/>
        <w:ind w:left="0"/>
        <w:rPr>
          <w:rFonts w:ascii="Times New Roman" w:hAnsi="Times New Roman" w:cs="Times New Roman"/>
          <w:b/>
          <w:color w:val="000000"/>
          <w:sz w:val="24"/>
          <w:szCs w:val="24"/>
          <w:lang w:val="en-GB"/>
        </w:rPr>
      </w:pPr>
      <w:r w:rsidRPr="00496B33">
        <w:rPr>
          <w:rFonts w:ascii="Times New Roman" w:hAnsi="Times New Roman" w:cs="Times New Roman"/>
          <w:b/>
          <w:color w:val="000000"/>
          <w:sz w:val="24"/>
          <w:szCs w:val="24"/>
          <w:lang w:val="en-GB"/>
        </w:rPr>
        <w:t>5) Reproduction of Documentation:</w:t>
      </w:r>
    </w:p>
    <w:p w14:paraId="6ECFA4A2"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lang w:val="en-GB"/>
        </w:rPr>
      </w:pPr>
      <w:r w:rsidRPr="00496B33">
        <w:rPr>
          <w:rFonts w:ascii="Times New Roman" w:hAnsi="Times New Roman" w:cs="Times New Roman"/>
          <w:color w:val="000000"/>
          <w:sz w:val="24"/>
          <w:szCs w:val="24"/>
          <w:lang w:val="en-GB"/>
        </w:rPr>
        <w:t xml:space="preserve">The University shall have the right at no additional charge to use or incorporate all or portions of material found in the Vendor's literature and/or reproduce the Vendor's applicable literature such as operating and maintenance manuals, technical publications, prints, drawings, training manuals and other similar supporting documentation and sales literature.  The Vendor agrees to advise the University of any Updated Information </w:t>
      </w:r>
      <w:r>
        <w:rPr>
          <w:rFonts w:ascii="Times New Roman" w:hAnsi="Times New Roman" w:cs="Times New Roman"/>
          <w:color w:val="000000"/>
          <w:sz w:val="24"/>
          <w:szCs w:val="24"/>
          <w:lang w:val="en-GB"/>
        </w:rPr>
        <w:t>related</w:t>
      </w:r>
      <w:r w:rsidRPr="00496B33">
        <w:rPr>
          <w:rFonts w:ascii="Times New Roman" w:hAnsi="Times New Roman" w:cs="Times New Roman"/>
          <w:color w:val="000000"/>
          <w:sz w:val="24"/>
          <w:szCs w:val="24"/>
          <w:lang w:val="en-GB"/>
        </w:rPr>
        <w:t xml:space="preserve"> to the foregoing literature and documentation with timely written notice.</w:t>
      </w:r>
    </w:p>
    <w:p w14:paraId="2EEBC1BB" w14:textId="77777777" w:rsidR="00DB3987" w:rsidRPr="00496B33" w:rsidRDefault="00DB3987" w:rsidP="00DB3987">
      <w:pPr>
        <w:pStyle w:val="BodyTextIndent3"/>
        <w:spacing w:line="360" w:lineRule="auto"/>
        <w:ind w:left="0"/>
        <w:rPr>
          <w:rFonts w:ascii="Times New Roman" w:hAnsi="Times New Roman" w:cs="Times New Roman"/>
          <w:b/>
          <w:color w:val="000000"/>
          <w:sz w:val="24"/>
          <w:szCs w:val="24"/>
          <w:lang w:val="en-GB"/>
        </w:rPr>
      </w:pPr>
      <w:r w:rsidRPr="00496B33">
        <w:rPr>
          <w:rFonts w:ascii="Times New Roman" w:hAnsi="Times New Roman" w:cs="Times New Roman"/>
          <w:b/>
          <w:color w:val="000000"/>
          <w:sz w:val="24"/>
          <w:szCs w:val="24"/>
          <w:lang w:val="en-GB"/>
        </w:rPr>
        <w:t>6) Rescheduling:</w:t>
      </w:r>
    </w:p>
    <w:p w14:paraId="2573E58C" w14:textId="77777777" w:rsidR="00DB3987" w:rsidRDefault="00DB3987" w:rsidP="00DB3987">
      <w:pPr>
        <w:pStyle w:val="BodyTextIndent3"/>
        <w:spacing w:line="360" w:lineRule="auto"/>
        <w:ind w:left="0"/>
        <w:rPr>
          <w:rFonts w:ascii="Times New Roman" w:hAnsi="Times New Roman" w:cs="Times New Roman"/>
          <w:color w:val="000000"/>
          <w:sz w:val="24"/>
          <w:szCs w:val="24"/>
          <w:lang w:val="en-GB"/>
        </w:rPr>
      </w:pPr>
      <w:r w:rsidRPr="00496B33">
        <w:rPr>
          <w:rFonts w:ascii="Times New Roman" w:hAnsi="Times New Roman" w:cs="Times New Roman"/>
          <w:color w:val="000000"/>
          <w:sz w:val="24"/>
          <w:szCs w:val="24"/>
          <w:lang w:val="en-GB"/>
        </w:rPr>
        <w:t>The University may without liability at least seven days prior to the scheduled delivery date appearing on the order defer delivery on any or every item under said order by giving oral notice to the Vendor (confirmed in writing within seven working days) of any necessary rescheduling.</w:t>
      </w:r>
    </w:p>
    <w:p w14:paraId="6A39F1B1" w14:textId="77777777" w:rsidR="00DB3987" w:rsidRPr="008E0227" w:rsidRDefault="00DB3987" w:rsidP="00DB3987">
      <w:pPr>
        <w:pStyle w:val="BodyTextIndent3"/>
        <w:spacing w:line="360" w:lineRule="auto"/>
        <w:ind w:left="0"/>
        <w:rPr>
          <w:rFonts w:ascii="Times New Roman" w:hAnsi="Times New Roman" w:cs="Times New Roman"/>
          <w:color w:val="000000"/>
          <w:sz w:val="24"/>
          <w:szCs w:val="24"/>
          <w:lang w:val="en-GB"/>
        </w:rPr>
      </w:pPr>
      <w:r w:rsidRPr="00496B33">
        <w:rPr>
          <w:rFonts w:ascii="Times New Roman" w:hAnsi="Times New Roman" w:cs="Times New Roman"/>
          <w:b/>
          <w:color w:val="000000"/>
          <w:sz w:val="24"/>
          <w:szCs w:val="24"/>
          <w:lang w:val="en-GB"/>
        </w:rPr>
        <w:t>7) Shipping, Packaging and Labelling:</w:t>
      </w:r>
    </w:p>
    <w:p w14:paraId="4BF9F83B"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lang w:val="en-GB"/>
        </w:rPr>
      </w:pPr>
      <w:r w:rsidRPr="00496B33">
        <w:rPr>
          <w:rFonts w:ascii="Times New Roman" w:hAnsi="Times New Roman" w:cs="Times New Roman"/>
          <w:color w:val="000000"/>
          <w:sz w:val="24"/>
          <w:szCs w:val="24"/>
          <w:lang w:val="en-GB"/>
        </w:rPr>
        <w:t>All Material purchased hereunder must be packed and packaged to ensure its safe delivery in accordance with good commercial practice</w:t>
      </w:r>
      <w:r>
        <w:rPr>
          <w:rFonts w:ascii="Times New Roman" w:hAnsi="Times New Roman" w:cs="Times New Roman"/>
          <w:color w:val="000000"/>
          <w:sz w:val="24"/>
          <w:szCs w:val="24"/>
          <w:lang w:val="en-GB"/>
        </w:rPr>
        <w:t>s</w:t>
      </w:r>
      <w:r w:rsidRPr="00496B33">
        <w:rPr>
          <w:rFonts w:ascii="Times New Roman" w:hAnsi="Times New Roman" w:cs="Times New Roman"/>
          <w:color w:val="000000"/>
          <w:sz w:val="24"/>
          <w:szCs w:val="24"/>
          <w:lang w:val="en-GB"/>
        </w:rPr>
        <w:t xml:space="preserve"> and where incorporated, the </w:t>
      </w:r>
      <w:proofErr w:type="gramStart"/>
      <w:r w:rsidRPr="00496B33">
        <w:rPr>
          <w:rFonts w:ascii="Times New Roman" w:hAnsi="Times New Roman" w:cs="Times New Roman"/>
          <w:color w:val="000000"/>
          <w:sz w:val="24"/>
          <w:szCs w:val="24"/>
          <w:lang w:val="en-GB"/>
        </w:rPr>
        <w:t>University's</w:t>
      </w:r>
      <w:proofErr w:type="gramEnd"/>
      <w:r w:rsidRPr="00496B33">
        <w:rPr>
          <w:rFonts w:ascii="Times New Roman" w:hAnsi="Times New Roman" w:cs="Times New Roman"/>
          <w:color w:val="000000"/>
          <w:sz w:val="24"/>
          <w:szCs w:val="24"/>
          <w:lang w:val="en-GB"/>
        </w:rPr>
        <w:t xml:space="preserve"> packaging specification. </w:t>
      </w:r>
    </w:p>
    <w:p w14:paraId="4FB4BC9C"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lang w:val="en-GB"/>
        </w:rPr>
      </w:pPr>
      <w:r w:rsidRPr="00496B33">
        <w:rPr>
          <w:rFonts w:ascii="Times New Roman" w:hAnsi="Times New Roman" w:cs="Times New Roman"/>
          <w:color w:val="000000"/>
          <w:sz w:val="24"/>
          <w:szCs w:val="24"/>
          <w:lang w:val="en-GB"/>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w:t>
      </w:r>
      <w:r w:rsidRPr="00496B33">
        <w:rPr>
          <w:rFonts w:ascii="Times New Roman" w:hAnsi="Times New Roman" w:cs="Times New Roman"/>
          <w:color w:val="000000"/>
          <w:sz w:val="24"/>
          <w:szCs w:val="24"/>
          <w:lang w:val="en-GB"/>
        </w:rPr>
        <w:lastRenderedPageBreak/>
        <w:t>destination and the absence of heavy handling facilities at all points in transit, including the final destination.</w:t>
      </w:r>
    </w:p>
    <w:p w14:paraId="63B489F5"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lang w:val="en-GB"/>
        </w:rPr>
      </w:pPr>
      <w:r w:rsidRPr="00496B33">
        <w:rPr>
          <w:rFonts w:ascii="Times New Roman" w:hAnsi="Times New Roman" w:cs="Times New Roman"/>
          <w:color w:val="000000"/>
          <w:sz w:val="24"/>
          <w:szCs w:val="24"/>
          <w:lang w:val="en-GB"/>
        </w:rPr>
        <w:t>The packing, marking and documentation within and outside the packages shall comply strictly with such special requirements as shall be provided for in the Contract including additional requirements, if any, specified in the contract and in any subsequent instructions ordered by the Purchaser.</w:t>
      </w:r>
    </w:p>
    <w:p w14:paraId="201D5B51"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lang w:val="en-GB"/>
        </w:rPr>
      </w:pPr>
      <w:r w:rsidRPr="00496B33">
        <w:rPr>
          <w:rFonts w:ascii="Times New Roman" w:hAnsi="Times New Roman" w:cs="Times New Roman"/>
          <w:color w:val="000000"/>
          <w:sz w:val="24"/>
          <w:szCs w:val="24"/>
          <w:lang w:val="en-GB"/>
        </w:rPr>
        <w:t>It is the sole responsibility of the vendor to provide/replace the item/good</w:t>
      </w:r>
      <w:r>
        <w:rPr>
          <w:rFonts w:ascii="Times New Roman" w:hAnsi="Times New Roman" w:cs="Times New Roman"/>
          <w:color w:val="000000"/>
          <w:sz w:val="24"/>
          <w:szCs w:val="24"/>
          <w:lang w:val="en-GB"/>
        </w:rPr>
        <w:t xml:space="preserve">s, </w:t>
      </w:r>
      <w:r w:rsidRPr="00496B33">
        <w:rPr>
          <w:rFonts w:ascii="Times New Roman" w:hAnsi="Times New Roman" w:cs="Times New Roman"/>
          <w:color w:val="000000"/>
          <w:sz w:val="24"/>
          <w:szCs w:val="24"/>
          <w:lang w:val="en-GB"/>
        </w:rPr>
        <w:t>if it is lost or broken during the shipping or transportation due to whatever may be the reason.</w:t>
      </w:r>
    </w:p>
    <w:p w14:paraId="2144E7B4"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lang w:val="en-GB"/>
        </w:rPr>
      </w:pPr>
      <w:r w:rsidRPr="00496B33">
        <w:rPr>
          <w:rFonts w:ascii="Times New Roman" w:hAnsi="Times New Roman" w:cs="Times New Roman"/>
          <w:color w:val="000000"/>
          <w:sz w:val="24"/>
          <w:szCs w:val="24"/>
          <w:lang w:val="en-GB"/>
        </w:rPr>
        <w:t>Vendor is responsible to ensure, by contacting the University, that the shipping has been properly done i.e., all the items/goods have properly reached the University.</w:t>
      </w:r>
    </w:p>
    <w:p w14:paraId="6B799D7C" w14:textId="77777777" w:rsidR="00DB3987" w:rsidRPr="00496B33" w:rsidRDefault="00DB3987" w:rsidP="00DB3987">
      <w:pPr>
        <w:pStyle w:val="BodyTextIndent3"/>
        <w:spacing w:line="360" w:lineRule="auto"/>
        <w:ind w:left="0"/>
        <w:rPr>
          <w:rFonts w:ascii="Times New Roman" w:hAnsi="Times New Roman" w:cs="Times New Roman"/>
          <w:b/>
          <w:color w:val="000000"/>
          <w:sz w:val="24"/>
          <w:szCs w:val="24"/>
          <w:lang w:val="en-GB"/>
        </w:rPr>
      </w:pPr>
      <w:r w:rsidRPr="00496B33">
        <w:rPr>
          <w:rFonts w:ascii="Times New Roman" w:hAnsi="Times New Roman" w:cs="Times New Roman"/>
          <w:b/>
          <w:color w:val="000000"/>
          <w:sz w:val="24"/>
          <w:szCs w:val="24"/>
          <w:lang w:val="en-GB"/>
        </w:rPr>
        <w:t>8) Changes / Amendments:</w:t>
      </w:r>
    </w:p>
    <w:p w14:paraId="339B879F"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lang w:val="en-GB"/>
        </w:rPr>
      </w:pPr>
      <w:r w:rsidRPr="00496B33">
        <w:rPr>
          <w:rFonts w:ascii="Times New Roman" w:hAnsi="Times New Roman" w:cs="Times New Roman"/>
          <w:color w:val="000000"/>
          <w:sz w:val="24"/>
          <w:szCs w:val="24"/>
        </w:rPr>
        <w:t xml:space="preserve">At any time prior to the deadline for </w:t>
      </w:r>
      <w:r>
        <w:rPr>
          <w:rFonts w:ascii="Times New Roman" w:hAnsi="Times New Roman" w:cs="Times New Roman"/>
          <w:color w:val="000000"/>
          <w:sz w:val="24"/>
          <w:szCs w:val="24"/>
        </w:rPr>
        <w:t>submission</w:t>
      </w:r>
      <w:r w:rsidRPr="00496B33">
        <w:rPr>
          <w:rFonts w:ascii="Times New Roman" w:hAnsi="Times New Roman" w:cs="Times New Roman"/>
          <w:color w:val="000000"/>
          <w:sz w:val="24"/>
          <w:szCs w:val="24"/>
        </w:rPr>
        <w:t xml:space="preserve"> of tender, the Purchaser may amend the tender documents issuing by Addenda/Corrigendum.</w:t>
      </w:r>
      <w:r w:rsidRPr="00496B33">
        <w:rPr>
          <w:rFonts w:ascii="Times New Roman" w:hAnsi="Times New Roman" w:cs="Times New Roman"/>
          <w:b/>
          <w:color w:val="000000"/>
          <w:sz w:val="24"/>
          <w:szCs w:val="24"/>
          <w:lang w:val="en-GB"/>
        </w:rPr>
        <w:t> </w:t>
      </w:r>
      <w:r w:rsidRPr="00496B33">
        <w:rPr>
          <w:rFonts w:ascii="Times New Roman" w:hAnsi="Times New Roman" w:cs="Times New Roman"/>
          <w:color w:val="000000"/>
          <w:sz w:val="24"/>
          <w:szCs w:val="24"/>
          <w:lang w:val="en-GB"/>
        </w:rPr>
        <w:t>The University shall have the right at any time, by written notice, in the form of an amendment order, to</w:t>
      </w:r>
      <w:r>
        <w:rPr>
          <w:rFonts w:ascii="Times New Roman" w:hAnsi="Times New Roman" w:cs="Times New Roman"/>
          <w:color w:val="000000"/>
          <w:sz w:val="24"/>
          <w:szCs w:val="24"/>
          <w:lang w:val="en-GB"/>
        </w:rPr>
        <w:t xml:space="preserve"> make any changes, if</w:t>
      </w:r>
      <w:r w:rsidRPr="00496B33">
        <w:rPr>
          <w:rFonts w:ascii="Times New Roman" w:hAnsi="Times New Roman" w:cs="Times New Roman"/>
          <w:color w:val="000000"/>
          <w:sz w:val="24"/>
          <w:szCs w:val="24"/>
          <w:lang w:val="en-GB"/>
        </w:rPr>
        <w:t xml:space="preserve"> deems necessary, including, but not limited to, changes in specifications, design, delivery, testing methods, packing or destination.  If any such required changes cause an increase or decrease in the cost of or the time required for performance, an equitable adjustment </w:t>
      </w:r>
      <w:proofErr w:type="gramStart"/>
      <w:r w:rsidRPr="00496B33">
        <w:rPr>
          <w:rFonts w:ascii="Times New Roman" w:hAnsi="Times New Roman" w:cs="Times New Roman"/>
          <w:color w:val="000000"/>
          <w:sz w:val="24"/>
          <w:szCs w:val="24"/>
          <w:lang w:val="en-GB"/>
        </w:rPr>
        <w:t>shall be made</w:t>
      </w:r>
      <w:proofErr w:type="gramEnd"/>
      <w:r w:rsidRPr="00496B33">
        <w:rPr>
          <w:rFonts w:ascii="Times New Roman" w:hAnsi="Times New Roman" w:cs="Times New Roman"/>
          <w:color w:val="000000"/>
          <w:sz w:val="24"/>
          <w:szCs w:val="24"/>
          <w:lang w:val="en-GB"/>
        </w:rPr>
        <w:t xml:space="preserve"> in the contract price or delivery schedule, or both.  Any claim by the Vendor for adjustment under this clause shall be deemed waived unless asserted in writing within ten (10) days from receipt by the Vendor of notice of change (amendment order).  Price increase, extension of time for delivery and change in quantity shall not be binding on the University unless sufficiently justified by vendor and </w:t>
      </w:r>
      <w:proofErr w:type="gramStart"/>
      <w:r w:rsidRPr="00496B33">
        <w:rPr>
          <w:rFonts w:ascii="Times New Roman" w:hAnsi="Times New Roman" w:cs="Times New Roman"/>
          <w:color w:val="000000"/>
          <w:sz w:val="24"/>
          <w:szCs w:val="24"/>
          <w:lang w:val="en-GB"/>
        </w:rPr>
        <w:t>accepted</w:t>
      </w:r>
      <w:proofErr w:type="gramEnd"/>
      <w:r w:rsidRPr="00496B33">
        <w:rPr>
          <w:rFonts w:ascii="Times New Roman" w:hAnsi="Times New Roman" w:cs="Times New Roman"/>
          <w:color w:val="000000"/>
          <w:sz w:val="24"/>
          <w:szCs w:val="24"/>
          <w:lang w:val="en-GB"/>
        </w:rPr>
        <w:t xml:space="preserve"> by the university in a form of amendment/ </w:t>
      </w:r>
      <w:r>
        <w:rPr>
          <w:rFonts w:ascii="Times New Roman" w:hAnsi="Times New Roman" w:cs="Times New Roman"/>
          <w:color w:val="000000"/>
          <w:sz w:val="24"/>
          <w:szCs w:val="24"/>
          <w:lang w:val="en-GB"/>
        </w:rPr>
        <w:t>modified</w:t>
      </w:r>
      <w:r w:rsidRPr="00496B33">
        <w:rPr>
          <w:rFonts w:ascii="Times New Roman" w:hAnsi="Times New Roman" w:cs="Times New Roman"/>
          <w:color w:val="000000"/>
          <w:sz w:val="24"/>
          <w:szCs w:val="24"/>
          <w:lang w:val="en-GB"/>
        </w:rPr>
        <w:t xml:space="preserve"> Order issued and signed by the University.</w:t>
      </w:r>
    </w:p>
    <w:p w14:paraId="70AEB60D" w14:textId="77777777" w:rsidR="00DB3987" w:rsidRPr="00496B33" w:rsidRDefault="00DB3987" w:rsidP="00DB3987">
      <w:pPr>
        <w:pStyle w:val="BodyTextIndent3"/>
        <w:spacing w:line="360" w:lineRule="auto"/>
        <w:ind w:left="0"/>
        <w:rPr>
          <w:rFonts w:ascii="Times New Roman" w:hAnsi="Times New Roman" w:cs="Times New Roman"/>
          <w:b/>
          <w:color w:val="000000"/>
          <w:sz w:val="24"/>
          <w:szCs w:val="24"/>
        </w:rPr>
      </w:pPr>
      <w:r w:rsidRPr="00496B33">
        <w:rPr>
          <w:rFonts w:ascii="Times New Roman" w:hAnsi="Times New Roman" w:cs="Times New Roman"/>
          <w:b/>
          <w:color w:val="000000"/>
          <w:sz w:val="24"/>
          <w:szCs w:val="24"/>
        </w:rPr>
        <w:t>9) Inspection and Acceptance:</w:t>
      </w:r>
    </w:p>
    <w:p w14:paraId="798B0203" w14:textId="77777777" w:rsidR="00DB3987" w:rsidRPr="00496B33" w:rsidRDefault="00DB3987" w:rsidP="00DB3987">
      <w:pPr>
        <w:tabs>
          <w:tab w:val="num" w:pos="720"/>
        </w:tabs>
        <w:spacing w:line="360" w:lineRule="auto"/>
        <w:jc w:val="both"/>
        <w:rPr>
          <w:rFonts w:ascii="Times New Roman" w:hAnsi="Times New Roman"/>
          <w:color w:val="000000"/>
          <w:sz w:val="24"/>
          <w:szCs w:val="24"/>
        </w:rPr>
      </w:pPr>
      <w:r w:rsidRPr="00496B33">
        <w:rPr>
          <w:rFonts w:ascii="Times New Roman" w:hAnsi="Times New Roman"/>
          <w:color w:val="000000"/>
          <w:sz w:val="24"/>
          <w:szCs w:val="24"/>
        </w:rPr>
        <w:t xml:space="preserve">Material procured from vendor </w:t>
      </w:r>
      <w:proofErr w:type="gramStart"/>
      <w:r w:rsidRPr="00496B33">
        <w:rPr>
          <w:rFonts w:ascii="Times New Roman" w:hAnsi="Times New Roman"/>
          <w:color w:val="000000"/>
          <w:sz w:val="24"/>
          <w:szCs w:val="24"/>
        </w:rPr>
        <w:t>shall be inspected and tested by the University</w:t>
      </w:r>
      <w:proofErr w:type="gramEnd"/>
      <w:r w:rsidRPr="00496B33">
        <w:rPr>
          <w:rFonts w:ascii="Times New Roman" w:hAnsi="Times New Roman"/>
          <w:color w:val="000000"/>
          <w:sz w:val="24"/>
          <w:szCs w:val="24"/>
        </w:rPr>
        <w:t xml:space="preserve"> or its designee at vendors cost.  If deemed necessary by the University, the Vendor shall provide without charge, all reasonable facilities and assistance for such inspection and test. Any inspection records relating to Material covered by this agreement </w:t>
      </w:r>
      <w:proofErr w:type="gramStart"/>
      <w:r w:rsidRPr="00496B33">
        <w:rPr>
          <w:rFonts w:ascii="Times New Roman" w:hAnsi="Times New Roman"/>
          <w:color w:val="000000"/>
          <w:sz w:val="24"/>
          <w:szCs w:val="24"/>
        </w:rPr>
        <w:t>shall be made</w:t>
      </w:r>
      <w:proofErr w:type="gramEnd"/>
      <w:r w:rsidRPr="00496B33">
        <w:rPr>
          <w:rFonts w:ascii="Times New Roman" w:hAnsi="Times New Roman"/>
          <w:color w:val="000000"/>
          <w:sz w:val="24"/>
          <w:szCs w:val="24"/>
        </w:rPr>
        <w:t xml:space="preserve"> available to the University during the performance of the order.</w:t>
      </w:r>
    </w:p>
    <w:p w14:paraId="64D91F81" w14:textId="77777777" w:rsidR="00DB3987" w:rsidRPr="00496B33" w:rsidRDefault="00DB3987" w:rsidP="00DB3987">
      <w:pPr>
        <w:tabs>
          <w:tab w:val="num" w:pos="1440"/>
        </w:tabs>
        <w:spacing w:line="360" w:lineRule="auto"/>
        <w:jc w:val="both"/>
        <w:rPr>
          <w:rFonts w:ascii="Times New Roman" w:hAnsi="Times New Roman"/>
          <w:color w:val="000000"/>
          <w:sz w:val="24"/>
          <w:szCs w:val="24"/>
          <w:lang w:val="en-GB"/>
        </w:rPr>
      </w:pPr>
      <w:r w:rsidRPr="00496B33">
        <w:rPr>
          <w:rFonts w:ascii="Times New Roman" w:hAnsi="Times New Roman"/>
          <w:color w:val="000000"/>
          <w:sz w:val="24"/>
          <w:szCs w:val="24"/>
          <w:lang w:val="en-GB"/>
        </w:rPr>
        <w:lastRenderedPageBreak/>
        <w:t>If any Material covered by this agreement is defective or otherwise not conforming to the requirements of this agreement, the University may, by written notice to the Vendor:</w:t>
      </w:r>
    </w:p>
    <w:p w14:paraId="789A7FC9" w14:textId="77777777" w:rsidR="00DB3987" w:rsidRPr="00496B33" w:rsidRDefault="00DB3987" w:rsidP="00DB3987">
      <w:pPr>
        <w:tabs>
          <w:tab w:val="num" w:pos="1440"/>
        </w:tabs>
        <w:spacing w:after="0" w:line="360" w:lineRule="auto"/>
        <w:jc w:val="both"/>
        <w:rPr>
          <w:rFonts w:ascii="Times New Roman" w:hAnsi="Times New Roman"/>
          <w:color w:val="000000"/>
          <w:sz w:val="24"/>
          <w:szCs w:val="24"/>
          <w:lang w:val="en-GB"/>
        </w:rPr>
      </w:pPr>
      <w:r w:rsidRPr="00496B33">
        <w:rPr>
          <w:rFonts w:ascii="Times New Roman" w:hAnsi="Times New Roman"/>
          <w:color w:val="000000"/>
          <w:sz w:val="24"/>
          <w:szCs w:val="24"/>
          <w:lang w:val="en-GB"/>
        </w:rPr>
        <w:t xml:space="preserve">(a) </w:t>
      </w:r>
      <w:proofErr w:type="gramStart"/>
      <w:r w:rsidRPr="00496B33">
        <w:rPr>
          <w:rFonts w:ascii="Times New Roman" w:hAnsi="Times New Roman"/>
          <w:color w:val="000000"/>
          <w:sz w:val="24"/>
          <w:szCs w:val="24"/>
          <w:lang w:val="en-GB"/>
        </w:rPr>
        <w:t>rescind</w:t>
      </w:r>
      <w:proofErr w:type="gramEnd"/>
      <w:r w:rsidRPr="00496B33">
        <w:rPr>
          <w:rFonts w:ascii="Times New Roman" w:hAnsi="Times New Roman"/>
          <w:color w:val="000000"/>
          <w:sz w:val="24"/>
          <w:szCs w:val="24"/>
          <w:lang w:val="en-GB"/>
        </w:rPr>
        <w:t xml:space="preserve"> the purchase/supply order as to such non-conforming Material; </w:t>
      </w:r>
    </w:p>
    <w:p w14:paraId="5A253FBF" w14:textId="77777777" w:rsidR="00DB3987" w:rsidRPr="00496B33" w:rsidRDefault="00DB3987" w:rsidP="00DB3987">
      <w:pPr>
        <w:tabs>
          <w:tab w:val="num" w:pos="1980"/>
        </w:tabs>
        <w:spacing w:after="0" w:line="360" w:lineRule="auto"/>
        <w:jc w:val="both"/>
        <w:rPr>
          <w:rFonts w:ascii="Times New Roman" w:hAnsi="Times New Roman"/>
          <w:color w:val="000000"/>
          <w:sz w:val="24"/>
          <w:szCs w:val="24"/>
          <w:lang w:val="en-GB"/>
        </w:rPr>
      </w:pPr>
      <w:r w:rsidRPr="00496B33">
        <w:rPr>
          <w:rFonts w:ascii="Times New Roman" w:hAnsi="Times New Roman"/>
          <w:color w:val="000000"/>
          <w:sz w:val="24"/>
          <w:szCs w:val="24"/>
          <w:lang w:val="en-GB"/>
        </w:rPr>
        <w:t xml:space="preserve">(b) </w:t>
      </w:r>
      <w:proofErr w:type="gramStart"/>
      <w:r w:rsidRPr="00496B33">
        <w:rPr>
          <w:rFonts w:ascii="Times New Roman" w:hAnsi="Times New Roman"/>
          <w:color w:val="000000"/>
          <w:sz w:val="24"/>
          <w:szCs w:val="24"/>
          <w:lang w:val="en-GB"/>
        </w:rPr>
        <w:t>accept</w:t>
      </w:r>
      <w:proofErr w:type="gramEnd"/>
      <w:r w:rsidRPr="00496B33">
        <w:rPr>
          <w:rFonts w:ascii="Times New Roman" w:hAnsi="Times New Roman"/>
          <w:color w:val="000000"/>
          <w:sz w:val="24"/>
          <w:szCs w:val="24"/>
          <w:lang w:val="en-GB"/>
        </w:rPr>
        <w:t xml:space="preserve"> such material at an equitable reduction in price; </w:t>
      </w:r>
    </w:p>
    <w:p w14:paraId="620B7ACB" w14:textId="77777777" w:rsidR="00DB3987" w:rsidRPr="00496B33" w:rsidRDefault="00DB3987" w:rsidP="00DB3987">
      <w:pPr>
        <w:tabs>
          <w:tab w:val="num" w:pos="0"/>
        </w:tabs>
        <w:spacing w:after="0" w:line="360" w:lineRule="auto"/>
        <w:rPr>
          <w:rFonts w:ascii="Times New Roman" w:hAnsi="Times New Roman"/>
          <w:color w:val="000000"/>
          <w:sz w:val="24"/>
          <w:szCs w:val="24"/>
          <w:lang w:val="en-GB"/>
        </w:rPr>
      </w:pPr>
      <w:r w:rsidRPr="00496B33">
        <w:rPr>
          <w:rFonts w:ascii="Times New Roman" w:hAnsi="Times New Roman"/>
          <w:color w:val="000000"/>
          <w:sz w:val="24"/>
          <w:szCs w:val="24"/>
          <w:lang w:val="en-GB"/>
        </w:rPr>
        <w:t xml:space="preserve">(c) </w:t>
      </w:r>
      <w:proofErr w:type="gramStart"/>
      <w:r w:rsidRPr="00496B33">
        <w:rPr>
          <w:rFonts w:ascii="Times New Roman" w:hAnsi="Times New Roman"/>
          <w:color w:val="000000"/>
          <w:sz w:val="24"/>
          <w:szCs w:val="24"/>
          <w:lang w:val="en-GB"/>
        </w:rPr>
        <w:t>reject</w:t>
      </w:r>
      <w:proofErr w:type="gramEnd"/>
      <w:r w:rsidRPr="00496B33">
        <w:rPr>
          <w:rFonts w:ascii="Times New Roman" w:hAnsi="Times New Roman"/>
          <w:color w:val="000000"/>
          <w:sz w:val="24"/>
          <w:szCs w:val="24"/>
          <w:lang w:val="en-GB"/>
        </w:rPr>
        <w:t xml:space="preserve"> such non-conforming material and require the delivery of suitable replacements          </w:t>
      </w:r>
    </w:p>
    <w:p w14:paraId="6D72B9FA" w14:textId="77777777" w:rsidR="00DB3987" w:rsidRDefault="00DB3987" w:rsidP="00DB3987">
      <w:pPr>
        <w:tabs>
          <w:tab w:val="num" w:pos="1980"/>
        </w:tabs>
        <w:spacing w:after="0" w:line="360" w:lineRule="auto"/>
        <w:ind w:left="612" w:hanging="612"/>
        <w:jc w:val="both"/>
        <w:rPr>
          <w:rFonts w:ascii="Times New Roman" w:hAnsi="Times New Roman"/>
          <w:color w:val="000000"/>
          <w:sz w:val="24"/>
          <w:szCs w:val="24"/>
          <w:lang w:val="en-GB"/>
        </w:rPr>
      </w:pPr>
      <w:r w:rsidRPr="00496B33">
        <w:rPr>
          <w:rFonts w:ascii="Times New Roman" w:hAnsi="Times New Roman"/>
          <w:color w:val="000000"/>
          <w:sz w:val="24"/>
          <w:szCs w:val="24"/>
          <w:lang w:val="en-GB"/>
        </w:rPr>
        <w:t>(d) If the vendor fails to deliver suita</w:t>
      </w:r>
      <w:r>
        <w:rPr>
          <w:rFonts w:ascii="Times New Roman" w:hAnsi="Times New Roman"/>
          <w:color w:val="000000"/>
          <w:sz w:val="24"/>
          <w:szCs w:val="24"/>
          <w:lang w:val="en-GB"/>
        </w:rPr>
        <w:t xml:space="preserve">ble replacements promptly, the </w:t>
      </w:r>
      <w:r w:rsidRPr="00496B33">
        <w:rPr>
          <w:rFonts w:ascii="Times New Roman" w:hAnsi="Times New Roman"/>
          <w:color w:val="000000"/>
          <w:sz w:val="24"/>
          <w:szCs w:val="24"/>
          <w:lang w:val="en-GB"/>
        </w:rPr>
        <w:t>university, with</w:t>
      </w:r>
      <w:r>
        <w:rPr>
          <w:rFonts w:ascii="Times New Roman" w:hAnsi="Times New Roman"/>
          <w:color w:val="000000"/>
          <w:sz w:val="24"/>
          <w:szCs w:val="24"/>
          <w:lang w:val="en-GB"/>
        </w:rPr>
        <w:t xml:space="preserve"> notice of</w:t>
      </w:r>
    </w:p>
    <w:p w14:paraId="65558BCD" w14:textId="77777777" w:rsidR="00DB3987" w:rsidRDefault="00DB3987" w:rsidP="00DB3987">
      <w:pPr>
        <w:tabs>
          <w:tab w:val="num" w:pos="1980"/>
        </w:tabs>
        <w:spacing w:after="0" w:line="360" w:lineRule="auto"/>
        <w:ind w:left="612" w:hanging="612"/>
        <w:jc w:val="both"/>
        <w:rPr>
          <w:rFonts w:ascii="Times New Roman" w:hAnsi="Times New Roman"/>
          <w:color w:val="000000"/>
          <w:sz w:val="24"/>
          <w:szCs w:val="24"/>
          <w:lang w:val="en-GB"/>
        </w:rPr>
      </w:pPr>
      <w:r>
        <w:rPr>
          <w:rFonts w:ascii="Times New Roman" w:hAnsi="Times New Roman"/>
          <w:color w:val="000000"/>
          <w:sz w:val="24"/>
          <w:szCs w:val="24"/>
          <w:lang w:val="en-GB"/>
        </w:rPr>
        <w:t xml:space="preserve">      </w:t>
      </w:r>
      <w:proofErr w:type="gramStart"/>
      <w:r w:rsidRPr="00496B33">
        <w:rPr>
          <w:rFonts w:ascii="Times New Roman" w:hAnsi="Times New Roman"/>
          <w:color w:val="000000"/>
          <w:sz w:val="24"/>
          <w:szCs w:val="24"/>
          <w:lang w:val="en-GB"/>
        </w:rPr>
        <w:t>seven</w:t>
      </w:r>
      <w:proofErr w:type="gramEnd"/>
      <w:r w:rsidRPr="00496B33">
        <w:rPr>
          <w:rFonts w:ascii="Times New Roman" w:hAnsi="Times New Roman"/>
          <w:color w:val="000000"/>
          <w:sz w:val="24"/>
          <w:szCs w:val="24"/>
          <w:lang w:val="en-GB"/>
        </w:rPr>
        <w:t xml:space="preserve"> business days, may replace or correct such material and charge the</w:t>
      </w:r>
      <w:r>
        <w:rPr>
          <w:rFonts w:ascii="Times New Roman" w:hAnsi="Times New Roman"/>
          <w:color w:val="000000"/>
          <w:sz w:val="24"/>
          <w:szCs w:val="24"/>
          <w:lang w:val="en-GB"/>
        </w:rPr>
        <w:t xml:space="preserve"> </w:t>
      </w:r>
      <w:r w:rsidRPr="00496B33">
        <w:rPr>
          <w:rFonts w:ascii="Times New Roman" w:hAnsi="Times New Roman"/>
          <w:color w:val="000000"/>
          <w:sz w:val="24"/>
          <w:szCs w:val="24"/>
          <w:lang w:val="en-GB"/>
        </w:rPr>
        <w:t xml:space="preserve">vendor </w:t>
      </w:r>
    </w:p>
    <w:p w14:paraId="1DE12B8A" w14:textId="77777777" w:rsidR="00DB3987" w:rsidRPr="00496B33" w:rsidRDefault="00DB3987" w:rsidP="00DB3987">
      <w:pPr>
        <w:tabs>
          <w:tab w:val="num" w:pos="1980"/>
        </w:tabs>
        <w:spacing w:after="0" w:line="360" w:lineRule="auto"/>
        <w:ind w:left="612" w:hanging="612"/>
        <w:jc w:val="both"/>
        <w:rPr>
          <w:rFonts w:ascii="Times New Roman" w:hAnsi="Times New Roman"/>
          <w:color w:val="000000"/>
          <w:sz w:val="24"/>
          <w:szCs w:val="24"/>
          <w:lang w:val="en-GB"/>
        </w:rPr>
      </w:pPr>
      <w:r>
        <w:rPr>
          <w:rFonts w:ascii="Times New Roman" w:hAnsi="Times New Roman"/>
          <w:color w:val="000000"/>
          <w:sz w:val="24"/>
          <w:szCs w:val="24"/>
          <w:lang w:val="en-GB"/>
        </w:rPr>
        <w:t xml:space="preserve">      </w:t>
      </w:r>
      <w:proofErr w:type="gramStart"/>
      <w:r w:rsidRPr="00496B33">
        <w:rPr>
          <w:rFonts w:ascii="Times New Roman" w:hAnsi="Times New Roman"/>
          <w:color w:val="000000"/>
          <w:sz w:val="24"/>
          <w:szCs w:val="24"/>
          <w:lang w:val="en-GB"/>
        </w:rPr>
        <w:t>the</w:t>
      </w:r>
      <w:proofErr w:type="gramEnd"/>
      <w:r w:rsidRPr="00496B33">
        <w:rPr>
          <w:rFonts w:ascii="Times New Roman" w:hAnsi="Times New Roman"/>
          <w:color w:val="000000"/>
          <w:sz w:val="24"/>
          <w:szCs w:val="24"/>
          <w:lang w:val="en-GB"/>
        </w:rPr>
        <w:t xml:space="preserve"> additional cost occasioned  thereby, or terminate this order for default. </w:t>
      </w:r>
    </w:p>
    <w:p w14:paraId="62500E78"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r w:rsidRPr="00496B33">
        <w:rPr>
          <w:rFonts w:ascii="Times New Roman" w:hAnsi="Times New Roman" w:cs="Times New Roman"/>
          <w:color w:val="000000"/>
          <w:sz w:val="24"/>
          <w:szCs w:val="24"/>
        </w:rPr>
        <w:t xml:space="preserve">No inspection (including source inspection) test, approval (including design approval) or acceptance of material shall relieve the Vendor from responsibility for defects or other failures to meet the requirements of this order.  Rights granted to the University in this article entitled INSPECTION is in addition to any other rights or remedies provided elsewhere in this order or in Law. </w:t>
      </w:r>
    </w:p>
    <w:p w14:paraId="3447FA6B" w14:textId="77777777" w:rsidR="00DB3987" w:rsidRPr="00496B33" w:rsidRDefault="00DB3987" w:rsidP="00DB3987">
      <w:pPr>
        <w:pStyle w:val="BodyTextIndent3"/>
        <w:spacing w:line="360" w:lineRule="auto"/>
        <w:ind w:left="0"/>
        <w:rPr>
          <w:rFonts w:ascii="Times New Roman" w:hAnsi="Times New Roman" w:cs="Times New Roman"/>
          <w:b/>
          <w:color w:val="000000"/>
          <w:sz w:val="24"/>
          <w:szCs w:val="24"/>
          <w:lang w:val="en-GB"/>
        </w:rPr>
      </w:pPr>
      <w:r w:rsidRPr="00496B33">
        <w:rPr>
          <w:rFonts w:ascii="Times New Roman" w:hAnsi="Times New Roman" w:cs="Times New Roman"/>
          <w:b/>
          <w:color w:val="000000"/>
          <w:sz w:val="24"/>
          <w:szCs w:val="24"/>
          <w:lang w:val="en-GB"/>
        </w:rPr>
        <w:t>10) Invoicing / Payments / Set-Offs: </w:t>
      </w:r>
    </w:p>
    <w:p w14:paraId="485EB921" w14:textId="77777777" w:rsidR="00DB3987" w:rsidRPr="00496B33" w:rsidRDefault="00DB3987" w:rsidP="00DB3987">
      <w:pPr>
        <w:tabs>
          <w:tab w:val="num" w:pos="1440"/>
        </w:tabs>
        <w:spacing w:line="360" w:lineRule="auto"/>
        <w:jc w:val="both"/>
        <w:rPr>
          <w:rFonts w:ascii="Times New Roman" w:hAnsi="Times New Roman"/>
          <w:color w:val="000000"/>
          <w:sz w:val="24"/>
          <w:szCs w:val="24"/>
          <w:lang w:val="en-GB"/>
        </w:rPr>
      </w:pPr>
      <w:r w:rsidRPr="00496B33">
        <w:rPr>
          <w:rFonts w:ascii="Times New Roman" w:hAnsi="Times New Roman"/>
          <w:color w:val="000000"/>
          <w:sz w:val="24"/>
          <w:szCs w:val="24"/>
          <w:lang w:val="en-GB"/>
        </w:rPr>
        <w:t xml:space="preserve">After each completion of supply/purchase order, the Vendor shall send duplicate invoices including item number to the University's concern Department. </w:t>
      </w:r>
    </w:p>
    <w:p w14:paraId="74F11428"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lang w:val="en-GB"/>
        </w:rPr>
      </w:pPr>
      <w:r w:rsidRPr="00496B33">
        <w:rPr>
          <w:rFonts w:ascii="Times New Roman" w:hAnsi="Times New Roman" w:cs="Times New Roman"/>
          <w:color w:val="000000"/>
          <w:sz w:val="24"/>
          <w:szCs w:val="24"/>
          <w:lang w:val="en-GB"/>
        </w:rPr>
        <w:t xml:space="preserve">      Payment of invoice shall not constitute acceptance of Material ordered and shall be subject to appropriate adjustment, if the Vendor failed to meet the requirements of this agreement.  The University shall have right at any time to set-off any amounts due to the Vendor, (or any of its associated or affiliated companies) against any amounts owed by the university with respect to this agreement.</w:t>
      </w:r>
    </w:p>
    <w:p w14:paraId="5F9F3552" w14:textId="77777777" w:rsidR="00DB3987" w:rsidRPr="00664F78" w:rsidRDefault="00DB3987" w:rsidP="00DB3987">
      <w:pPr>
        <w:spacing w:after="0" w:line="360" w:lineRule="auto"/>
        <w:jc w:val="both"/>
        <w:rPr>
          <w:rFonts w:ascii="Times New Roman" w:hAnsi="Times New Roman"/>
          <w:b/>
          <w:color w:val="000000"/>
          <w:sz w:val="24"/>
          <w:szCs w:val="24"/>
        </w:rPr>
      </w:pPr>
      <w:r w:rsidRPr="00664F78">
        <w:rPr>
          <w:rFonts w:ascii="Times New Roman" w:hAnsi="Times New Roman"/>
          <w:b/>
          <w:color w:val="000000"/>
          <w:sz w:val="24"/>
          <w:szCs w:val="24"/>
        </w:rPr>
        <w:t>11) Terms of Payment and Conditions:</w:t>
      </w:r>
    </w:p>
    <w:p w14:paraId="79CD6F1D" w14:textId="77777777" w:rsidR="00DB3987" w:rsidRPr="00496B33" w:rsidRDefault="00DB3987" w:rsidP="00DB3987">
      <w:pPr>
        <w:pStyle w:val="BodyTextIndent3"/>
        <w:numPr>
          <w:ilvl w:val="0"/>
          <w:numId w:val="9"/>
        </w:numPr>
        <w:spacing w:line="360" w:lineRule="auto"/>
        <w:ind w:left="0" w:firstLine="0"/>
        <w:rPr>
          <w:rFonts w:ascii="Times New Roman" w:hAnsi="Times New Roman" w:cs="Times New Roman"/>
          <w:b/>
          <w:color w:val="000000"/>
          <w:sz w:val="24"/>
          <w:szCs w:val="24"/>
        </w:rPr>
      </w:pPr>
      <w:r w:rsidRPr="00496B33">
        <w:rPr>
          <w:rFonts w:ascii="Times New Roman" w:hAnsi="Times New Roman" w:cs="Times New Roman"/>
          <w:b/>
          <w:color w:val="000000"/>
          <w:sz w:val="24"/>
          <w:szCs w:val="24"/>
        </w:rPr>
        <w:t xml:space="preserve">For Indigenous/Indian </w:t>
      </w:r>
      <w:proofErr w:type="spellStart"/>
      <w:r w:rsidRPr="00496B33">
        <w:rPr>
          <w:rFonts w:ascii="Times New Roman" w:hAnsi="Times New Roman" w:cs="Times New Roman"/>
          <w:b/>
          <w:color w:val="000000"/>
          <w:sz w:val="24"/>
          <w:szCs w:val="24"/>
        </w:rPr>
        <w:t>equipments</w:t>
      </w:r>
      <w:proofErr w:type="spellEnd"/>
      <w:r w:rsidRPr="00496B33">
        <w:rPr>
          <w:rFonts w:ascii="Times New Roman" w:hAnsi="Times New Roman" w:cs="Times New Roman"/>
          <w:b/>
          <w:color w:val="000000"/>
          <w:sz w:val="24"/>
          <w:szCs w:val="24"/>
        </w:rPr>
        <w:t xml:space="preserve">/stores on </w:t>
      </w:r>
      <w:proofErr w:type="spellStart"/>
      <w:r w:rsidRPr="00496B33">
        <w:rPr>
          <w:rFonts w:ascii="Times New Roman" w:hAnsi="Times New Roman" w:cs="Times New Roman"/>
          <w:b/>
          <w:color w:val="000000"/>
          <w:sz w:val="24"/>
          <w:szCs w:val="24"/>
        </w:rPr>
        <w:t>DDP</w:t>
      </w:r>
      <w:proofErr w:type="spellEnd"/>
      <w:r w:rsidRPr="00496B33">
        <w:rPr>
          <w:rFonts w:ascii="Times New Roman" w:hAnsi="Times New Roman" w:cs="Times New Roman"/>
          <w:b/>
          <w:color w:val="000000"/>
          <w:sz w:val="24"/>
          <w:szCs w:val="24"/>
        </w:rPr>
        <w:t xml:space="preserve"> Destination basis:-</w:t>
      </w:r>
    </w:p>
    <w:p w14:paraId="592CB40E" w14:textId="77777777" w:rsidR="00DB3987" w:rsidRPr="00496B33" w:rsidRDefault="00DB3987" w:rsidP="00DB3987">
      <w:pPr>
        <w:pStyle w:val="BodyTextIndent3"/>
        <w:spacing w:line="360" w:lineRule="auto"/>
        <w:ind w:left="4"/>
        <w:rPr>
          <w:rFonts w:ascii="Times New Roman" w:hAnsi="Times New Roman" w:cs="Times New Roman"/>
          <w:color w:val="000000"/>
          <w:sz w:val="24"/>
          <w:szCs w:val="24"/>
        </w:rPr>
      </w:pPr>
      <w:proofErr w:type="gramStart"/>
      <w:r w:rsidRPr="00496B33">
        <w:rPr>
          <w:rFonts w:ascii="Times New Roman" w:hAnsi="Times New Roman" w:cs="Times New Roman"/>
          <w:color w:val="000000"/>
          <w:sz w:val="24"/>
          <w:szCs w:val="24"/>
        </w:rPr>
        <w:t>80%</w:t>
      </w:r>
      <w:proofErr w:type="gramEnd"/>
      <w:r w:rsidRPr="00496B33">
        <w:rPr>
          <w:rFonts w:ascii="Times New Roman" w:hAnsi="Times New Roman" w:cs="Times New Roman"/>
          <w:color w:val="000000"/>
          <w:sz w:val="24"/>
          <w:szCs w:val="24"/>
        </w:rPr>
        <w:t xml:space="preserve"> of the total payment shall be released on submission of proof of delivery of complete </w:t>
      </w:r>
      <w:proofErr w:type="spellStart"/>
      <w:r w:rsidRPr="00496B33">
        <w:rPr>
          <w:rFonts w:ascii="Times New Roman" w:hAnsi="Times New Roman" w:cs="Times New Roman"/>
          <w:color w:val="000000"/>
          <w:sz w:val="24"/>
          <w:szCs w:val="24"/>
        </w:rPr>
        <w:t>equipments</w:t>
      </w:r>
      <w:proofErr w:type="spellEnd"/>
      <w:r w:rsidRPr="00496B33">
        <w:rPr>
          <w:rFonts w:ascii="Times New Roman" w:hAnsi="Times New Roman" w:cs="Times New Roman"/>
          <w:color w:val="000000"/>
          <w:sz w:val="24"/>
          <w:szCs w:val="24"/>
        </w:rPr>
        <w:t>/stores (stores/consignee receipt), inspection report and on certification of satisfactory installation of the equipment at the consignee's premises and after "ensuring verification of the Performance Security" @ 5% of the Purchase Order value.</w:t>
      </w:r>
    </w:p>
    <w:p w14:paraId="23045521" w14:textId="77777777" w:rsidR="00DB3987" w:rsidRPr="00496B33" w:rsidRDefault="00DB3987" w:rsidP="00DB3987">
      <w:pPr>
        <w:pStyle w:val="BodyTextIndent3"/>
        <w:spacing w:line="360" w:lineRule="auto"/>
        <w:ind w:left="720"/>
        <w:rPr>
          <w:rFonts w:ascii="Times New Roman" w:hAnsi="Times New Roman" w:cs="Times New Roman"/>
          <w:color w:val="000000"/>
          <w:sz w:val="24"/>
          <w:szCs w:val="24"/>
        </w:rPr>
      </w:pPr>
    </w:p>
    <w:p w14:paraId="784296DF" w14:textId="77777777" w:rsidR="00DB3987" w:rsidRPr="00496B33" w:rsidRDefault="00DB3987" w:rsidP="00DB3987">
      <w:pPr>
        <w:pStyle w:val="BodyTextIndent3"/>
        <w:spacing w:line="360" w:lineRule="auto"/>
        <w:ind w:left="4" w:firstLine="450"/>
        <w:rPr>
          <w:rFonts w:ascii="Times New Roman" w:hAnsi="Times New Roman" w:cs="Times New Roman"/>
          <w:color w:val="000000"/>
          <w:sz w:val="24"/>
          <w:szCs w:val="24"/>
        </w:rPr>
      </w:pPr>
      <w:r w:rsidRPr="00496B33">
        <w:rPr>
          <w:rFonts w:ascii="Times New Roman" w:hAnsi="Times New Roman" w:cs="Times New Roman"/>
          <w:color w:val="000000"/>
          <w:sz w:val="24"/>
          <w:szCs w:val="24"/>
        </w:rPr>
        <w:lastRenderedPageBreak/>
        <w:t xml:space="preserve">Balance 20% of the payment </w:t>
      </w:r>
      <w:proofErr w:type="gramStart"/>
      <w:r w:rsidRPr="00496B33">
        <w:rPr>
          <w:rFonts w:ascii="Times New Roman" w:hAnsi="Times New Roman" w:cs="Times New Roman"/>
          <w:color w:val="000000"/>
          <w:sz w:val="24"/>
          <w:szCs w:val="24"/>
        </w:rPr>
        <w:t>shall be released</w:t>
      </w:r>
      <w:proofErr w:type="gramEnd"/>
      <w:r w:rsidRPr="00496B33">
        <w:rPr>
          <w:rFonts w:ascii="Times New Roman" w:hAnsi="Times New Roman" w:cs="Times New Roman"/>
          <w:color w:val="000000"/>
          <w:sz w:val="24"/>
          <w:szCs w:val="24"/>
        </w:rPr>
        <w:t xml:space="preserve"> upon successful </w:t>
      </w:r>
      <w:r>
        <w:rPr>
          <w:rFonts w:ascii="Times New Roman" w:hAnsi="Times New Roman" w:cs="Times New Roman"/>
          <w:color w:val="000000"/>
          <w:sz w:val="24"/>
          <w:szCs w:val="24"/>
        </w:rPr>
        <w:t>Test run</w:t>
      </w:r>
      <w:r w:rsidRPr="00496B33">
        <w:rPr>
          <w:rFonts w:ascii="Times New Roman" w:hAnsi="Times New Roman" w:cs="Times New Roman"/>
          <w:color w:val="000000"/>
          <w:sz w:val="24"/>
          <w:szCs w:val="24"/>
        </w:rPr>
        <w:t xml:space="preserve"> of the equipment </w:t>
      </w:r>
      <w:r>
        <w:rPr>
          <w:rFonts w:ascii="Times New Roman" w:hAnsi="Times New Roman" w:cs="Times New Roman"/>
          <w:color w:val="000000"/>
          <w:sz w:val="24"/>
          <w:szCs w:val="24"/>
        </w:rPr>
        <w:t xml:space="preserve">at least for a month and </w:t>
      </w:r>
      <w:r w:rsidRPr="00496B33">
        <w:rPr>
          <w:rFonts w:ascii="Times New Roman" w:hAnsi="Times New Roman" w:cs="Times New Roman"/>
          <w:color w:val="000000"/>
          <w:sz w:val="24"/>
          <w:szCs w:val="24"/>
        </w:rPr>
        <w:t>after ensuring that already furnished Performance Security is valid for a period of 60 days beyond the date of completion of all contractual obligations of the bidder / supplier including comprehensive maintenance warranty obligations.</w:t>
      </w:r>
    </w:p>
    <w:p w14:paraId="2DA2D895" w14:textId="77777777" w:rsidR="00DB3987" w:rsidRPr="00496B33" w:rsidRDefault="00DB3987" w:rsidP="00DB3987">
      <w:pPr>
        <w:pStyle w:val="BodyTextIndent3"/>
        <w:numPr>
          <w:ilvl w:val="0"/>
          <w:numId w:val="9"/>
        </w:numPr>
        <w:spacing w:line="360" w:lineRule="auto"/>
        <w:ind w:left="0" w:firstLine="0"/>
        <w:rPr>
          <w:rFonts w:ascii="Times New Roman" w:hAnsi="Times New Roman" w:cs="Times New Roman"/>
          <w:b/>
          <w:color w:val="000000"/>
          <w:sz w:val="24"/>
          <w:szCs w:val="24"/>
        </w:rPr>
      </w:pPr>
      <w:r w:rsidRPr="00496B33">
        <w:rPr>
          <w:rFonts w:ascii="Times New Roman" w:hAnsi="Times New Roman" w:cs="Times New Roman"/>
          <w:b/>
          <w:color w:val="000000"/>
          <w:sz w:val="24"/>
          <w:szCs w:val="24"/>
        </w:rPr>
        <w:t xml:space="preserve">For Imported </w:t>
      </w:r>
      <w:proofErr w:type="spellStart"/>
      <w:r w:rsidRPr="00496B33">
        <w:rPr>
          <w:rFonts w:ascii="Times New Roman" w:hAnsi="Times New Roman" w:cs="Times New Roman"/>
          <w:b/>
          <w:color w:val="000000"/>
          <w:sz w:val="24"/>
          <w:szCs w:val="24"/>
        </w:rPr>
        <w:t>Equipments</w:t>
      </w:r>
      <w:proofErr w:type="spellEnd"/>
      <w:r w:rsidRPr="00496B33">
        <w:rPr>
          <w:rFonts w:ascii="Times New Roman" w:hAnsi="Times New Roman" w:cs="Times New Roman"/>
          <w:b/>
          <w:color w:val="000000"/>
          <w:sz w:val="24"/>
          <w:szCs w:val="24"/>
        </w:rPr>
        <w:t xml:space="preserve">/ Stores:- </w:t>
      </w:r>
    </w:p>
    <w:p w14:paraId="5B5B9170"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r w:rsidRPr="00496B33">
        <w:rPr>
          <w:rFonts w:ascii="Times New Roman" w:hAnsi="Times New Roman" w:cs="Times New Roman"/>
          <w:color w:val="000000"/>
          <w:sz w:val="24"/>
          <w:szCs w:val="24"/>
        </w:rPr>
        <w:t xml:space="preserve">For Foreign/Principal suppliers of </w:t>
      </w:r>
      <w:proofErr w:type="spellStart"/>
      <w:r w:rsidRPr="00496B33">
        <w:rPr>
          <w:rFonts w:ascii="Times New Roman" w:hAnsi="Times New Roman" w:cs="Times New Roman"/>
          <w:color w:val="000000"/>
          <w:sz w:val="24"/>
          <w:szCs w:val="24"/>
        </w:rPr>
        <w:t>equipments</w:t>
      </w:r>
      <w:proofErr w:type="spellEnd"/>
      <w:r w:rsidRPr="00496B33">
        <w:rPr>
          <w:rFonts w:ascii="Times New Roman" w:hAnsi="Times New Roman" w:cs="Times New Roman"/>
          <w:color w:val="000000"/>
          <w:sz w:val="24"/>
          <w:szCs w:val="24"/>
        </w:rPr>
        <w:t>/stores:-</w:t>
      </w:r>
    </w:p>
    <w:p w14:paraId="62E75033"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r w:rsidRPr="00496B33">
        <w:rPr>
          <w:rFonts w:ascii="Times New Roman" w:hAnsi="Times New Roman" w:cs="Times New Roman"/>
          <w:color w:val="000000"/>
          <w:sz w:val="24"/>
          <w:szCs w:val="24"/>
        </w:rPr>
        <w:t>For payment made through Letter of Credit (L/C)</w:t>
      </w:r>
    </w:p>
    <w:p w14:paraId="5EFC9E8D"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proofErr w:type="gramStart"/>
      <w:r w:rsidRPr="00496B33">
        <w:rPr>
          <w:rFonts w:ascii="Times New Roman" w:hAnsi="Times New Roman" w:cs="Times New Roman"/>
          <w:color w:val="000000"/>
          <w:sz w:val="24"/>
          <w:szCs w:val="24"/>
        </w:rPr>
        <w:t xml:space="preserve">An irrevocable letter of credit (L/C) for 100% of the value of the imported </w:t>
      </w:r>
      <w:proofErr w:type="spellStart"/>
      <w:r w:rsidRPr="00496B33">
        <w:rPr>
          <w:rFonts w:ascii="Times New Roman" w:hAnsi="Times New Roman" w:cs="Times New Roman"/>
          <w:color w:val="000000"/>
          <w:sz w:val="24"/>
          <w:szCs w:val="24"/>
        </w:rPr>
        <w:t>equipments</w:t>
      </w:r>
      <w:proofErr w:type="spellEnd"/>
      <w:r w:rsidRPr="00496B33">
        <w:rPr>
          <w:rFonts w:ascii="Times New Roman" w:hAnsi="Times New Roman" w:cs="Times New Roman"/>
          <w:color w:val="000000"/>
          <w:sz w:val="24"/>
          <w:szCs w:val="24"/>
        </w:rPr>
        <w:t xml:space="preserve">/stores (excluding the value of the Indigenous / Indian </w:t>
      </w:r>
      <w:proofErr w:type="spellStart"/>
      <w:r w:rsidRPr="00496B33">
        <w:rPr>
          <w:rFonts w:ascii="Times New Roman" w:hAnsi="Times New Roman" w:cs="Times New Roman"/>
          <w:color w:val="000000"/>
          <w:sz w:val="24"/>
          <w:szCs w:val="24"/>
        </w:rPr>
        <w:t>equipments</w:t>
      </w:r>
      <w:proofErr w:type="spellEnd"/>
      <w:r w:rsidRPr="00496B33">
        <w:rPr>
          <w:rFonts w:ascii="Times New Roman" w:hAnsi="Times New Roman" w:cs="Times New Roman"/>
          <w:color w:val="000000"/>
          <w:sz w:val="24"/>
          <w:szCs w:val="24"/>
        </w:rPr>
        <w:t xml:space="preserve"> / stores, if any) shall be established on submission of the acknowledgement of the order by the successful bidder stating the country of origin and port of shipment, submission of Performance Security @ 5% of the Purchase Order value, four copies of the </w:t>
      </w:r>
      <w:proofErr w:type="spellStart"/>
      <w:r w:rsidRPr="00496B33">
        <w:rPr>
          <w:rFonts w:ascii="Times New Roman" w:hAnsi="Times New Roman" w:cs="Times New Roman"/>
          <w:color w:val="000000"/>
          <w:sz w:val="24"/>
          <w:szCs w:val="24"/>
        </w:rPr>
        <w:t>Proforma</w:t>
      </w:r>
      <w:proofErr w:type="spellEnd"/>
      <w:r w:rsidRPr="00496B33">
        <w:rPr>
          <w:rFonts w:ascii="Times New Roman" w:hAnsi="Times New Roman" w:cs="Times New Roman"/>
          <w:color w:val="000000"/>
          <w:sz w:val="24"/>
          <w:szCs w:val="24"/>
        </w:rPr>
        <w:t xml:space="preserve"> invoice and confirmed Letter of Credit (LC) opening details.</w:t>
      </w:r>
      <w:proofErr w:type="gramEnd"/>
    </w:p>
    <w:p w14:paraId="1C5B61E3"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p>
    <w:p w14:paraId="78C7130F"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r w:rsidRPr="00496B33">
        <w:rPr>
          <w:rFonts w:ascii="Times New Roman" w:hAnsi="Times New Roman" w:cs="Times New Roman"/>
          <w:color w:val="000000"/>
          <w:sz w:val="24"/>
          <w:szCs w:val="24"/>
        </w:rPr>
        <w:t xml:space="preserve">It shall be the responsibility of the bidder to ensure that all the requisite documents are provided to the purchaser including the Performance Security in original for appropriate denomination and period on priority basis, </w:t>
      </w:r>
      <w:proofErr w:type="gramStart"/>
      <w:r w:rsidRPr="00496B33">
        <w:rPr>
          <w:rFonts w:ascii="Times New Roman" w:hAnsi="Times New Roman" w:cs="Times New Roman"/>
          <w:color w:val="000000"/>
          <w:sz w:val="24"/>
          <w:szCs w:val="24"/>
        </w:rPr>
        <w:t>so as to</w:t>
      </w:r>
      <w:proofErr w:type="gramEnd"/>
      <w:r w:rsidRPr="00496B33">
        <w:rPr>
          <w:rFonts w:ascii="Times New Roman" w:hAnsi="Times New Roman" w:cs="Times New Roman"/>
          <w:color w:val="000000"/>
          <w:sz w:val="24"/>
          <w:szCs w:val="24"/>
        </w:rPr>
        <w:t xml:space="preserve"> ensure opening of LC on time.</w:t>
      </w:r>
    </w:p>
    <w:p w14:paraId="08331F3D"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p>
    <w:p w14:paraId="2C421325"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r w:rsidRPr="00496B33">
        <w:rPr>
          <w:rFonts w:ascii="Times New Roman" w:hAnsi="Times New Roman" w:cs="Times New Roman"/>
          <w:color w:val="000000"/>
          <w:sz w:val="24"/>
          <w:szCs w:val="24"/>
        </w:rPr>
        <w:t xml:space="preserve">Out of this, 80% of the value of the imported </w:t>
      </w:r>
      <w:proofErr w:type="spellStart"/>
      <w:r w:rsidRPr="00496B33">
        <w:rPr>
          <w:rFonts w:ascii="Times New Roman" w:hAnsi="Times New Roman" w:cs="Times New Roman"/>
          <w:color w:val="000000"/>
          <w:sz w:val="24"/>
          <w:szCs w:val="24"/>
        </w:rPr>
        <w:t>equipments</w:t>
      </w:r>
      <w:proofErr w:type="spellEnd"/>
      <w:r w:rsidRPr="00496B33">
        <w:rPr>
          <w:rFonts w:ascii="Times New Roman" w:hAnsi="Times New Roman" w:cs="Times New Roman"/>
          <w:color w:val="000000"/>
          <w:sz w:val="24"/>
          <w:szCs w:val="24"/>
        </w:rPr>
        <w:t xml:space="preserve">/stores will be paid against inspection certificate (where applicable) and shipping documents to the Principal through L/C.  Balance 20% will be released within 30 days after due certification by the Purchaser/Institute for successful commissioning of the </w:t>
      </w:r>
      <w:proofErr w:type="spellStart"/>
      <w:r w:rsidRPr="00496B33">
        <w:rPr>
          <w:rFonts w:ascii="Times New Roman" w:hAnsi="Times New Roman" w:cs="Times New Roman"/>
          <w:color w:val="000000"/>
          <w:sz w:val="24"/>
          <w:szCs w:val="24"/>
        </w:rPr>
        <w:t>equipments</w:t>
      </w:r>
      <w:proofErr w:type="spellEnd"/>
      <w:r w:rsidRPr="00496B33">
        <w:rPr>
          <w:rFonts w:ascii="Times New Roman" w:hAnsi="Times New Roman" w:cs="Times New Roman"/>
          <w:color w:val="000000"/>
          <w:sz w:val="24"/>
          <w:szCs w:val="24"/>
        </w:rPr>
        <w:t xml:space="preserve"> at the premises and also, after ensuring that the furnished Performance Security is valid for a period of 60 days beyond the date of completion of all contractual obligations of the bidder/supplier including comprehensive maintenance warranty obligations.</w:t>
      </w:r>
    </w:p>
    <w:p w14:paraId="7DE53DD1"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r w:rsidRPr="00496B33">
        <w:rPr>
          <w:rFonts w:ascii="Times New Roman" w:hAnsi="Times New Roman" w:cs="Times New Roman"/>
          <w:b/>
          <w:color w:val="000000"/>
          <w:sz w:val="24"/>
          <w:szCs w:val="24"/>
        </w:rPr>
        <w:t>Price Fall Clause:-</w:t>
      </w:r>
    </w:p>
    <w:p w14:paraId="5E8170C9"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proofErr w:type="gramStart"/>
      <w:r w:rsidRPr="00496B33">
        <w:rPr>
          <w:rFonts w:ascii="Times New Roman" w:hAnsi="Times New Roman" w:cs="Times New Roman"/>
          <w:color w:val="000000"/>
          <w:sz w:val="24"/>
          <w:szCs w:val="24"/>
        </w:rPr>
        <w:t xml:space="preserve">If at any time prior to delivery of the </w:t>
      </w:r>
      <w:proofErr w:type="spellStart"/>
      <w:r w:rsidRPr="00496B33">
        <w:rPr>
          <w:rFonts w:ascii="Times New Roman" w:hAnsi="Times New Roman" w:cs="Times New Roman"/>
          <w:color w:val="000000"/>
          <w:sz w:val="24"/>
          <w:szCs w:val="24"/>
        </w:rPr>
        <w:t>equipments</w:t>
      </w:r>
      <w:proofErr w:type="spellEnd"/>
      <w:r w:rsidRPr="00496B33">
        <w:rPr>
          <w:rFonts w:ascii="Times New Roman" w:hAnsi="Times New Roman" w:cs="Times New Roman"/>
          <w:color w:val="000000"/>
          <w:sz w:val="24"/>
          <w:szCs w:val="24"/>
        </w:rPr>
        <w:t xml:space="preserve">/stores, the bidder/supplier reduces the sale price of such </w:t>
      </w:r>
      <w:proofErr w:type="spellStart"/>
      <w:r w:rsidRPr="00496B33">
        <w:rPr>
          <w:rFonts w:ascii="Times New Roman" w:hAnsi="Times New Roman" w:cs="Times New Roman"/>
          <w:color w:val="000000"/>
          <w:sz w:val="24"/>
          <w:szCs w:val="24"/>
        </w:rPr>
        <w:t>equipments</w:t>
      </w:r>
      <w:proofErr w:type="spellEnd"/>
      <w:r w:rsidRPr="00496B33">
        <w:rPr>
          <w:rFonts w:ascii="Times New Roman" w:hAnsi="Times New Roman" w:cs="Times New Roman"/>
          <w:color w:val="000000"/>
          <w:sz w:val="24"/>
          <w:szCs w:val="24"/>
        </w:rPr>
        <w:t xml:space="preserve"> stores as covered under this tender enquiry, to any organization (including Central/State/Deemed university) at price lower than the price quoted under this contract, he shall forthwith reduce the price payable under this tender for the </w:t>
      </w:r>
      <w:proofErr w:type="spellStart"/>
      <w:r w:rsidRPr="00496B33">
        <w:rPr>
          <w:rFonts w:ascii="Times New Roman" w:hAnsi="Times New Roman" w:cs="Times New Roman"/>
          <w:color w:val="000000"/>
          <w:sz w:val="24"/>
          <w:szCs w:val="24"/>
        </w:rPr>
        <w:t>equipments</w:t>
      </w:r>
      <w:proofErr w:type="spellEnd"/>
      <w:r w:rsidRPr="00496B33">
        <w:rPr>
          <w:rFonts w:ascii="Times New Roman" w:hAnsi="Times New Roman" w:cs="Times New Roman"/>
          <w:color w:val="000000"/>
          <w:sz w:val="24"/>
          <w:szCs w:val="24"/>
        </w:rPr>
        <w:t xml:space="preserve">/stores being </w:t>
      </w:r>
      <w:r w:rsidRPr="00496B33">
        <w:rPr>
          <w:rFonts w:ascii="Times New Roman" w:hAnsi="Times New Roman" w:cs="Times New Roman"/>
          <w:color w:val="000000"/>
          <w:sz w:val="24"/>
          <w:szCs w:val="24"/>
        </w:rPr>
        <w:lastRenderedPageBreak/>
        <w:t xml:space="preserve">supplied after the date of coming into force of such reduction, the price of </w:t>
      </w:r>
      <w:proofErr w:type="spellStart"/>
      <w:r w:rsidRPr="00496B33">
        <w:rPr>
          <w:rFonts w:ascii="Times New Roman" w:hAnsi="Times New Roman" w:cs="Times New Roman"/>
          <w:color w:val="000000"/>
          <w:sz w:val="24"/>
          <w:szCs w:val="24"/>
        </w:rPr>
        <w:t>equipments</w:t>
      </w:r>
      <w:proofErr w:type="spellEnd"/>
      <w:r w:rsidRPr="00496B33">
        <w:rPr>
          <w:rFonts w:ascii="Times New Roman" w:hAnsi="Times New Roman" w:cs="Times New Roman"/>
          <w:color w:val="000000"/>
          <w:sz w:val="24"/>
          <w:szCs w:val="24"/>
        </w:rPr>
        <w:t>/stores shall stand corresponding reduced.</w:t>
      </w:r>
      <w:proofErr w:type="gramEnd"/>
    </w:p>
    <w:p w14:paraId="26D0C495" w14:textId="77777777" w:rsidR="00DB3987" w:rsidRPr="00496B33" w:rsidRDefault="00DB3987" w:rsidP="00DB3987">
      <w:pPr>
        <w:pStyle w:val="BodyTextIndent3"/>
        <w:spacing w:line="360" w:lineRule="auto"/>
        <w:ind w:left="0"/>
        <w:rPr>
          <w:rFonts w:ascii="Times New Roman" w:hAnsi="Times New Roman" w:cs="Times New Roman"/>
          <w:b/>
          <w:color w:val="000000"/>
          <w:sz w:val="24"/>
          <w:szCs w:val="24"/>
        </w:rPr>
      </w:pPr>
      <w:r w:rsidRPr="00496B33">
        <w:rPr>
          <w:rFonts w:ascii="Times New Roman" w:hAnsi="Times New Roman" w:cs="Times New Roman"/>
          <w:b/>
          <w:color w:val="000000"/>
          <w:sz w:val="24"/>
          <w:szCs w:val="24"/>
        </w:rPr>
        <w:t>12) Selection of the Bidder:</w:t>
      </w:r>
    </w:p>
    <w:p w14:paraId="321261BF"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r w:rsidRPr="00496B33">
        <w:rPr>
          <w:rFonts w:ascii="Times New Roman" w:hAnsi="Times New Roman" w:cs="Times New Roman"/>
          <w:color w:val="000000"/>
          <w:sz w:val="24"/>
          <w:szCs w:val="24"/>
        </w:rPr>
        <w:t>For the purpose of selection of the bidder, a two-</w:t>
      </w:r>
      <w:proofErr w:type="gramStart"/>
      <w:r w:rsidRPr="00496B33">
        <w:rPr>
          <w:rFonts w:ascii="Times New Roman" w:hAnsi="Times New Roman" w:cs="Times New Roman"/>
          <w:color w:val="000000"/>
          <w:sz w:val="24"/>
          <w:szCs w:val="24"/>
        </w:rPr>
        <w:t>stage bidding</w:t>
      </w:r>
      <w:proofErr w:type="gramEnd"/>
      <w:r w:rsidRPr="00496B33">
        <w:rPr>
          <w:rFonts w:ascii="Times New Roman" w:hAnsi="Times New Roman" w:cs="Times New Roman"/>
          <w:color w:val="000000"/>
          <w:sz w:val="24"/>
          <w:szCs w:val="24"/>
        </w:rPr>
        <w:t xml:space="preserve"> process will be followed. The response to the tender </w:t>
      </w:r>
      <w:proofErr w:type="gramStart"/>
      <w:r w:rsidRPr="00496B33">
        <w:rPr>
          <w:rFonts w:ascii="Times New Roman" w:hAnsi="Times New Roman" w:cs="Times New Roman"/>
          <w:color w:val="000000"/>
          <w:sz w:val="24"/>
          <w:szCs w:val="24"/>
        </w:rPr>
        <w:t>should be submitted</w:t>
      </w:r>
      <w:proofErr w:type="gramEnd"/>
      <w:r w:rsidRPr="00496B33">
        <w:rPr>
          <w:rFonts w:ascii="Times New Roman" w:hAnsi="Times New Roman" w:cs="Times New Roman"/>
          <w:color w:val="000000"/>
          <w:sz w:val="24"/>
          <w:szCs w:val="24"/>
        </w:rPr>
        <w:t xml:space="preserve"> in two parts viz. Technical Bid &amp; Commercial Bid &amp; must be submitted in separate sealed envelopes.</w:t>
      </w:r>
    </w:p>
    <w:p w14:paraId="063C9928"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r w:rsidRPr="00496B33">
        <w:rPr>
          <w:rFonts w:ascii="Times New Roman" w:hAnsi="Times New Roman" w:cs="Times New Roman"/>
          <w:b/>
          <w:color w:val="000000"/>
          <w:sz w:val="24"/>
          <w:szCs w:val="24"/>
        </w:rPr>
        <w:t>(a) Technical Bid:</w:t>
      </w:r>
    </w:p>
    <w:p w14:paraId="5DCC52EB" w14:textId="77777777" w:rsidR="00DB3987" w:rsidRPr="00496B33" w:rsidRDefault="00DB3987" w:rsidP="00DB3987">
      <w:pPr>
        <w:pStyle w:val="BodyTextIndent3"/>
        <w:spacing w:line="360" w:lineRule="auto"/>
        <w:ind w:left="315" w:firstLine="315"/>
        <w:rPr>
          <w:rFonts w:ascii="Times New Roman" w:hAnsi="Times New Roman" w:cs="Times New Roman"/>
          <w:color w:val="000000"/>
          <w:sz w:val="24"/>
          <w:szCs w:val="24"/>
        </w:rPr>
      </w:pPr>
      <w:r w:rsidRPr="00496B33">
        <w:rPr>
          <w:rFonts w:ascii="Times New Roman" w:hAnsi="Times New Roman" w:cs="Times New Roman"/>
          <w:color w:val="000000"/>
          <w:sz w:val="24"/>
          <w:szCs w:val="24"/>
        </w:rPr>
        <w:t>Technical bid should contain information regarding the company/firm registration details, Authorization letter, Clientele list (List of Users), Performance certificate from clients, self declaration not black listed, business turnover, experience and other details of the firm to judge the suitability of the bidder.  Bidder must ensure the following conditions while going for the bidding:</w:t>
      </w:r>
    </w:p>
    <w:p w14:paraId="0295F4D7"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p>
    <w:p w14:paraId="4DDE8C0F" w14:textId="77777777" w:rsidR="00DB3987" w:rsidRPr="00496B33" w:rsidRDefault="00DB3987" w:rsidP="00DB3987">
      <w:pPr>
        <w:widowControl w:val="0"/>
        <w:numPr>
          <w:ilvl w:val="0"/>
          <w:numId w:val="10"/>
        </w:numPr>
        <w:overflowPunct w:val="0"/>
        <w:autoSpaceDE w:val="0"/>
        <w:autoSpaceDN w:val="0"/>
        <w:adjustRightInd w:val="0"/>
        <w:spacing w:after="0" w:line="360" w:lineRule="auto"/>
        <w:jc w:val="both"/>
        <w:rPr>
          <w:rFonts w:ascii="Times New Roman" w:hAnsi="Times New Roman"/>
          <w:b/>
          <w:bCs/>
          <w:color w:val="000000"/>
          <w:sz w:val="24"/>
          <w:szCs w:val="24"/>
        </w:rPr>
      </w:pPr>
      <w:r w:rsidRPr="00496B33">
        <w:rPr>
          <w:rFonts w:ascii="Times New Roman" w:hAnsi="Times New Roman"/>
          <w:bCs/>
          <w:color w:val="000000"/>
          <w:sz w:val="24"/>
          <w:szCs w:val="24"/>
        </w:rPr>
        <w:t>SPECIFICATIONS:</w:t>
      </w:r>
      <w:r w:rsidRPr="00496B33">
        <w:rPr>
          <w:rFonts w:ascii="Times New Roman" w:hAnsi="Times New Roman"/>
          <w:b/>
          <w:bCs/>
          <w:color w:val="000000"/>
          <w:sz w:val="24"/>
          <w:szCs w:val="24"/>
        </w:rPr>
        <w:t xml:space="preserve"> </w:t>
      </w:r>
      <w:r w:rsidRPr="00496B33">
        <w:rPr>
          <w:rFonts w:ascii="Times New Roman" w:hAnsi="Times New Roman"/>
          <w:color w:val="000000"/>
          <w:sz w:val="24"/>
          <w:szCs w:val="24"/>
        </w:rPr>
        <w:t>Specifications are basic essence of the produ</w:t>
      </w:r>
      <w:r>
        <w:rPr>
          <w:rFonts w:ascii="Times New Roman" w:hAnsi="Times New Roman"/>
          <w:color w:val="000000"/>
          <w:sz w:val="24"/>
          <w:szCs w:val="24"/>
        </w:rPr>
        <w:t xml:space="preserve">ct/contract. </w:t>
      </w:r>
      <w:r w:rsidRPr="00496B33">
        <w:rPr>
          <w:rFonts w:ascii="Times New Roman" w:hAnsi="Times New Roman"/>
          <w:color w:val="000000"/>
          <w:sz w:val="24"/>
          <w:szCs w:val="24"/>
        </w:rPr>
        <w:t xml:space="preserve">It must be ensured that the offers must be strictly as per adhere to our specifications. At the same </w:t>
      </w:r>
      <w:proofErr w:type="gramStart"/>
      <w:r w:rsidRPr="00496B33">
        <w:rPr>
          <w:rFonts w:ascii="Times New Roman" w:hAnsi="Times New Roman"/>
          <w:color w:val="000000"/>
          <w:sz w:val="24"/>
          <w:szCs w:val="24"/>
        </w:rPr>
        <w:t>time</w:t>
      </w:r>
      <w:proofErr w:type="gramEnd"/>
      <w:r w:rsidRPr="00496B33">
        <w:rPr>
          <w:rFonts w:ascii="Times New Roman" w:hAnsi="Times New Roman"/>
          <w:color w:val="000000"/>
          <w:sz w:val="24"/>
          <w:szCs w:val="24"/>
        </w:rPr>
        <w:t xml:space="preserve"> it</w:t>
      </w:r>
      <w:r w:rsidRPr="00496B33">
        <w:rPr>
          <w:rFonts w:ascii="Times New Roman" w:hAnsi="Times New Roman"/>
          <w:b/>
          <w:bCs/>
          <w:color w:val="000000"/>
          <w:sz w:val="24"/>
          <w:szCs w:val="24"/>
        </w:rPr>
        <w:t xml:space="preserve"> </w:t>
      </w:r>
      <w:r w:rsidRPr="00496B33">
        <w:rPr>
          <w:rFonts w:ascii="Times New Roman" w:hAnsi="Times New Roman"/>
          <w:color w:val="000000"/>
          <w:sz w:val="24"/>
          <w:szCs w:val="24"/>
        </w:rPr>
        <w:t xml:space="preserve">must be kept in mind that merely copying our specifications in the quotation shall not make the parties eligible for consideration of the quotation. A quotation has to </w:t>
      </w:r>
      <w:proofErr w:type="gramStart"/>
      <w:r w:rsidRPr="00496B33">
        <w:rPr>
          <w:rFonts w:ascii="Times New Roman" w:hAnsi="Times New Roman"/>
          <w:color w:val="000000"/>
          <w:sz w:val="24"/>
          <w:szCs w:val="24"/>
        </w:rPr>
        <w:t>be supported</w:t>
      </w:r>
      <w:proofErr w:type="gramEnd"/>
      <w:r w:rsidRPr="00496B33">
        <w:rPr>
          <w:rFonts w:ascii="Times New Roman" w:hAnsi="Times New Roman"/>
          <w:color w:val="000000"/>
          <w:sz w:val="24"/>
          <w:szCs w:val="24"/>
        </w:rPr>
        <w:t xml:space="preserve"> with the printed technical leaflet/literature of the quoted model of the item by the quoting party/manufacturer and the specifications mentioned in the quotation must be reflected /supported by the printed technical leaflet/literature. Therefore the model quoted invariably </w:t>
      </w:r>
      <w:proofErr w:type="gramStart"/>
      <w:r w:rsidRPr="00496B33">
        <w:rPr>
          <w:rFonts w:ascii="Times New Roman" w:hAnsi="Times New Roman"/>
          <w:color w:val="000000"/>
          <w:sz w:val="24"/>
          <w:szCs w:val="24"/>
        </w:rPr>
        <w:t>be</w:t>
      </w:r>
      <w:proofErr w:type="gramEnd"/>
      <w:r w:rsidRPr="00496B33">
        <w:rPr>
          <w:rFonts w:ascii="Times New Roman" w:hAnsi="Times New Roman"/>
          <w:color w:val="000000"/>
          <w:sz w:val="24"/>
          <w:szCs w:val="24"/>
        </w:rPr>
        <w:t xml:space="preserve"> highlighted in the leaflet/literature enclosed with the quotation. </w:t>
      </w:r>
    </w:p>
    <w:p w14:paraId="6DAFFEE1" w14:textId="77777777" w:rsidR="00DB3987" w:rsidRPr="00496B33" w:rsidRDefault="00DB3987" w:rsidP="00DB3987">
      <w:pPr>
        <w:widowControl w:val="0"/>
        <w:tabs>
          <w:tab w:val="num" w:pos="180"/>
        </w:tabs>
        <w:autoSpaceDE w:val="0"/>
        <w:autoSpaceDN w:val="0"/>
        <w:adjustRightInd w:val="0"/>
        <w:spacing w:after="0" w:line="360" w:lineRule="auto"/>
        <w:ind w:left="180"/>
        <w:rPr>
          <w:rFonts w:ascii="Times New Roman" w:hAnsi="Times New Roman"/>
          <w:color w:val="000000"/>
          <w:sz w:val="24"/>
          <w:szCs w:val="24"/>
        </w:rPr>
      </w:pPr>
    </w:p>
    <w:p w14:paraId="13D1F002" w14:textId="77777777" w:rsidR="00DB3987" w:rsidRPr="00496B33" w:rsidRDefault="00DB3987" w:rsidP="00DB3987">
      <w:pPr>
        <w:widowControl w:val="0"/>
        <w:numPr>
          <w:ilvl w:val="0"/>
          <w:numId w:val="10"/>
        </w:numPr>
        <w:overflowPunct w:val="0"/>
        <w:autoSpaceDE w:val="0"/>
        <w:autoSpaceDN w:val="0"/>
        <w:adjustRightInd w:val="0"/>
        <w:spacing w:after="0" w:line="360" w:lineRule="auto"/>
        <w:rPr>
          <w:rFonts w:ascii="Times New Roman" w:hAnsi="Times New Roman"/>
          <w:color w:val="000000"/>
          <w:sz w:val="24"/>
          <w:szCs w:val="24"/>
        </w:rPr>
      </w:pPr>
      <w:r w:rsidRPr="00496B33">
        <w:rPr>
          <w:rFonts w:ascii="Times New Roman" w:hAnsi="Times New Roman"/>
          <w:color w:val="000000"/>
          <w:sz w:val="24"/>
          <w:szCs w:val="24"/>
        </w:rPr>
        <w:t xml:space="preserve">Non-compliance of the above </w:t>
      </w:r>
      <w:proofErr w:type="gramStart"/>
      <w:r w:rsidRPr="00496B33">
        <w:rPr>
          <w:rFonts w:ascii="Times New Roman" w:hAnsi="Times New Roman"/>
          <w:color w:val="000000"/>
          <w:sz w:val="24"/>
          <w:szCs w:val="24"/>
        </w:rPr>
        <w:t>shall be treated</w:t>
      </w:r>
      <w:proofErr w:type="gramEnd"/>
      <w:r w:rsidRPr="00496B33">
        <w:rPr>
          <w:rFonts w:ascii="Times New Roman" w:hAnsi="Times New Roman"/>
          <w:color w:val="000000"/>
          <w:sz w:val="24"/>
          <w:szCs w:val="24"/>
        </w:rPr>
        <w:t xml:space="preserve"> as incomplete/ambiguous and the offer can be ignored without giving an opportunity for clarification/negotiation etc. to the quoting party.</w:t>
      </w:r>
    </w:p>
    <w:p w14:paraId="77F13059" w14:textId="77777777" w:rsidR="00DB3987" w:rsidRPr="00496B33" w:rsidRDefault="00DB3987" w:rsidP="00DB3987">
      <w:pPr>
        <w:widowControl w:val="0"/>
        <w:numPr>
          <w:ilvl w:val="0"/>
          <w:numId w:val="10"/>
        </w:numPr>
        <w:overflowPunct w:val="0"/>
        <w:autoSpaceDE w:val="0"/>
        <w:autoSpaceDN w:val="0"/>
        <w:adjustRightInd w:val="0"/>
        <w:spacing w:after="0" w:line="360" w:lineRule="auto"/>
        <w:jc w:val="both"/>
        <w:rPr>
          <w:rFonts w:ascii="Times New Roman" w:hAnsi="Times New Roman"/>
          <w:color w:val="000000"/>
          <w:sz w:val="24"/>
          <w:szCs w:val="24"/>
        </w:rPr>
      </w:pPr>
      <w:r w:rsidRPr="00496B33">
        <w:rPr>
          <w:rFonts w:ascii="Times New Roman" w:hAnsi="Times New Roman"/>
          <w:color w:val="000000"/>
          <w:sz w:val="24"/>
          <w:szCs w:val="24"/>
        </w:rPr>
        <w:t xml:space="preserve">Detailed firm &amp; company details, copy of registrations </w:t>
      </w:r>
      <w:proofErr w:type="gramStart"/>
      <w:r w:rsidRPr="00496B33">
        <w:rPr>
          <w:rFonts w:ascii="Times New Roman" w:hAnsi="Times New Roman"/>
          <w:color w:val="000000"/>
          <w:sz w:val="24"/>
          <w:szCs w:val="24"/>
        </w:rPr>
        <w:t>must be enclosed</w:t>
      </w:r>
      <w:proofErr w:type="gramEnd"/>
      <w:r w:rsidRPr="00496B33">
        <w:rPr>
          <w:rFonts w:ascii="Times New Roman" w:hAnsi="Times New Roman"/>
          <w:color w:val="000000"/>
          <w:sz w:val="24"/>
          <w:szCs w:val="24"/>
        </w:rPr>
        <w:t xml:space="preserve">. In case of authorized dealers/distributor certificate in prescribed format from </w:t>
      </w:r>
      <w:r w:rsidRPr="006022A7">
        <w:rPr>
          <w:rFonts w:ascii="Times New Roman" w:hAnsi="Times New Roman"/>
          <w:b/>
          <w:bCs/>
          <w:color w:val="000000"/>
          <w:sz w:val="24"/>
          <w:szCs w:val="24"/>
        </w:rPr>
        <w:t>Original Equipment</w:t>
      </w:r>
      <w:r w:rsidRPr="00496B33">
        <w:rPr>
          <w:rFonts w:ascii="Times New Roman" w:hAnsi="Times New Roman"/>
          <w:color w:val="000000"/>
          <w:sz w:val="24"/>
          <w:szCs w:val="24"/>
        </w:rPr>
        <w:t xml:space="preserve"> </w:t>
      </w:r>
      <w:r w:rsidRPr="006022A7">
        <w:rPr>
          <w:rFonts w:ascii="Times New Roman" w:hAnsi="Times New Roman"/>
          <w:b/>
          <w:bCs/>
          <w:color w:val="000000"/>
          <w:sz w:val="24"/>
          <w:szCs w:val="24"/>
        </w:rPr>
        <w:t>Manufacturers (OEM),</w:t>
      </w:r>
      <w:r w:rsidRPr="00496B33">
        <w:rPr>
          <w:rFonts w:ascii="Times New Roman" w:hAnsi="Times New Roman"/>
          <w:color w:val="000000"/>
          <w:sz w:val="24"/>
          <w:szCs w:val="24"/>
        </w:rPr>
        <w:t xml:space="preserve"> on the same </w:t>
      </w:r>
      <w:proofErr w:type="gramStart"/>
      <w:r w:rsidRPr="00496B33">
        <w:rPr>
          <w:rFonts w:ascii="Times New Roman" w:hAnsi="Times New Roman"/>
          <w:color w:val="000000"/>
          <w:sz w:val="24"/>
          <w:szCs w:val="24"/>
        </w:rPr>
        <w:t>should be enclosed</w:t>
      </w:r>
      <w:proofErr w:type="gramEnd"/>
      <w:r w:rsidRPr="00496B33">
        <w:rPr>
          <w:rFonts w:ascii="Times New Roman" w:hAnsi="Times New Roman"/>
          <w:color w:val="000000"/>
          <w:sz w:val="24"/>
          <w:szCs w:val="24"/>
        </w:rPr>
        <w:t xml:space="preserve"> for participation in the said tender.</w:t>
      </w:r>
    </w:p>
    <w:p w14:paraId="7AD8CC4D" w14:textId="77777777" w:rsidR="00DB3987" w:rsidRPr="00496B33" w:rsidRDefault="00DB3987" w:rsidP="00DB3987">
      <w:pPr>
        <w:widowControl w:val="0"/>
        <w:numPr>
          <w:ilvl w:val="0"/>
          <w:numId w:val="10"/>
        </w:numPr>
        <w:overflowPunct w:val="0"/>
        <w:autoSpaceDE w:val="0"/>
        <w:autoSpaceDN w:val="0"/>
        <w:adjustRightInd w:val="0"/>
        <w:spacing w:after="0" w:line="360" w:lineRule="auto"/>
        <w:jc w:val="both"/>
        <w:rPr>
          <w:rFonts w:ascii="Times New Roman" w:hAnsi="Times New Roman"/>
          <w:color w:val="000000"/>
          <w:sz w:val="24"/>
          <w:szCs w:val="24"/>
        </w:rPr>
      </w:pPr>
      <w:r w:rsidRPr="00496B33">
        <w:rPr>
          <w:rFonts w:ascii="Times New Roman" w:hAnsi="Times New Roman"/>
          <w:color w:val="000000"/>
          <w:sz w:val="24"/>
          <w:szCs w:val="24"/>
        </w:rPr>
        <w:t xml:space="preserve">Authorization letter from manufacturer in case of dealer/s for the said equipment </w:t>
      </w:r>
      <w:r w:rsidRPr="00496B33">
        <w:rPr>
          <w:rFonts w:ascii="Times New Roman" w:hAnsi="Times New Roman"/>
          <w:color w:val="000000"/>
          <w:sz w:val="24"/>
          <w:szCs w:val="24"/>
        </w:rPr>
        <w:lastRenderedPageBreak/>
        <w:t>enclosed with the technical specifications</w:t>
      </w:r>
      <w:r>
        <w:rPr>
          <w:rFonts w:ascii="Times New Roman" w:hAnsi="Times New Roman"/>
          <w:color w:val="000000"/>
          <w:sz w:val="24"/>
          <w:szCs w:val="24"/>
        </w:rPr>
        <w:t>.</w:t>
      </w:r>
    </w:p>
    <w:p w14:paraId="6A229D7B" w14:textId="77777777" w:rsidR="00DB3987" w:rsidRPr="00496B33" w:rsidRDefault="00DB3987" w:rsidP="00DB3987">
      <w:pPr>
        <w:pStyle w:val="Default"/>
        <w:numPr>
          <w:ilvl w:val="0"/>
          <w:numId w:val="10"/>
        </w:numPr>
        <w:spacing w:line="360" w:lineRule="auto"/>
        <w:jc w:val="both"/>
      </w:pPr>
      <w:r w:rsidRPr="00496B33">
        <w:t>OEM should be internationally reputed Branded Company</w:t>
      </w:r>
      <w:r w:rsidR="001745CC">
        <w:t>.</w:t>
      </w:r>
    </w:p>
    <w:p w14:paraId="4D006D19" w14:textId="77777777" w:rsidR="00DB3987" w:rsidRPr="00496B33" w:rsidRDefault="00DB3987" w:rsidP="00DB3987">
      <w:pPr>
        <w:pStyle w:val="Default"/>
        <w:numPr>
          <w:ilvl w:val="0"/>
          <w:numId w:val="10"/>
        </w:numPr>
        <w:spacing w:line="360" w:lineRule="auto"/>
        <w:jc w:val="both"/>
      </w:pPr>
      <w:proofErr w:type="gramStart"/>
      <w:r w:rsidRPr="00496B33">
        <w:t>Copy of mandatory test reports, national testing/reliability and endurance test reports etc., certified or conducted at the manufacturing site, granted by the bureaus/quality control departments/national testing laboratories.</w:t>
      </w:r>
      <w:proofErr w:type="gramEnd"/>
    </w:p>
    <w:p w14:paraId="246623C3" w14:textId="77777777" w:rsidR="00DB3987" w:rsidRPr="00496B33" w:rsidRDefault="00DB3987" w:rsidP="00DB3987">
      <w:pPr>
        <w:pStyle w:val="Default"/>
        <w:numPr>
          <w:ilvl w:val="0"/>
          <w:numId w:val="10"/>
        </w:numPr>
        <w:spacing w:line="360" w:lineRule="auto"/>
        <w:jc w:val="both"/>
      </w:pPr>
      <w:r w:rsidRPr="00496B33">
        <w:t>A write up on service and maintenance capability, mitigation of risks or breakdown and replacement capability, with the escalation support matrix suggested for the University. Vendors must indicate their sales and support service centre in India and their plan to address issues about services, maintaining minimum service inventory etc.</w:t>
      </w:r>
    </w:p>
    <w:p w14:paraId="7D76B4D8" w14:textId="77777777" w:rsidR="00DB3987" w:rsidRPr="00496B33" w:rsidRDefault="00DB3987" w:rsidP="00DB3987">
      <w:pPr>
        <w:pStyle w:val="Default"/>
        <w:numPr>
          <w:ilvl w:val="0"/>
          <w:numId w:val="10"/>
        </w:numPr>
        <w:spacing w:line="360" w:lineRule="auto"/>
        <w:jc w:val="both"/>
      </w:pPr>
      <w:r w:rsidRPr="00496B33">
        <w:t xml:space="preserve">Signed &amp; Stamped compliance sheet of the technical specification of the offered equipment with technical printed literature </w:t>
      </w:r>
      <w:proofErr w:type="gramStart"/>
      <w:r w:rsidRPr="00496B33">
        <w:t>must be enclosed</w:t>
      </w:r>
      <w:proofErr w:type="gramEnd"/>
      <w:r w:rsidRPr="00496B33">
        <w:t xml:space="preserve"> with the technical bid in the prescribed format</w:t>
      </w:r>
      <w:r>
        <w:t>.</w:t>
      </w:r>
    </w:p>
    <w:p w14:paraId="4E04CDD6" w14:textId="77777777" w:rsidR="00DB3987" w:rsidRPr="00496B33" w:rsidRDefault="00DB3987" w:rsidP="00DB3987">
      <w:pPr>
        <w:pStyle w:val="Default"/>
        <w:numPr>
          <w:ilvl w:val="0"/>
          <w:numId w:val="10"/>
        </w:numPr>
        <w:spacing w:line="360" w:lineRule="auto"/>
        <w:jc w:val="both"/>
      </w:pPr>
      <w:r w:rsidRPr="00496B33">
        <w:t xml:space="preserve">Clientele list (List of the institutes/organizations, where the similar order </w:t>
      </w:r>
      <w:proofErr w:type="gramStart"/>
      <w:r w:rsidRPr="00496B33">
        <w:t>has been executed</w:t>
      </w:r>
      <w:proofErr w:type="gramEnd"/>
      <w:r w:rsidRPr="00496B33">
        <w:t xml:space="preserve"> during the last three years) and work done list.  Supporting documents (couple of orders without any alteration/modification, copies of installation report) </w:t>
      </w:r>
      <w:proofErr w:type="gramStart"/>
      <w:r w:rsidRPr="00496B33">
        <w:t>must be enclosed</w:t>
      </w:r>
      <w:proofErr w:type="gramEnd"/>
      <w:r w:rsidRPr="00496B33">
        <w:t>.</w:t>
      </w:r>
    </w:p>
    <w:p w14:paraId="29595EE3" w14:textId="77777777" w:rsidR="00DB3987" w:rsidRPr="00496B33" w:rsidRDefault="00DB3987" w:rsidP="00DB3987">
      <w:pPr>
        <w:pStyle w:val="Default"/>
        <w:numPr>
          <w:ilvl w:val="0"/>
          <w:numId w:val="10"/>
        </w:numPr>
        <w:spacing w:line="360" w:lineRule="auto"/>
        <w:jc w:val="both"/>
      </w:pPr>
      <w:r w:rsidRPr="00496B33">
        <w:t xml:space="preserve">(PO) to whom such items/stores </w:t>
      </w:r>
      <w:proofErr w:type="gramStart"/>
      <w:r w:rsidRPr="00496B33">
        <w:t>have been supplied</w:t>
      </w:r>
      <w:proofErr w:type="gramEnd"/>
      <w:r w:rsidRPr="00496B33">
        <w:t xml:space="preserve"> should be mentioned in the technical bid.</w:t>
      </w:r>
    </w:p>
    <w:p w14:paraId="649A03A1" w14:textId="77777777" w:rsidR="00DB3987" w:rsidRPr="00496B33" w:rsidRDefault="00DB3987" w:rsidP="00DB3987">
      <w:pPr>
        <w:pStyle w:val="Default"/>
        <w:numPr>
          <w:ilvl w:val="0"/>
          <w:numId w:val="10"/>
        </w:numPr>
        <w:spacing w:line="360" w:lineRule="auto"/>
        <w:jc w:val="both"/>
      </w:pPr>
      <w:r w:rsidRPr="00496B33">
        <w:t>Performance Certificates from clients.</w:t>
      </w:r>
    </w:p>
    <w:p w14:paraId="038A172D" w14:textId="77777777" w:rsidR="00DB3987" w:rsidRPr="00496B33" w:rsidRDefault="00DB3987" w:rsidP="00DB3987">
      <w:pPr>
        <w:pStyle w:val="Default"/>
        <w:numPr>
          <w:ilvl w:val="0"/>
          <w:numId w:val="10"/>
        </w:numPr>
        <w:spacing w:line="360" w:lineRule="auto"/>
        <w:jc w:val="both"/>
      </w:pPr>
      <w:proofErr w:type="gramStart"/>
      <w:r w:rsidRPr="00496B33">
        <w:t>Self-attested photocopy of annual turnover, IT clearance Certificate, Audited Balance Sheet, etc.</w:t>
      </w:r>
      <w:proofErr w:type="gramEnd"/>
    </w:p>
    <w:p w14:paraId="63A7CB19" w14:textId="77777777" w:rsidR="00DB3987" w:rsidRPr="00496B33" w:rsidRDefault="00DB3987" w:rsidP="00DB3987">
      <w:pPr>
        <w:pStyle w:val="Default"/>
        <w:numPr>
          <w:ilvl w:val="0"/>
          <w:numId w:val="10"/>
        </w:numPr>
        <w:spacing w:line="360" w:lineRule="auto"/>
        <w:jc w:val="both"/>
      </w:pPr>
      <w:r w:rsidRPr="00496B33">
        <w:t>The bidder/OEM self-declaration stating that he/she is not banned/debarred or black listed by any Central/State Govt. of India/PSU/Organizations/Institutes in India or abroad in prescribed format</w:t>
      </w:r>
      <w:r>
        <w:t>.</w:t>
      </w:r>
      <w:r w:rsidRPr="00496B33">
        <w:t xml:space="preserve"> </w:t>
      </w:r>
    </w:p>
    <w:p w14:paraId="37276F4D" w14:textId="77777777" w:rsidR="00DB3987" w:rsidRPr="00496B33" w:rsidRDefault="00DB3987" w:rsidP="00DB3987">
      <w:pPr>
        <w:pStyle w:val="Default"/>
        <w:numPr>
          <w:ilvl w:val="0"/>
          <w:numId w:val="10"/>
        </w:numPr>
        <w:spacing w:line="360" w:lineRule="auto"/>
        <w:jc w:val="both"/>
      </w:pPr>
      <w:proofErr w:type="gramStart"/>
      <w:r w:rsidRPr="00496B33">
        <w:t xml:space="preserve">DD/ for </w:t>
      </w:r>
      <w:proofErr w:type="spellStart"/>
      <w:r w:rsidRPr="00496B33">
        <w:t>EMD</w:t>
      </w:r>
      <w:proofErr w:type="spellEnd"/>
      <w:r w:rsidRPr="00496B33">
        <w:t xml:space="preserve"> amount.</w:t>
      </w:r>
      <w:proofErr w:type="gramEnd"/>
    </w:p>
    <w:p w14:paraId="7EE5A20E" w14:textId="77777777" w:rsidR="00DB3987" w:rsidRPr="00496B33" w:rsidRDefault="00DB3987" w:rsidP="00DB3987">
      <w:pPr>
        <w:pStyle w:val="Default"/>
        <w:numPr>
          <w:ilvl w:val="0"/>
          <w:numId w:val="10"/>
        </w:numPr>
        <w:spacing w:line="360" w:lineRule="auto"/>
        <w:jc w:val="both"/>
      </w:pPr>
      <w:proofErr w:type="gramStart"/>
      <w:r w:rsidRPr="00496B33">
        <w:t>Tender form fee in case of website version.</w:t>
      </w:r>
      <w:proofErr w:type="gramEnd"/>
    </w:p>
    <w:p w14:paraId="4A86DF0F" w14:textId="77777777" w:rsidR="00DB3987" w:rsidRPr="00496B33" w:rsidRDefault="00DB3987" w:rsidP="00DB3987">
      <w:pPr>
        <w:pStyle w:val="Default"/>
        <w:numPr>
          <w:ilvl w:val="0"/>
          <w:numId w:val="10"/>
        </w:numPr>
        <w:spacing w:line="360" w:lineRule="auto"/>
        <w:jc w:val="both"/>
      </w:pPr>
      <w:r w:rsidRPr="00496B33">
        <w:t xml:space="preserve">The form of the “Terms and Conditions” </w:t>
      </w:r>
      <w:proofErr w:type="gramStart"/>
      <w:r w:rsidRPr="00496B33">
        <w:t>should be duly filled and signed by authorized person</w:t>
      </w:r>
      <w:proofErr w:type="gramEnd"/>
      <w:r w:rsidRPr="00496B33">
        <w:t>.</w:t>
      </w:r>
    </w:p>
    <w:p w14:paraId="3328128C" w14:textId="77777777" w:rsidR="00DB3987" w:rsidRPr="00496B33" w:rsidRDefault="00DB3987" w:rsidP="00DB3987">
      <w:pPr>
        <w:pStyle w:val="Default"/>
        <w:numPr>
          <w:ilvl w:val="0"/>
          <w:numId w:val="10"/>
        </w:numPr>
        <w:spacing w:line="360" w:lineRule="auto"/>
        <w:jc w:val="both"/>
      </w:pPr>
      <w:r w:rsidRPr="00496B33">
        <w:t>It is only when the information about the company</w:t>
      </w:r>
      <w:r>
        <w:t xml:space="preserve">/Goods in </w:t>
      </w:r>
      <w:proofErr w:type="gramStart"/>
      <w:r>
        <w:t xml:space="preserve">quotation </w:t>
      </w:r>
      <w:r w:rsidRPr="00496B33">
        <w:t xml:space="preserve"> in</w:t>
      </w:r>
      <w:proofErr w:type="gramEnd"/>
      <w:r w:rsidRPr="00496B33">
        <w:t xml:space="preserve"> technical bid is found satisfactory; the commercial part will be opened.</w:t>
      </w:r>
    </w:p>
    <w:p w14:paraId="235C655E" w14:textId="77777777" w:rsidR="00DB3987" w:rsidRPr="00496B33" w:rsidRDefault="00DB3987" w:rsidP="00DB3987">
      <w:pPr>
        <w:pStyle w:val="Default"/>
        <w:numPr>
          <w:ilvl w:val="0"/>
          <w:numId w:val="10"/>
        </w:numPr>
        <w:spacing w:line="360" w:lineRule="auto"/>
        <w:jc w:val="both"/>
      </w:pPr>
      <w:r w:rsidRPr="00496B33">
        <w:lastRenderedPageBreak/>
        <w:t>University reserves the right to carry out a technical inspection and performance evaluation (benchmarking) of the offers</w:t>
      </w:r>
      <w:r>
        <w:t>,</w:t>
      </w:r>
      <w:r w:rsidRPr="00496B33">
        <w:t xml:space="preserve"> made by shortlisted vendors. The shortlisted vendors </w:t>
      </w:r>
      <w:proofErr w:type="gramStart"/>
      <w:r w:rsidRPr="00496B33">
        <w:t>may be asked</w:t>
      </w:r>
      <w:proofErr w:type="gramEnd"/>
      <w:r w:rsidRPr="00496B33">
        <w:t xml:space="preserve"> to come and give out presentation / demonstration. </w:t>
      </w:r>
    </w:p>
    <w:p w14:paraId="2AA99F31"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r w:rsidRPr="00496B33">
        <w:rPr>
          <w:rFonts w:ascii="Times New Roman" w:hAnsi="Times New Roman" w:cs="Times New Roman"/>
          <w:b/>
          <w:color w:val="000000"/>
          <w:sz w:val="24"/>
          <w:szCs w:val="24"/>
        </w:rPr>
        <w:t>(b) Price Bid:</w:t>
      </w:r>
    </w:p>
    <w:p w14:paraId="484CDEB0" w14:textId="77777777" w:rsidR="00DB3987" w:rsidRPr="00496B33" w:rsidRDefault="00DB3987" w:rsidP="00DB3987">
      <w:pPr>
        <w:pStyle w:val="BodyTextIndent3"/>
        <w:numPr>
          <w:ilvl w:val="0"/>
          <w:numId w:val="2"/>
        </w:numPr>
        <w:spacing w:line="360" w:lineRule="auto"/>
        <w:rPr>
          <w:rFonts w:ascii="Times New Roman" w:hAnsi="Times New Roman" w:cs="Times New Roman"/>
          <w:color w:val="000000"/>
          <w:sz w:val="24"/>
          <w:szCs w:val="24"/>
        </w:rPr>
      </w:pPr>
      <w:r w:rsidRPr="00496B33">
        <w:rPr>
          <w:rFonts w:ascii="Times New Roman" w:hAnsi="Times New Roman" w:cs="Times New Roman"/>
          <w:color w:val="000000"/>
          <w:sz w:val="24"/>
          <w:szCs w:val="24"/>
        </w:rPr>
        <w:t xml:space="preserve">Commercial bid should contain price of the material </w:t>
      </w:r>
      <w:proofErr w:type="gramStart"/>
      <w:r w:rsidRPr="00496B33">
        <w:rPr>
          <w:rFonts w:ascii="Times New Roman" w:hAnsi="Times New Roman" w:cs="Times New Roman"/>
          <w:color w:val="000000"/>
          <w:sz w:val="24"/>
          <w:szCs w:val="24"/>
        </w:rPr>
        <w:t>required to be supplied as per Price Schedule "A" as supplied by the University along with the Tender form, duly filled and</w:t>
      </w:r>
      <w:proofErr w:type="gramEnd"/>
      <w:r w:rsidRPr="00496B33">
        <w:rPr>
          <w:rFonts w:ascii="Times New Roman" w:hAnsi="Times New Roman" w:cs="Times New Roman"/>
          <w:color w:val="000000"/>
          <w:sz w:val="24"/>
          <w:szCs w:val="24"/>
        </w:rPr>
        <w:t xml:space="preserve"> signed by the authorized person. </w:t>
      </w:r>
    </w:p>
    <w:p w14:paraId="4807CF24" w14:textId="77777777" w:rsidR="00DB3987" w:rsidRPr="00496B33" w:rsidRDefault="00DB3987" w:rsidP="00DB3987">
      <w:pPr>
        <w:pStyle w:val="BodyTextIndent3"/>
        <w:numPr>
          <w:ilvl w:val="0"/>
          <w:numId w:val="2"/>
        </w:numPr>
        <w:spacing w:line="360" w:lineRule="auto"/>
        <w:rPr>
          <w:rFonts w:ascii="Times New Roman" w:hAnsi="Times New Roman" w:cs="Times New Roman"/>
          <w:color w:val="000000"/>
          <w:sz w:val="24"/>
          <w:szCs w:val="24"/>
        </w:rPr>
      </w:pPr>
      <w:r w:rsidRPr="00496B33">
        <w:rPr>
          <w:rFonts w:ascii="Times New Roman" w:hAnsi="Times New Roman" w:cs="Times New Roman"/>
          <w:color w:val="000000"/>
          <w:sz w:val="24"/>
          <w:szCs w:val="24"/>
        </w:rPr>
        <w:t xml:space="preserve">All costs </w:t>
      </w:r>
      <w:proofErr w:type="gramStart"/>
      <w:r w:rsidRPr="00496B33">
        <w:rPr>
          <w:rFonts w:ascii="Times New Roman" w:hAnsi="Times New Roman" w:cs="Times New Roman"/>
          <w:color w:val="000000"/>
          <w:sz w:val="24"/>
          <w:szCs w:val="24"/>
        </w:rPr>
        <w:t>should be given</w:t>
      </w:r>
      <w:proofErr w:type="gramEnd"/>
      <w:r w:rsidRPr="00496B33">
        <w:rPr>
          <w:rFonts w:ascii="Times New Roman" w:hAnsi="Times New Roman" w:cs="Times New Roman"/>
          <w:color w:val="000000"/>
          <w:sz w:val="24"/>
          <w:szCs w:val="24"/>
        </w:rPr>
        <w:t xml:space="preserve"> in figures and words. All the Govt. levies like sales tax, </w:t>
      </w:r>
      <w:proofErr w:type="spellStart"/>
      <w:r w:rsidRPr="00496B33">
        <w:rPr>
          <w:rFonts w:ascii="Times New Roman" w:hAnsi="Times New Roman" w:cs="Times New Roman"/>
          <w:color w:val="000000"/>
          <w:sz w:val="24"/>
          <w:szCs w:val="24"/>
        </w:rPr>
        <w:t>octroi</w:t>
      </w:r>
      <w:proofErr w:type="spellEnd"/>
      <w:r w:rsidRPr="00496B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custom duty</w:t>
      </w:r>
      <w:r w:rsidRPr="00496B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educational </w:t>
      </w:r>
      <w:proofErr w:type="spellStart"/>
      <w:r>
        <w:rPr>
          <w:rFonts w:ascii="Times New Roman" w:hAnsi="Times New Roman" w:cs="Times New Roman"/>
          <w:color w:val="000000"/>
          <w:sz w:val="24"/>
          <w:szCs w:val="24"/>
        </w:rPr>
        <w:t>cess</w:t>
      </w:r>
      <w:proofErr w:type="spellEnd"/>
      <w:r>
        <w:rPr>
          <w:rFonts w:ascii="Times New Roman" w:hAnsi="Times New Roman" w:cs="Times New Roman"/>
          <w:color w:val="000000"/>
          <w:sz w:val="24"/>
          <w:szCs w:val="24"/>
        </w:rPr>
        <w:t xml:space="preserve"> &amp;</w:t>
      </w:r>
      <w:r w:rsidRPr="00496B33">
        <w:rPr>
          <w:rFonts w:ascii="Times New Roman" w:hAnsi="Times New Roman" w:cs="Times New Roman"/>
          <w:color w:val="000000"/>
          <w:sz w:val="24"/>
          <w:szCs w:val="24"/>
        </w:rPr>
        <w:t xml:space="preserve"> service tax etc., if any, </w:t>
      </w:r>
      <w:proofErr w:type="gramStart"/>
      <w:r w:rsidRPr="00496B33">
        <w:rPr>
          <w:rFonts w:ascii="Times New Roman" w:hAnsi="Times New Roman" w:cs="Times New Roman"/>
          <w:color w:val="000000"/>
          <w:sz w:val="24"/>
          <w:szCs w:val="24"/>
        </w:rPr>
        <w:t>should be clearly and separately mentioned</w:t>
      </w:r>
      <w:proofErr w:type="gramEnd"/>
      <w:r w:rsidRPr="00496B33">
        <w:rPr>
          <w:rFonts w:ascii="Times New Roman" w:hAnsi="Times New Roman" w:cs="Times New Roman"/>
          <w:color w:val="000000"/>
          <w:sz w:val="24"/>
          <w:szCs w:val="24"/>
        </w:rPr>
        <w:t xml:space="preserve"> for each item or component.  However, all taxes </w:t>
      </w:r>
      <w:proofErr w:type="gramStart"/>
      <w:r w:rsidRPr="00496B33">
        <w:rPr>
          <w:rFonts w:ascii="Times New Roman" w:hAnsi="Times New Roman" w:cs="Times New Roman"/>
          <w:color w:val="000000"/>
          <w:sz w:val="24"/>
          <w:szCs w:val="24"/>
        </w:rPr>
        <w:t>will be paid</w:t>
      </w:r>
      <w:proofErr w:type="gramEnd"/>
      <w:r w:rsidRPr="00496B33">
        <w:rPr>
          <w:rFonts w:ascii="Times New Roman" w:hAnsi="Times New Roman" w:cs="Times New Roman"/>
          <w:color w:val="000000"/>
          <w:sz w:val="24"/>
          <w:szCs w:val="24"/>
        </w:rPr>
        <w:t xml:space="preserve"> at actual rates applicable at the time of delivery.</w:t>
      </w:r>
    </w:p>
    <w:p w14:paraId="6EA283AC" w14:textId="77777777" w:rsidR="00DB3987" w:rsidRPr="00496B33" w:rsidRDefault="00DB3987" w:rsidP="00DB3987">
      <w:pPr>
        <w:pStyle w:val="BodyTextIndent3"/>
        <w:numPr>
          <w:ilvl w:val="0"/>
          <w:numId w:val="2"/>
        </w:numPr>
        <w:spacing w:line="360" w:lineRule="auto"/>
        <w:rPr>
          <w:rFonts w:ascii="Times New Roman" w:hAnsi="Times New Roman" w:cs="Times New Roman"/>
          <w:color w:val="000000"/>
          <w:sz w:val="24"/>
          <w:szCs w:val="24"/>
        </w:rPr>
      </w:pPr>
      <w:r w:rsidRPr="00496B33">
        <w:rPr>
          <w:rFonts w:ascii="Times New Roman" w:hAnsi="Times New Roman" w:cs="Times New Roman"/>
          <w:color w:val="000000"/>
          <w:sz w:val="24"/>
          <w:szCs w:val="24"/>
        </w:rPr>
        <w:t>The rates quoted should be applicable to educational institutions and any cost advantage received in</w:t>
      </w:r>
      <w:r>
        <w:rPr>
          <w:rFonts w:ascii="Times New Roman" w:hAnsi="Times New Roman" w:cs="Times New Roman"/>
          <w:color w:val="000000"/>
          <w:sz w:val="24"/>
          <w:szCs w:val="24"/>
        </w:rPr>
        <w:t xml:space="preserve"> li</w:t>
      </w:r>
      <w:r w:rsidRPr="00496B33">
        <w:rPr>
          <w:rFonts w:ascii="Times New Roman" w:hAnsi="Times New Roman" w:cs="Times New Roman"/>
          <w:color w:val="000000"/>
          <w:sz w:val="24"/>
          <w:szCs w:val="24"/>
        </w:rPr>
        <w:t xml:space="preserve">eu thereof </w:t>
      </w:r>
      <w:proofErr w:type="gramStart"/>
      <w:r w:rsidRPr="00496B33">
        <w:rPr>
          <w:rFonts w:ascii="Times New Roman" w:hAnsi="Times New Roman" w:cs="Times New Roman"/>
          <w:color w:val="000000"/>
          <w:sz w:val="24"/>
          <w:szCs w:val="24"/>
        </w:rPr>
        <w:t>should be passed on</w:t>
      </w:r>
      <w:proofErr w:type="gramEnd"/>
      <w:r w:rsidRPr="00496B33">
        <w:rPr>
          <w:rFonts w:ascii="Times New Roman" w:hAnsi="Times New Roman" w:cs="Times New Roman"/>
          <w:color w:val="000000"/>
          <w:sz w:val="24"/>
          <w:szCs w:val="24"/>
        </w:rPr>
        <w:t xml:space="preserve"> to the University.</w:t>
      </w:r>
    </w:p>
    <w:p w14:paraId="6BA25764" w14:textId="77777777" w:rsidR="00DB3987" w:rsidRPr="00496B33" w:rsidRDefault="00DB3987" w:rsidP="00DB3987">
      <w:pPr>
        <w:pStyle w:val="BodyTextIndent3"/>
        <w:numPr>
          <w:ilvl w:val="0"/>
          <w:numId w:val="2"/>
        </w:numPr>
        <w:spacing w:line="360" w:lineRule="auto"/>
        <w:rPr>
          <w:rFonts w:ascii="Times New Roman" w:hAnsi="Times New Roman" w:cs="Times New Roman"/>
          <w:color w:val="000000"/>
          <w:sz w:val="24"/>
          <w:szCs w:val="24"/>
        </w:rPr>
      </w:pPr>
      <w:r w:rsidRPr="00496B33">
        <w:rPr>
          <w:rFonts w:ascii="Times New Roman" w:hAnsi="Times New Roman" w:cs="Times New Roman"/>
          <w:color w:val="000000"/>
          <w:sz w:val="24"/>
          <w:szCs w:val="24"/>
        </w:rPr>
        <w:t>Prices shall not be subject to escalation of any nature</w:t>
      </w:r>
    </w:p>
    <w:p w14:paraId="4DFF858C" w14:textId="77777777" w:rsidR="00DB3987" w:rsidRDefault="00DB3987" w:rsidP="00DB3987">
      <w:pPr>
        <w:pStyle w:val="BodyTextIndent3"/>
        <w:numPr>
          <w:ilvl w:val="0"/>
          <w:numId w:val="2"/>
        </w:numPr>
        <w:spacing w:line="360" w:lineRule="auto"/>
        <w:rPr>
          <w:rFonts w:ascii="Times New Roman" w:hAnsi="Times New Roman" w:cs="Times New Roman"/>
          <w:color w:val="000000"/>
          <w:sz w:val="24"/>
          <w:szCs w:val="24"/>
        </w:rPr>
      </w:pPr>
      <w:r w:rsidRPr="00075B55">
        <w:rPr>
          <w:rFonts w:ascii="Times New Roman" w:hAnsi="Times New Roman" w:cs="Times New Roman"/>
          <w:color w:val="000000"/>
          <w:sz w:val="24"/>
          <w:szCs w:val="24"/>
        </w:rPr>
        <w:t xml:space="preserve">Prices should be FOR – Central University of Rajasthan and supplier will be responsible for custom clearance for forwarding the same up to </w:t>
      </w:r>
      <w:r w:rsidR="009A3F92">
        <w:rPr>
          <w:rFonts w:ascii="Times New Roman" w:hAnsi="Times New Roman" w:cs="Times New Roman"/>
          <w:color w:val="000000"/>
          <w:sz w:val="24"/>
          <w:szCs w:val="24"/>
        </w:rPr>
        <w:t>university campus.  Custom Duty</w:t>
      </w:r>
      <w:r w:rsidRPr="00075B55">
        <w:rPr>
          <w:rFonts w:ascii="Times New Roman" w:hAnsi="Times New Roman" w:cs="Times New Roman"/>
          <w:color w:val="000000"/>
          <w:sz w:val="24"/>
          <w:szCs w:val="24"/>
        </w:rPr>
        <w:t xml:space="preserve"> </w:t>
      </w:r>
      <w:proofErr w:type="gramStart"/>
      <w:r w:rsidRPr="00075B55">
        <w:rPr>
          <w:rFonts w:ascii="Times New Roman" w:hAnsi="Times New Roman" w:cs="Times New Roman"/>
          <w:color w:val="000000"/>
          <w:sz w:val="24"/>
          <w:szCs w:val="24"/>
        </w:rPr>
        <w:t>will be reimbursed</w:t>
      </w:r>
      <w:proofErr w:type="gramEnd"/>
      <w:r w:rsidRPr="00075B55">
        <w:rPr>
          <w:rFonts w:ascii="Times New Roman" w:hAnsi="Times New Roman" w:cs="Times New Roman"/>
          <w:color w:val="000000"/>
          <w:sz w:val="24"/>
          <w:szCs w:val="24"/>
        </w:rPr>
        <w:t xml:space="preserve"> on actual basis, after submission of the evidence in original.  </w:t>
      </w:r>
    </w:p>
    <w:p w14:paraId="5EB32D31" w14:textId="77777777" w:rsidR="00DB3987" w:rsidRPr="00075B55" w:rsidRDefault="00DB3987" w:rsidP="00DB3987">
      <w:pPr>
        <w:pStyle w:val="BodyTextIndent3"/>
        <w:numPr>
          <w:ilvl w:val="0"/>
          <w:numId w:val="2"/>
        </w:numPr>
        <w:spacing w:line="360" w:lineRule="auto"/>
        <w:rPr>
          <w:rFonts w:ascii="Times New Roman" w:hAnsi="Times New Roman" w:cs="Times New Roman"/>
          <w:color w:val="000000"/>
          <w:sz w:val="24"/>
          <w:szCs w:val="24"/>
        </w:rPr>
      </w:pPr>
      <w:r w:rsidRPr="00075B55">
        <w:rPr>
          <w:rFonts w:ascii="Times New Roman" w:hAnsi="Times New Roman" w:cs="Times New Roman"/>
          <w:b/>
          <w:bCs/>
          <w:color w:val="000000"/>
          <w:sz w:val="24"/>
          <w:szCs w:val="24"/>
        </w:rPr>
        <w:t xml:space="preserve">The quoting party should give a certificate to the effect that </w:t>
      </w:r>
      <w:r w:rsidRPr="00075B55">
        <w:rPr>
          <w:rFonts w:ascii="Times New Roman" w:hAnsi="Times New Roman" w:cs="Times New Roman"/>
          <w:color w:val="000000"/>
          <w:sz w:val="24"/>
          <w:szCs w:val="24"/>
        </w:rPr>
        <w:t>the quoted prices are the minimum and they have</w:t>
      </w:r>
      <w:r w:rsidRPr="00075B55">
        <w:rPr>
          <w:rFonts w:ascii="Times New Roman" w:hAnsi="Times New Roman" w:cs="Times New Roman"/>
          <w:b/>
          <w:bCs/>
          <w:color w:val="000000"/>
          <w:sz w:val="24"/>
          <w:szCs w:val="24"/>
        </w:rPr>
        <w:t xml:space="preserve"> </w:t>
      </w:r>
      <w:r w:rsidRPr="00075B55">
        <w:rPr>
          <w:rFonts w:ascii="Times New Roman" w:hAnsi="Times New Roman" w:cs="Times New Roman"/>
          <w:color w:val="000000"/>
          <w:sz w:val="24"/>
          <w:szCs w:val="24"/>
          <w:u w:val="single"/>
        </w:rPr>
        <w:t>not quoted</w:t>
      </w:r>
      <w:r w:rsidRPr="00075B55">
        <w:rPr>
          <w:rFonts w:ascii="Times New Roman" w:hAnsi="Times New Roman" w:cs="Times New Roman"/>
          <w:b/>
          <w:bCs/>
          <w:color w:val="000000"/>
          <w:sz w:val="24"/>
          <w:szCs w:val="24"/>
        </w:rPr>
        <w:t xml:space="preserve"> </w:t>
      </w:r>
      <w:r w:rsidRPr="00075B55">
        <w:rPr>
          <w:rFonts w:ascii="Times New Roman" w:hAnsi="Times New Roman" w:cs="Times New Roman"/>
          <w:color w:val="000000"/>
          <w:sz w:val="24"/>
          <w:szCs w:val="24"/>
        </w:rPr>
        <w:t>the same item on lesser</w:t>
      </w:r>
      <w:r w:rsidRPr="00075B55">
        <w:rPr>
          <w:rFonts w:ascii="Times New Roman" w:hAnsi="Times New Roman" w:cs="Times New Roman"/>
          <w:b/>
          <w:bCs/>
          <w:color w:val="000000"/>
          <w:sz w:val="24"/>
          <w:szCs w:val="24"/>
        </w:rPr>
        <w:t xml:space="preserve"> </w:t>
      </w:r>
      <w:r w:rsidRPr="00075B55">
        <w:rPr>
          <w:rFonts w:ascii="Times New Roman" w:hAnsi="Times New Roman" w:cs="Times New Roman"/>
          <w:color w:val="000000"/>
          <w:sz w:val="24"/>
          <w:szCs w:val="24"/>
        </w:rPr>
        <w:t xml:space="preserve">rates than those being offered to UNIVERSITY to any other customer nor they will do so </w:t>
      </w:r>
      <w:proofErr w:type="gramStart"/>
      <w:r w:rsidRPr="00075B55">
        <w:rPr>
          <w:rFonts w:ascii="Times New Roman" w:hAnsi="Times New Roman" w:cs="Times New Roman"/>
          <w:color w:val="000000"/>
          <w:sz w:val="24"/>
          <w:szCs w:val="24"/>
        </w:rPr>
        <w:t>till</w:t>
      </w:r>
      <w:proofErr w:type="gramEnd"/>
      <w:r w:rsidRPr="00075B55">
        <w:rPr>
          <w:rFonts w:ascii="Times New Roman" w:hAnsi="Times New Roman" w:cs="Times New Roman"/>
          <w:color w:val="000000"/>
          <w:sz w:val="24"/>
          <w:szCs w:val="24"/>
        </w:rPr>
        <w:t xml:space="preserve"> the validity of offer or execution of the purchase order, whichever is later. </w:t>
      </w:r>
    </w:p>
    <w:p w14:paraId="1AD988C5" w14:textId="77777777" w:rsidR="00DB3987" w:rsidRPr="00496B33" w:rsidRDefault="00DB3987" w:rsidP="00DB3987">
      <w:pPr>
        <w:pStyle w:val="BodyTextIndent3"/>
        <w:numPr>
          <w:ilvl w:val="0"/>
          <w:numId w:val="2"/>
        </w:numPr>
        <w:spacing w:line="360" w:lineRule="auto"/>
        <w:rPr>
          <w:rFonts w:ascii="Times New Roman" w:hAnsi="Times New Roman" w:cs="Times New Roman"/>
          <w:color w:val="000000"/>
          <w:sz w:val="24"/>
          <w:szCs w:val="24"/>
        </w:rPr>
      </w:pPr>
      <w:r w:rsidRPr="00496B33">
        <w:rPr>
          <w:rFonts w:ascii="Times New Roman" w:hAnsi="Times New Roman" w:cs="Times New Roman"/>
          <w:color w:val="000000"/>
          <w:sz w:val="24"/>
          <w:szCs w:val="24"/>
        </w:rPr>
        <w:t xml:space="preserve">Copies of </w:t>
      </w:r>
      <w:r w:rsidRPr="00496B33">
        <w:rPr>
          <w:rFonts w:ascii="Times New Roman" w:hAnsi="Times New Roman" w:cs="Times New Roman"/>
          <w:b/>
          <w:bCs/>
          <w:color w:val="000000"/>
          <w:sz w:val="24"/>
          <w:szCs w:val="24"/>
        </w:rPr>
        <w:t>at least last two-supply orders</w:t>
      </w:r>
      <w:r w:rsidRPr="00496B33">
        <w:rPr>
          <w:rFonts w:ascii="Times New Roman" w:hAnsi="Times New Roman" w:cs="Times New Roman"/>
          <w:color w:val="000000"/>
          <w:sz w:val="24"/>
          <w:szCs w:val="24"/>
        </w:rPr>
        <w:t xml:space="preserve"> received from other customers or details of last two supplies made to other customers preferably in India for the same item/model </w:t>
      </w:r>
      <w:r w:rsidRPr="00496B33">
        <w:rPr>
          <w:rFonts w:ascii="Times New Roman" w:hAnsi="Times New Roman" w:cs="Times New Roman"/>
          <w:b/>
          <w:bCs/>
          <w:color w:val="000000"/>
          <w:sz w:val="24"/>
          <w:szCs w:val="24"/>
        </w:rPr>
        <w:t>may be submitted with the offer</w:t>
      </w:r>
      <w:r w:rsidRPr="00496B33">
        <w:rPr>
          <w:rFonts w:ascii="Times New Roman" w:hAnsi="Times New Roman" w:cs="Times New Roman"/>
          <w:color w:val="000000"/>
          <w:sz w:val="24"/>
          <w:szCs w:val="24"/>
        </w:rPr>
        <w:t xml:space="preserve"> giving reasons of price difference of their supply order &amp; those quoted to us, if any.  </w:t>
      </w:r>
    </w:p>
    <w:p w14:paraId="2660AA7C" w14:textId="77777777" w:rsidR="00DB3987" w:rsidRPr="00496B33" w:rsidRDefault="00DB3987" w:rsidP="00DB3987">
      <w:pPr>
        <w:pStyle w:val="BodyTextIndent3"/>
        <w:numPr>
          <w:ilvl w:val="0"/>
          <w:numId w:val="2"/>
        </w:numPr>
        <w:spacing w:line="360" w:lineRule="auto"/>
        <w:rPr>
          <w:rFonts w:ascii="Times New Roman" w:hAnsi="Times New Roman" w:cs="Times New Roman"/>
          <w:color w:val="000000"/>
          <w:sz w:val="24"/>
          <w:szCs w:val="24"/>
        </w:rPr>
      </w:pPr>
      <w:r w:rsidRPr="00496B33">
        <w:rPr>
          <w:rFonts w:ascii="Times New Roman" w:hAnsi="Times New Roman" w:cs="Times New Roman"/>
          <w:color w:val="000000"/>
          <w:sz w:val="24"/>
          <w:szCs w:val="24"/>
        </w:rPr>
        <w:t xml:space="preserve">The party must give details of identical or similar equipment, if any, supplied to any UNIVERSITY </w:t>
      </w:r>
      <w:r>
        <w:rPr>
          <w:rFonts w:ascii="Times New Roman" w:hAnsi="Times New Roman" w:cs="Times New Roman"/>
          <w:color w:val="000000"/>
          <w:sz w:val="24"/>
          <w:szCs w:val="24"/>
        </w:rPr>
        <w:t>department</w:t>
      </w:r>
      <w:r w:rsidRPr="00496B33">
        <w:rPr>
          <w:rFonts w:ascii="Times New Roman" w:hAnsi="Times New Roman" w:cs="Times New Roman"/>
          <w:color w:val="000000"/>
          <w:sz w:val="24"/>
          <w:szCs w:val="24"/>
        </w:rPr>
        <w:t xml:space="preserve"> during last three years along with the final price paid and Performance certificate from them. </w:t>
      </w:r>
    </w:p>
    <w:p w14:paraId="6579245F" w14:textId="77777777" w:rsidR="00DB3987" w:rsidRPr="00496B33" w:rsidRDefault="00DB3987" w:rsidP="00DB3987">
      <w:pPr>
        <w:pStyle w:val="BodyTextIndent3"/>
        <w:numPr>
          <w:ilvl w:val="0"/>
          <w:numId w:val="2"/>
        </w:numPr>
        <w:spacing w:line="360" w:lineRule="auto"/>
        <w:rPr>
          <w:rFonts w:ascii="Times New Roman" w:hAnsi="Times New Roman" w:cs="Times New Roman"/>
          <w:color w:val="000000"/>
          <w:sz w:val="24"/>
          <w:szCs w:val="24"/>
        </w:rPr>
      </w:pPr>
      <w:r w:rsidRPr="00496B33">
        <w:rPr>
          <w:rFonts w:ascii="Times New Roman" w:hAnsi="Times New Roman" w:cs="Times New Roman"/>
          <w:color w:val="000000"/>
          <w:sz w:val="24"/>
          <w:szCs w:val="24"/>
        </w:rPr>
        <w:t xml:space="preserve">The Cost of the equipment should be inclusive of all taxes and statutory levies. </w:t>
      </w:r>
      <w:proofErr w:type="spellStart"/>
      <w:r w:rsidRPr="00496B33">
        <w:rPr>
          <w:rFonts w:ascii="Times New Roman" w:hAnsi="Times New Roman" w:cs="Times New Roman"/>
          <w:color w:val="000000"/>
          <w:sz w:val="24"/>
          <w:szCs w:val="24"/>
        </w:rPr>
        <w:t>Labour</w:t>
      </w:r>
      <w:proofErr w:type="spellEnd"/>
      <w:r w:rsidRPr="00496B33">
        <w:rPr>
          <w:rFonts w:ascii="Times New Roman" w:hAnsi="Times New Roman" w:cs="Times New Roman"/>
          <w:color w:val="000000"/>
          <w:sz w:val="24"/>
          <w:szCs w:val="24"/>
        </w:rPr>
        <w:t xml:space="preserve"> / installation charges, packing, insurance, freight etc. </w:t>
      </w:r>
      <w:proofErr w:type="gramStart"/>
      <w:r w:rsidRPr="00496B33">
        <w:rPr>
          <w:rFonts w:ascii="Times New Roman" w:hAnsi="Times New Roman" w:cs="Times New Roman"/>
          <w:color w:val="000000"/>
          <w:sz w:val="24"/>
          <w:szCs w:val="24"/>
        </w:rPr>
        <w:t>should be mentioned</w:t>
      </w:r>
      <w:proofErr w:type="gramEnd"/>
      <w:r w:rsidRPr="00496B33">
        <w:rPr>
          <w:rFonts w:ascii="Times New Roman" w:hAnsi="Times New Roman" w:cs="Times New Roman"/>
          <w:color w:val="000000"/>
          <w:sz w:val="24"/>
          <w:szCs w:val="24"/>
        </w:rPr>
        <w:t xml:space="preserve"> separately </w:t>
      </w:r>
      <w:r w:rsidRPr="00496B33">
        <w:rPr>
          <w:rFonts w:ascii="Times New Roman" w:hAnsi="Times New Roman" w:cs="Times New Roman"/>
          <w:color w:val="000000"/>
          <w:sz w:val="24"/>
          <w:szCs w:val="24"/>
        </w:rPr>
        <w:lastRenderedPageBreak/>
        <w:t xml:space="preserve">(inclusive of all taxes </w:t>
      </w:r>
      <w:proofErr w:type="spellStart"/>
      <w:r>
        <w:rPr>
          <w:rFonts w:ascii="Times New Roman" w:hAnsi="Times New Roman" w:cs="Times New Roman"/>
          <w:color w:val="000000"/>
          <w:sz w:val="24"/>
          <w:szCs w:val="24"/>
        </w:rPr>
        <w:t>laviable</w:t>
      </w:r>
      <w:proofErr w:type="spellEnd"/>
      <w:r>
        <w:rPr>
          <w:rFonts w:ascii="Times New Roman" w:hAnsi="Times New Roman" w:cs="Times New Roman"/>
          <w:color w:val="000000"/>
          <w:sz w:val="24"/>
          <w:szCs w:val="24"/>
        </w:rPr>
        <w:t xml:space="preserve"> </w:t>
      </w:r>
      <w:r w:rsidRPr="00496B33">
        <w:rPr>
          <w:rFonts w:ascii="Times New Roman" w:hAnsi="Times New Roman" w:cs="Times New Roman"/>
          <w:color w:val="000000"/>
          <w:sz w:val="24"/>
          <w:szCs w:val="24"/>
        </w:rPr>
        <w:t xml:space="preserve">on them). </w:t>
      </w:r>
      <w:proofErr w:type="gramStart"/>
      <w:r w:rsidRPr="00496B33">
        <w:rPr>
          <w:rFonts w:ascii="Times New Roman" w:hAnsi="Times New Roman" w:cs="Times New Roman"/>
          <w:color w:val="000000"/>
          <w:sz w:val="24"/>
          <w:szCs w:val="24"/>
        </w:rPr>
        <w:t>For imported</w:t>
      </w:r>
      <w:r w:rsidR="00BB6E4C">
        <w:rPr>
          <w:rFonts w:ascii="Times New Roman" w:hAnsi="Times New Roman" w:cs="Times New Roman"/>
          <w:color w:val="000000"/>
          <w:sz w:val="24"/>
          <w:szCs w:val="24"/>
        </w:rPr>
        <w:t>/indigenous</w:t>
      </w:r>
      <w:r w:rsidRPr="00496B33">
        <w:rPr>
          <w:rFonts w:ascii="Times New Roman" w:hAnsi="Times New Roman" w:cs="Times New Roman"/>
          <w:color w:val="000000"/>
          <w:sz w:val="24"/>
          <w:szCs w:val="24"/>
        </w:rPr>
        <w:t xml:space="preserve"> goods price to be quoted FOR </w:t>
      </w:r>
      <w:proofErr w:type="spellStart"/>
      <w:r w:rsidRPr="00496B33">
        <w:rPr>
          <w:rFonts w:ascii="Times New Roman" w:hAnsi="Times New Roman" w:cs="Times New Roman"/>
          <w:color w:val="000000"/>
          <w:sz w:val="24"/>
          <w:szCs w:val="24"/>
        </w:rPr>
        <w:t>CURAJ</w:t>
      </w:r>
      <w:proofErr w:type="spellEnd"/>
      <w:r w:rsidRPr="00496B33">
        <w:rPr>
          <w:rFonts w:ascii="Times New Roman" w:hAnsi="Times New Roman" w:cs="Times New Roman"/>
          <w:color w:val="000000"/>
          <w:sz w:val="24"/>
          <w:szCs w:val="24"/>
        </w:rPr>
        <w:t>.</w:t>
      </w:r>
      <w:proofErr w:type="gramEnd"/>
      <w:r w:rsidRPr="00496B33">
        <w:rPr>
          <w:rFonts w:ascii="Times New Roman" w:hAnsi="Times New Roman" w:cs="Times New Roman"/>
          <w:color w:val="000000"/>
          <w:sz w:val="24"/>
          <w:szCs w:val="24"/>
        </w:rPr>
        <w:t xml:space="preserve"> Unit price of each product and accessories </w:t>
      </w:r>
      <w:proofErr w:type="gramStart"/>
      <w:r w:rsidRPr="00496B33">
        <w:rPr>
          <w:rFonts w:ascii="Times New Roman" w:hAnsi="Times New Roman" w:cs="Times New Roman"/>
          <w:color w:val="000000"/>
          <w:sz w:val="24"/>
          <w:szCs w:val="24"/>
        </w:rPr>
        <w:t>should be quoted</w:t>
      </w:r>
      <w:proofErr w:type="gramEnd"/>
      <w:r w:rsidRPr="00496B33">
        <w:rPr>
          <w:rFonts w:ascii="Times New Roman" w:hAnsi="Times New Roman" w:cs="Times New Roman"/>
          <w:color w:val="000000"/>
          <w:sz w:val="24"/>
          <w:szCs w:val="24"/>
        </w:rPr>
        <w:t xml:space="preserve"> separately. Maximum educational dis</w:t>
      </w:r>
      <w:r>
        <w:rPr>
          <w:rFonts w:ascii="Times New Roman" w:hAnsi="Times New Roman" w:cs="Times New Roman"/>
          <w:color w:val="000000"/>
          <w:sz w:val="24"/>
          <w:szCs w:val="24"/>
        </w:rPr>
        <w:t xml:space="preserve">count for University as could </w:t>
      </w:r>
      <w:r w:rsidRPr="00496B33">
        <w:rPr>
          <w:rFonts w:ascii="Times New Roman" w:hAnsi="Times New Roman" w:cs="Times New Roman"/>
          <w:color w:val="000000"/>
          <w:sz w:val="24"/>
          <w:szCs w:val="24"/>
        </w:rPr>
        <w:t xml:space="preserve">be offered </w:t>
      </w:r>
      <w:proofErr w:type="gramStart"/>
      <w:r w:rsidRPr="00496B33">
        <w:rPr>
          <w:rFonts w:ascii="Times New Roman" w:hAnsi="Times New Roman" w:cs="Times New Roman"/>
          <w:color w:val="000000"/>
          <w:sz w:val="24"/>
          <w:szCs w:val="24"/>
        </w:rPr>
        <w:t>should also be mentioned</w:t>
      </w:r>
      <w:proofErr w:type="gramEnd"/>
      <w:r w:rsidRPr="00496B33">
        <w:rPr>
          <w:rFonts w:ascii="Times New Roman" w:hAnsi="Times New Roman" w:cs="Times New Roman"/>
          <w:color w:val="000000"/>
          <w:sz w:val="24"/>
          <w:szCs w:val="24"/>
        </w:rPr>
        <w:t xml:space="preserve">. The university </w:t>
      </w:r>
      <w:proofErr w:type="gramStart"/>
      <w:r w:rsidRPr="00496B33">
        <w:rPr>
          <w:rFonts w:ascii="Times New Roman" w:hAnsi="Times New Roman" w:cs="Times New Roman"/>
          <w:color w:val="000000"/>
          <w:sz w:val="24"/>
          <w:szCs w:val="24"/>
        </w:rPr>
        <w:t>is exempted</w:t>
      </w:r>
      <w:proofErr w:type="gramEnd"/>
      <w:r w:rsidRPr="00496B33">
        <w:rPr>
          <w:rFonts w:ascii="Times New Roman" w:hAnsi="Times New Roman" w:cs="Times New Roman"/>
          <w:color w:val="000000"/>
          <w:sz w:val="24"/>
          <w:szCs w:val="24"/>
        </w:rPr>
        <w:t xml:space="preserve"> from payment of custom and excise duty on Scientific and Technical equipment/instruments by </w:t>
      </w:r>
      <w:proofErr w:type="spellStart"/>
      <w:r w:rsidRPr="00496B33">
        <w:rPr>
          <w:rFonts w:ascii="Times New Roman" w:hAnsi="Times New Roman" w:cs="Times New Roman"/>
          <w:color w:val="000000"/>
          <w:sz w:val="24"/>
          <w:szCs w:val="24"/>
        </w:rPr>
        <w:t>DSIR</w:t>
      </w:r>
      <w:proofErr w:type="spellEnd"/>
      <w:r w:rsidRPr="00496B33">
        <w:rPr>
          <w:rFonts w:ascii="Times New Roman" w:hAnsi="Times New Roman" w:cs="Times New Roman"/>
          <w:color w:val="000000"/>
          <w:sz w:val="24"/>
          <w:szCs w:val="24"/>
        </w:rPr>
        <w:t xml:space="preserve">, Govt. of India. Necessary certificate </w:t>
      </w:r>
      <w:proofErr w:type="gramStart"/>
      <w:r w:rsidRPr="00496B33">
        <w:rPr>
          <w:rFonts w:ascii="Times New Roman" w:hAnsi="Times New Roman" w:cs="Times New Roman"/>
          <w:color w:val="000000"/>
          <w:sz w:val="24"/>
          <w:szCs w:val="24"/>
        </w:rPr>
        <w:t>will be issued</w:t>
      </w:r>
      <w:proofErr w:type="gramEnd"/>
      <w:r w:rsidRPr="00496B33">
        <w:rPr>
          <w:rFonts w:ascii="Times New Roman" w:hAnsi="Times New Roman" w:cs="Times New Roman"/>
          <w:color w:val="000000"/>
          <w:sz w:val="24"/>
          <w:szCs w:val="24"/>
        </w:rPr>
        <w:t xml:space="preserve"> on demand.</w:t>
      </w:r>
    </w:p>
    <w:p w14:paraId="73753BBB" w14:textId="77777777" w:rsidR="00DB3987" w:rsidRPr="00496B33" w:rsidRDefault="00DB3987" w:rsidP="00DB3987">
      <w:pPr>
        <w:pStyle w:val="BodyTextIndent3"/>
        <w:numPr>
          <w:ilvl w:val="0"/>
          <w:numId w:val="2"/>
        </w:numPr>
        <w:spacing w:line="360" w:lineRule="auto"/>
        <w:rPr>
          <w:rFonts w:ascii="Times New Roman" w:hAnsi="Times New Roman" w:cs="Times New Roman"/>
          <w:color w:val="000000"/>
          <w:sz w:val="24"/>
          <w:szCs w:val="24"/>
        </w:rPr>
      </w:pPr>
      <w:r w:rsidRPr="00496B33">
        <w:rPr>
          <w:rFonts w:ascii="Times New Roman" w:hAnsi="Times New Roman" w:cs="Times New Roman"/>
          <w:color w:val="000000"/>
          <w:sz w:val="24"/>
          <w:szCs w:val="24"/>
        </w:rPr>
        <w:t>Financial statements with net profit, duly audited / certified by Chartered Accountant (CA) of the last three financial years along with the copies of Income Tax Return (</w:t>
      </w:r>
      <w:proofErr w:type="spellStart"/>
      <w:r w:rsidRPr="00496B33">
        <w:rPr>
          <w:rFonts w:ascii="Times New Roman" w:hAnsi="Times New Roman" w:cs="Times New Roman"/>
          <w:color w:val="000000"/>
          <w:sz w:val="24"/>
          <w:szCs w:val="24"/>
        </w:rPr>
        <w:t>ITR</w:t>
      </w:r>
      <w:proofErr w:type="spellEnd"/>
      <w:r w:rsidRPr="00496B33">
        <w:rPr>
          <w:rFonts w:ascii="Times New Roman" w:hAnsi="Times New Roman" w:cs="Times New Roman"/>
          <w:color w:val="000000"/>
          <w:sz w:val="24"/>
          <w:szCs w:val="24"/>
        </w:rPr>
        <w:t xml:space="preserve">) </w:t>
      </w:r>
      <w:proofErr w:type="gramStart"/>
      <w:r w:rsidRPr="00496B33">
        <w:rPr>
          <w:rFonts w:ascii="Times New Roman" w:hAnsi="Times New Roman" w:cs="Times New Roman"/>
          <w:color w:val="000000"/>
          <w:sz w:val="24"/>
          <w:szCs w:val="24"/>
        </w:rPr>
        <w:t>must be enclosed</w:t>
      </w:r>
      <w:proofErr w:type="gramEnd"/>
      <w:r w:rsidRPr="00496B33">
        <w:rPr>
          <w:rFonts w:ascii="Times New Roman" w:hAnsi="Times New Roman" w:cs="Times New Roman"/>
          <w:color w:val="000000"/>
          <w:sz w:val="24"/>
          <w:szCs w:val="24"/>
        </w:rPr>
        <w:t xml:space="preserve"> with the technical bid.</w:t>
      </w:r>
    </w:p>
    <w:p w14:paraId="7381725C" w14:textId="77777777" w:rsidR="00DB3987" w:rsidRPr="00496B33" w:rsidRDefault="00DB3987" w:rsidP="00DB3987">
      <w:pPr>
        <w:pStyle w:val="BodyTextIndent3"/>
        <w:numPr>
          <w:ilvl w:val="0"/>
          <w:numId w:val="2"/>
        </w:numPr>
        <w:spacing w:line="360" w:lineRule="auto"/>
        <w:rPr>
          <w:rFonts w:ascii="Times New Roman" w:hAnsi="Times New Roman" w:cs="Times New Roman"/>
          <w:color w:val="000000"/>
          <w:sz w:val="24"/>
          <w:szCs w:val="24"/>
        </w:rPr>
      </w:pPr>
      <w:r w:rsidRPr="00496B33">
        <w:rPr>
          <w:rFonts w:ascii="Times New Roman" w:hAnsi="Times New Roman" w:cs="Times New Roman"/>
          <w:bCs/>
          <w:color w:val="000000"/>
          <w:sz w:val="24"/>
          <w:szCs w:val="24"/>
        </w:rPr>
        <w:t xml:space="preserve">INSPECTION: </w:t>
      </w:r>
      <w:proofErr w:type="gramStart"/>
      <w:r w:rsidRPr="00496B33">
        <w:rPr>
          <w:rFonts w:ascii="Times New Roman" w:hAnsi="Times New Roman" w:cs="Times New Roman"/>
          <w:color w:val="000000"/>
          <w:sz w:val="24"/>
          <w:szCs w:val="24"/>
        </w:rPr>
        <w:t>The inspection of the system will be done by our technical expert /Scientist</w:t>
      </w:r>
      <w:proofErr w:type="gramEnd"/>
      <w:r w:rsidRPr="00496B33">
        <w:rPr>
          <w:rFonts w:ascii="Times New Roman" w:hAnsi="Times New Roman" w:cs="Times New Roman"/>
          <w:color w:val="000000"/>
          <w:sz w:val="24"/>
          <w:szCs w:val="24"/>
        </w:rPr>
        <w:t xml:space="preserve"> in the presence of firm’s representative</w:t>
      </w:r>
      <w:r>
        <w:rPr>
          <w:rFonts w:ascii="Times New Roman" w:hAnsi="Times New Roman" w:cs="Times New Roman"/>
          <w:color w:val="000000"/>
          <w:sz w:val="24"/>
          <w:szCs w:val="24"/>
        </w:rPr>
        <w:t>.</w:t>
      </w:r>
    </w:p>
    <w:p w14:paraId="480D3652" w14:textId="77777777" w:rsidR="00DB3987" w:rsidRPr="00797CB3" w:rsidRDefault="00DB3987" w:rsidP="00DB3987">
      <w:pPr>
        <w:pStyle w:val="BodyTextIndent3"/>
        <w:numPr>
          <w:ilvl w:val="0"/>
          <w:numId w:val="2"/>
        </w:numPr>
        <w:spacing w:line="360" w:lineRule="auto"/>
        <w:rPr>
          <w:rFonts w:ascii="Times New Roman" w:hAnsi="Times New Roman" w:cs="Times New Roman"/>
          <w:color w:val="000000"/>
          <w:sz w:val="24"/>
          <w:szCs w:val="24"/>
        </w:rPr>
      </w:pPr>
      <w:r w:rsidRPr="00496B33">
        <w:rPr>
          <w:rFonts w:ascii="Times New Roman" w:hAnsi="Times New Roman" w:cs="Times New Roman"/>
          <w:color w:val="000000"/>
          <w:sz w:val="24"/>
          <w:szCs w:val="24"/>
        </w:rPr>
        <w:t xml:space="preserve">In case of receipt of the material in short supply or damaged condition the supplier will have to arrange the supplies/ replacement of goods free of cost pending the settlement of </w:t>
      </w:r>
      <w:r w:rsidRPr="00797CB3">
        <w:rPr>
          <w:rFonts w:ascii="Times New Roman" w:hAnsi="Times New Roman" w:cs="Times New Roman"/>
          <w:color w:val="000000"/>
          <w:sz w:val="24"/>
          <w:szCs w:val="24"/>
        </w:rPr>
        <w:t xml:space="preserve">the insurance case wherever applicable on FOR at the </w:t>
      </w:r>
      <w:r>
        <w:rPr>
          <w:rFonts w:ascii="Times New Roman" w:hAnsi="Times New Roman" w:cs="Times New Roman"/>
          <w:color w:val="000000"/>
          <w:sz w:val="24"/>
          <w:szCs w:val="24"/>
        </w:rPr>
        <w:t>University</w:t>
      </w:r>
      <w:r w:rsidRPr="00797CB3">
        <w:rPr>
          <w:rFonts w:ascii="Times New Roman" w:hAnsi="Times New Roman" w:cs="Times New Roman"/>
          <w:color w:val="000000"/>
          <w:sz w:val="24"/>
          <w:szCs w:val="24"/>
        </w:rPr>
        <w:t xml:space="preserve"> or CIF basis till satisfactory installation of the system. </w:t>
      </w:r>
    </w:p>
    <w:p w14:paraId="3DE9CE37" w14:textId="77777777" w:rsidR="00DB3987" w:rsidRPr="00797CB3" w:rsidRDefault="00DB3987" w:rsidP="00DB3987">
      <w:pPr>
        <w:pStyle w:val="BodyTextIndent3"/>
        <w:numPr>
          <w:ilvl w:val="0"/>
          <w:numId w:val="2"/>
        </w:numPr>
        <w:spacing w:line="360" w:lineRule="auto"/>
        <w:rPr>
          <w:rFonts w:ascii="Times New Roman" w:hAnsi="Times New Roman" w:cs="Times New Roman"/>
          <w:color w:val="000000"/>
          <w:sz w:val="24"/>
          <w:szCs w:val="24"/>
        </w:rPr>
      </w:pPr>
      <w:r w:rsidRPr="00797CB3">
        <w:rPr>
          <w:rFonts w:ascii="Times New Roman" w:hAnsi="Times New Roman" w:cs="Times New Roman"/>
          <w:color w:val="000000"/>
          <w:sz w:val="24"/>
          <w:szCs w:val="24"/>
        </w:rPr>
        <w:t xml:space="preserve">The supplier </w:t>
      </w:r>
      <w:r w:rsidRPr="00797CB3">
        <w:rPr>
          <w:rFonts w:ascii="Times New Roman" w:hAnsi="Times New Roman" w:cs="Times New Roman"/>
          <w:bCs/>
          <w:color w:val="000000"/>
          <w:sz w:val="24"/>
          <w:szCs w:val="24"/>
        </w:rPr>
        <w:t>should arrange for physical Inspection of the items directly or through their authorized representative within seven days of arrival of</w:t>
      </w:r>
      <w:r w:rsidRPr="00797CB3">
        <w:rPr>
          <w:rFonts w:ascii="Times New Roman" w:hAnsi="Times New Roman" w:cs="Times New Roman"/>
          <w:color w:val="000000"/>
          <w:sz w:val="24"/>
          <w:szCs w:val="24"/>
        </w:rPr>
        <w:t xml:space="preserve"> </w:t>
      </w:r>
      <w:r w:rsidRPr="00797CB3">
        <w:rPr>
          <w:rFonts w:ascii="Times New Roman" w:hAnsi="Times New Roman" w:cs="Times New Roman"/>
          <w:bCs/>
          <w:color w:val="000000"/>
          <w:sz w:val="24"/>
          <w:szCs w:val="24"/>
        </w:rPr>
        <w:t xml:space="preserve">the consignment failing which they will be responsible for the losses. </w:t>
      </w:r>
      <w:r w:rsidRPr="00797CB3">
        <w:rPr>
          <w:rFonts w:ascii="Times New Roman" w:hAnsi="Times New Roman" w:cs="Times New Roman"/>
          <w:color w:val="000000"/>
          <w:sz w:val="24"/>
          <w:szCs w:val="24"/>
        </w:rPr>
        <w:t xml:space="preserve">After the shipment </w:t>
      </w:r>
      <w:proofErr w:type="gramStart"/>
      <w:r w:rsidRPr="00797CB3">
        <w:rPr>
          <w:rFonts w:ascii="Times New Roman" w:hAnsi="Times New Roman" w:cs="Times New Roman"/>
          <w:color w:val="000000"/>
          <w:sz w:val="24"/>
          <w:szCs w:val="24"/>
        </w:rPr>
        <w:t>is effected</w:t>
      </w:r>
      <w:proofErr w:type="gramEnd"/>
      <w:r w:rsidRPr="00797CB3">
        <w:rPr>
          <w:rFonts w:ascii="Times New Roman" w:hAnsi="Times New Roman" w:cs="Times New Roman"/>
          <w:color w:val="000000"/>
          <w:sz w:val="24"/>
          <w:szCs w:val="24"/>
        </w:rPr>
        <w:t>, the supplier/its representative/Indian agents must</w:t>
      </w:r>
      <w:r w:rsidRPr="00797CB3">
        <w:rPr>
          <w:rFonts w:ascii="Times New Roman" w:hAnsi="Times New Roman" w:cs="Times New Roman"/>
          <w:bCs/>
          <w:color w:val="000000"/>
          <w:sz w:val="24"/>
          <w:szCs w:val="24"/>
        </w:rPr>
        <w:t xml:space="preserve"> </w:t>
      </w:r>
      <w:r w:rsidRPr="00797CB3">
        <w:rPr>
          <w:rFonts w:ascii="Times New Roman" w:hAnsi="Times New Roman" w:cs="Times New Roman"/>
          <w:color w:val="000000"/>
          <w:sz w:val="24"/>
          <w:szCs w:val="24"/>
        </w:rPr>
        <w:t xml:space="preserve">remain in touch with the </w:t>
      </w:r>
      <w:r>
        <w:rPr>
          <w:rFonts w:ascii="Times New Roman" w:hAnsi="Times New Roman" w:cs="Times New Roman"/>
          <w:color w:val="000000"/>
          <w:sz w:val="24"/>
          <w:szCs w:val="24"/>
        </w:rPr>
        <w:t>University</w:t>
      </w:r>
      <w:r w:rsidRPr="00797CB3">
        <w:rPr>
          <w:rFonts w:ascii="Times New Roman" w:hAnsi="Times New Roman" w:cs="Times New Roman"/>
          <w:color w:val="000000"/>
          <w:sz w:val="24"/>
          <w:szCs w:val="24"/>
        </w:rPr>
        <w:t xml:space="preserve"> to ascertain the date of arrival of consignment. </w:t>
      </w:r>
    </w:p>
    <w:p w14:paraId="4D98F96F" w14:textId="77777777" w:rsidR="00DB3987" w:rsidRDefault="00DB3987" w:rsidP="00DB3987">
      <w:pPr>
        <w:pStyle w:val="BodyTextIndent3"/>
        <w:numPr>
          <w:ilvl w:val="0"/>
          <w:numId w:val="2"/>
        </w:numPr>
        <w:spacing w:line="360" w:lineRule="auto"/>
        <w:rPr>
          <w:rFonts w:ascii="Times New Roman" w:hAnsi="Times New Roman" w:cs="Times New Roman"/>
          <w:color w:val="000000"/>
          <w:sz w:val="24"/>
          <w:szCs w:val="24"/>
        </w:rPr>
      </w:pPr>
      <w:r w:rsidRPr="00FA49B8">
        <w:rPr>
          <w:rFonts w:ascii="Times New Roman" w:hAnsi="Times New Roman" w:cs="Times New Roman"/>
          <w:bCs/>
          <w:color w:val="000000"/>
          <w:sz w:val="24"/>
          <w:szCs w:val="24"/>
        </w:rPr>
        <w:t>No commitment to accept lowest or any bid</w:t>
      </w:r>
      <w:r w:rsidRPr="00FA49B8">
        <w:rPr>
          <w:rFonts w:ascii="Times New Roman" w:hAnsi="Times New Roman" w:cs="Times New Roman"/>
          <w:color w:val="000000"/>
          <w:sz w:val="24"/>
          <w:szCs w:val="24"/>
        </w:rPr>
        <w:t>: University shall be under no obligation to accept the</w:t>
      </w:r>
      <w:r w:rsidRPr="00FA49B8">
        <w:rPr>
          <w:rFonts w:ascii="Times New Roman" w:hAnsi="Times New Roman" w:cs="Times New Roman"/>
          <w:bCs/>
          <w:color w:val="000000"/>
          <w:sz w:val="24"/>
          <w:szCs w:val="24"/>
        </w:rPr>
        <w:t xml:space="preserve"> </w:t>
      </w:r>
      <w:r w:rsidRPr="00FA49B8">
        <w:rPr>
          <w:rFonts w:ascii="Times New Roman" w:hAnsi="Times New Roman" w:cs="Times New Roman"/>
          <w:color w:val="000000"/>
          <w:sz w:val="24"/>
          <w:szCs w:val="24"/>
        </w:rPr>
        <w:t>lowest or any other offer received in response to this tender notice and shall be entitled to reject any or all offers including those received late or incomplete offers</w:t>
      </w:r>
      <w:r>
        <w:rPr>
          <w:rFonts w:ascii="Times New Roman" w:hAnsi="Times New Roman" w:cs="Times New Roman"/>
          <w:color w:val="000000"/>
          <w:sz w:val="24"/>
          <w:szCs w:val="24"/>
        </w:rPr>
        <w:t>,</w:t>
      </w:r>
      <w:r w:rsidRPr="00FA49B8">
        <w:rPr>
          <w:rFonts w:ascii="Times New Roman" w:hAnsi="Times New Roman" w:cs="Times New Roman"/>
          <w:color w:val="000000"/>
          <w:sz w:val="24"/>
          <w:szCs w:val="24"/>
        </w:rPr>
        <w:t xml:space="preserve"> without assigning any reason what so ever. University reserves the right to make any changes in the terms and conditions of the bid. University will not be obliged to meet and </w:t>
      </w:r>
      <w:r>
        <w:rPr>
          <w:rFonts w:ascii="Times New Roman" w:hAnsi="Times New Roman" w:cs="Times New Roman"/>
          <w:color w:val="000000"/>
          <w:sz w:val="24"/>
          <w:szCs w:val="24"/>
        </w:rPr>
        <w:t>have discussion with any vendor</w:t>
      </w:r>
      <w:r w:rsidRPr="00FA49B8">
        <w:rPr>
          <w:rFonts w:ascii="Times New Roman" w:hAnsi="Times New Roman" w:cs="Times New Roman"/>
          <w:color w:val="000000"/>
          <w:sz w:val="24"/>
          <w:szCs w:val="24"/>
        </w:rPr>
        <w:t xml:space="preserve"> and or to listen to any representations. </w:t>
      </w:r>
    </w:p>
    <w:p w14:paraId="00A5EEEB" w14:textId="77777777" w:rsidR="00DB3987" w:rsidRPr="00FA49B8" w:rsidRDefault="00DB3987" w:rsidP="00DB3987">
      <w:pPr>
        <w:pStyle w:val="BodyTextIndent3"/>
        <w:numPr>
          <w:ilvl w:val="0"/>
          <w:numId w:val="2"/>
        </w:numPr>
        <w:spacing w:line="360" w:lineRule="auto"/>
        <w:rPr>
          <w:rFonts w:ascii="Times New Roman" w:hAnsi="Times New Roman" w:cs="Times New Roman"/>
          <w:color w:val="000000"/>
          <w:sz w:val="24"/>
          <w:szCs w:val="24"/>
        </w:rPr>
      </w:pPr>
      <w:r w:rsidRPr="00FA49B8">
        <w:rPr>
          <w:rFonts w:ascii="Times New Roman" w:hAnsi="Times New Roman" w:cs="Times New Roman"/>
          <w:bCs/>
          <w:color w:val="000000"/>
          <w:sz w:val="24"/>
          <w:szCs w:val="24"/>
        </w:rPr>
        <w:t>Short listing of Vendors</w:t>
      </w:r>
      <w:r w:rsidRPr="00FA49B8">
        <w:rPr>
          <w:rFonts w:ascii="Times New Roman" w:hAnsi="Times New Roman" w:cs="Times New Roman"/>
          <w:color w:val="000000"/>
          <w:sz w:val="24"/>
          <w:szCs w:val="24"/>
        </w:rPr>
        <w:t>: University will create a shortlist of technically qualifying vendors and the</w:t>
      </w:r>
      <w:r w:rsidRPr="00FA49B8">
        <w:rPr>
          <w:rFonts w:ascii="Times New Roman" w:hAnsi="Times New Roman" w:cs="Times New Roman"/>
          <w:b/>
          <w:bCs/>
          <w:color w:val="000000"/>
          <w:sz w:val="24"/>
          <w:szCs w:val="24"/>
        </w:rPr>
        <w:t xml:space="preserve"> </w:t>
      </w:r>
      <w:r w:rsidRPr="00FA49B8">
        <w:rPr>
          <w:rFonts w:ascii="Times New Roman" w:hAnsi="Times New Roman" w:cs="Times New Roman"/>
          <w:color w:val="000000"/>
          <w:sz w:val="24"/>
          <w:szCs w:val="24"/>
        </w:rPr>
        <w:t xml:space="preserve">financial bid of only these vendors </w:t>
      </w:r>
      <w:proofErr w:type="gramStart"/>
      <w:r w:rsidRPr="00FA49B8">
        <w:rPr>
          <w:rFonts w:ascii="Times New Roman" w:hAnsi="Times New Roman" w:cs="Times New Roman"/>
          <w:color w:val="000000"/>
          <w:sz w:val="24"/>
          <w:szCs w:val="24"/>
        </w:rPr>
        <w:t>will be opened</w:t>
      </w:r>
      <w:proofErr w:type="gramEnd"/>
      <w:r w:rsidRPr="00FA49B8">
        <w:rPr>
          <w:rFonts w:ascii="Times New Roman" w:hAnsi="Times New Roman" w:cs="Times New Roman"/>
          <w:color w:val="000000"/>
          <w:sz w:val="24"/>
          <w:szCs w:val="24"/>
        </w:rPr>
        <w:t xml:space="preserve">. University reserves the right to decide whether the items </w:t>
      </w:r>
      <w:proofErr w:type="gramStart"/>
      <w:r w:rsidRPr="00FA49B8">
        <w:rPr>
          <w:rFonts w:ascii="Times New Roman" w:hAnsi="Times New Roman" w:cs="Times New Roman"/>
          <w:color w:val="000000"/>
          <w:sz w:val="24"/>
          <w:szCs w:val="24"/>
        </w:rPr>
        <w:t>being quoted</w:t>
      </w:r>
      <w:proofErr w:type="gramEnd"/>
      <w:r w:rsidRPr="00FA49B8">
        <w:rPr>
          <w:rFonts w:ascii="Times New Roman" w:hAnsi="Times New Roman" w:cs="Times New Roman"/>
          <w:color w:val="000000"/>
          <w:sz w:val="24"/>
          <w:szCs w:val="24"/>
        </w:rPr>
        <w:t xml:space="preserve"> are as per the requirement of the University and are of standard/leading brands in the market. University reserves the right </w:t>
      </w:r>
      <w:r w:rsidRPr="00FA49B8">
        <w:rPr>
          <w:rFonts w:ascii="Times New Roman" w:hAnsi="Times New Roman" w:cs="Times New Roman"/>
          <w:color w:val="000000"/>
          <w:sz w:val="24"/>
          <w:szCs w:val="24"/>
        </w:rPr>
        <w:lastRenderedPageBreak/>
        <w:t>to decide which offer best suits the requirement of the university. Further, after opening financial bids of the short listed tenders, if there is a discrepancy between word and figure, the amount indicated in words will prevail.</w:t>
      </w:r>
    </w:p>
    <w:p w14:paraId="78CB6DCE" w14:textId="77777777" w:rsidR="00DB3987" w:rsidRDefault="00DB3987" w:rsidP="00DB3987">
      <w:pPr>
        <w:widowControl w:val="0"/>
        <w:tabs>
          <w:tab w:val="left" w:pos="450"/>
        </w:tabs>
        <w:overflowPunct w:val="0"/>
        <w:autoSpaceDE w:val="0"/>
        <w:autoSpaceDN w:val="0"/>
        <w:adjustRightInd w:val="0"/>
        <w:spacing w:after="0" w:line="360" w:lineRule="auto"/>
        <w:ind w:left="360"/>
        <w:jc w:val="both"/>
        <w:rPr>
          <w:rFonts w:ascii="Times New Roman" w:hAnsi="Times New Roman"/>
          <w:color w:val="000000"/>
          <w:sz w:val="24"/>
          <w:szCs w:val="24"/>
        </w:rPr>
      </w:pPr>
      <w:r w:rsidRPr="00446AE0">
        <w:rPr>
          <w:rFonts w:ascii="Times New Roman" w:hAnsi="Times New Roman"/>
          <w:color w:val="000000"/>
          <w:sz w:val="24"/>
          <w:szCs w:val="24"/>
        </w:rPr>
        <w:tab/>
      </w:r>
      <w:r>
        <w:rPr>
          <w:rFonts w:ascii="Times New Roman" w:hAnsi="Times New Roman"/>
          <w:color w:val="000000"/>
          <w:sz w:val="24"/>
          <w:szCs w:val="24"/>
        </w:rPr>
        <w:t>p</w:t>
      </w:r>
      <w:r>
        <w:rPr>
          <w:rFonts w:ascii="Times New Roman" w:hAnsi="Times New Roman"/>
          <w:b/>
          <w:bCs/>
          <w:color w:val="000000"/>
          <w:sz w:val="24"/>
          <w:szCs w:val="24"/>
        </w:rPr>
        <w:t xml:space="preserve">) </w:t>
      </w:r>
      <w:r w:rsidRPr="00496B33">
        <w:rPr>
          <w:rFonts w:ascii="Times New Roman" w:hAnsi="Times New Roman"/>
          <w:b/>
          <w:bCs/>
          <w:color w:val="000000"/>
          <w:sz w:val="24"/>
          <w:szCs w:val="24"/>
        </w:rPr>
        <w:t>Delivery period</w:t>
      </w:r>
      <w:r w:rsidRPr="00496B33">
        <w:rPr>
          <w:rFonts w:ascii="Times New Roman" w:hAnsi="Times New Roman"/>
          <w:color w:val="000000"/>
          <w:sz w:val="24"/>
          <w:szCs w:val="24"/>
        </w:rPr>
        <w:t>: For imported goods the complete delivery, installation &amp;</w:t>
      </w:r>
      <w:r w:rsidR="0096244B">
        <w:rPr>
          <w:rFonts w:ascii="Times New Roman" w:hAnsi="Times New Roman"/>
          <w:color w:val="000000"/>
          <w:sz w:val="24"/>
          <w:szCs w:val="24"/>
        </w:rPr>
        <w:t xml:space="preserve"> </w:t>
      </w:r>
    </w:p>
    <w:p w14:paraId="2F408022" w14:textId="77777777" w:rsidR="00DB3987" w:rsidRDefault="00DB3987" w:rsidP="00DB3987">
      <w:pPr>
        <w:widowControl w:val="0"/>
        <w:overflowPunct w:val="0"/>
        <w:autoSpaceDE w:val="0"/>
        <w:autoSpaceDN w:val="0"/>
        <w:adjustRightInd w:val="0"/>
        <w:spacing w:after="0" w:line="360" w:lineRule="auto"/>
        <w:ind w:right="40" w:firstLine="720"/>
        <w:jc w:val="both"/>
        <w:rPr>
          <w:rFonts w:ascii="Times New Roman" w:hAnsi="Times New Roman"/>
          <w:color w:val="000000"/>
          <w:sz w:val="24"/>
          <w:szCs w:val="24"/>
        </w:rPr>
      </w:pPr>
      <w:proofErr w:type="gramStart"/>
      <w:r w:rsidRPr="00496B33">
        <w:rPr>
          <w:rFonts w:ascii="Times New Roman" w:hAnsi="Times New Roman"/>
          <w:color w:val="000000"/>
          <w:sz w:val="24"/>
          <w:szCs w:val="24"/>
        </w:rPr>
        <w:t>commissioning</w:t>
      </w:r>
      <w:proofErr w:type="gramEnd"/>
      <w:r w:rsidRPr="00496B33">
        <w:rPr>
          <w:rFonts w:ascii="Times New Roman" w:hAnsi="Times New Roman"/>
          <w:color w:val="000000"/>
          <w:sz w:val="24"/>
          <w:szCs w:val="24"/>
        </w:rPr>
        <w:t xml:space="preserve"> of both</w:t>
      </w:r>
      <w:r w:rsidRPr="00496B33">
        <w:rPr>
          <w:rFonts w:ascii="Times New Roman" w:hAnsi="Times New Roman"/>
          <w:b/>
          <w:bCs/>
          <w:color w:val="000000"/>
          <w:sz w:val="24"/>
          <w:szCs w:val="24"/>
        </w:rPr>
        <w:t xml:space="preserve"> </w:t>
      </w:r>
      <w:r w:rsidRPr="00496B33">
        <w:rPr>
          <w:rFonts w:ascii="Times New Roman" w:hAnsi="Times New Roman"/>
          <w:color w:val="000000"/>
          <w:sz w:val="24"/>
          <w:szCs w:val="24"/>
        </w:rPr>
        <w:t xml:space="preserve">the </w:t>
      </w:r>
      <w:proofErr w:type="spellStart"/>
      <w:r w:rsidRPr="00496B33">
        <w:rPr>
          <w:rFonts w:ascii="Times New Roman" w:hAnsi="Times New Roman"/>
          <w:color w:val="000000"/>
          <w:sz w:val="24"/>
          <w:szCs w:val="24"/>
        </w:rPr>
        <w:t>equipments</w:t>
      </w:r>
      <w:proofErr w:type="spellEnd"/>
      <w:r w:rsidRPr="00496B33">
        <w:rPr>
          <w:rFonts w:ascii="Times New Roman" w:hAnsi="Times New Roman"/>
          <w:color w:val="000000"/>
          <w:sz w:val="24"/>
          <w:szCs w:val="24"/>
        </w:rPr>
        <w:t xml:space="preserve">/instruments should be made within 12 weeks </w:t>
      </w:r>
    </w:p>
    <w:p w14:paraId="588066F3" w14:textId="77777777" w:rsidR="00DB3987" w:rsidRPr="00496B33" w:rsidRDefault="00DB3987" w:rsidP="00DB3987">
      <w:pPr>
        <w:widowControl w:val="0"/>
        <w:overflowPunct w:val="0"/>
        <w:autoSpaceDE w:val="0"/>
        <w:autoSpaceDN w:val="0"/>
        <w:adjustRightInd w:val="0"/>
        <w:spacing w:after="0" w:line="360" w:lineRule="auto"/>
        <w:ind w:right="40" w:firstLine="720"/>
        <w:jc w:val="both"/>
        <w:rPr>
          <w:rFonts w:ascii="Times New Roman" w:hAnsi="Times New Roman"/>
          <w:color w:val="000000"/>
          <w:sz w:val="24"/>
          <w:szCs w:val="24"/>
        </w:rPr>
      </w:pPr>
      <w:proofErr w:type="gramStart"/>
      <w:r w:rsidRPr="00496B33">
        <w:rPr>
          <w:rFonts w:ascii="Times New Roman" w:hAnsi="Times New Roman"/>
          <w:color w:val="000000"/>
          <w:sz w:val="24"/>
          <w:szCs w:val="24"/>
        </w:rPr>
        <w:t>from</w:t>
      </w:r>
      <w:proofErr w:type="gramEnd"/>
      <w:r w:rsidRPr="00496B33">
        <w:rPr>
          <w:rFonts w:ascii="Times New Roman" w:hAnsi="Times New Roman"/>
          <w:color w:val="000000"/>
          <w:sz w:val="24"/>
          <w:szCs w:val="24"/>
        </w:rPr>
        <w:t xml:space="preserve"> the date of issue of order. For indigenous </w:t>
      </w:r>
      <w:proofErr w:type="gramStart"/>
      <w:r w:rsidRPr="00496B33">
        <w:rPr>
          <w:rFonts w:ascii="Times New Roman" w:hAnsi="Times New Roman"/>
          <w:color w:val="000000"/>
          <w:sz w:val="24"/>
          <w:szCs w:val="24"/>
        </w:rPr>
        <w:t>goods</w:t>
      </w:r>
      <w:proofErr w:type="gramEnd"/>
      <w:r w:rsidRPr="00496B33">
        <w:rPr>
          <w:rFonts w:ascii="Times New Roman" w:hAnsi="Times New Roman"/>
          <w:color w:val="000000"/>
          <w:sz w:val="24"/>
          <w:szCs w:val="24"/>
        </w:rPr>
        <w:t xml:space="preserve"> it is 8 weeks. </w:t>
      </w:r>
    </w:p>
    <w:p w14:paraId="50FA66DF" w14:textId="77777777" w:rsidR="00DB3987" w:rsidRDefault="00DB3987" w:rsidP="00DB3987">
      <w:pPr>
        <w:pStyle w:val="Default"/>
        <w:spacing w:line="360" w:lineRule="auto"/>
        <w:jc w:val="both"/>
      </w:pPr>
      <w:r>
        <w:rPr>
          <w:b/>
          <w:bCs/>
        </w:rPr>
        <w:t xml:space="preserve">     </w:t>
      </w:r>
      <w:r>
        <w:t>q</w:t>
      </w:r>
      <w:r>
        <w:rPr>
          <w:b/>
          <w:bCs/>
        </w:rPr>
        <w:t>)</w:t>
      </w:r>
      <w:r>
        <w:rPr>
          <w:b/>
          <w:bCs/>
        </w:rPr>
        <w:tab/>
      </w:r>
      <w:r w:rsidRPr="00496B33">
        <w:rPr>
          <w:b/>
          <w:bCs/>
        </w:rPr>
        <w:t xml:space="preserve">Installation and Commissioning: </w:t>
      </w:r>
      <w:r w:rsidRPr="00496B33">
        <w:t xml:space="preserve">Free of cost at University. The OEM must ensure </w:t>
      </w:r>
    </w:p>
    <w:p w14:paraId="314956C0" w14:textId="77777777" w:rsidR="00DB3987" w:rsidRDefault="00DB3987" w:rsidP="00DB3987">
      <w:pPr>
        <w:pStyle w:val="Default"/>
        <w:spacing w:line="360" w:lineRule="auto"/>
        <w:ind w:firstLine="720"/>
        <w:jc w:val="both"/>
      </w:pPr>
      <w:proofErr w:type="gramStart"/>
      <w:r w:rsidRPr="00496B33">
        <w:t>timely</w:t>
      </w:r>
      <w:proofErr w:type="gramEnd"/>
      <w:r w:rsidRPr="00496B33">
        <w:t xml:space="preserve"> installation of the complete unit with necessary support to the indenters, as per </w:t>
      </w:r>
    </w:p>
    <w:p w14:paraId="6591C024" w14:textId="77777777" w:rsidR="00DB3987" w:rsidRDefault="00DB3987" w:rsidP="00DB3987">
      <w:pPr>
        <w:pStyle w:val="Default"/>
        <w:spacing w:line="360" w:lineRule="auto"/>
        <w:ind w:firstLine="720"/>
        <w:jc w:val="both"/>
      </w:pPr>
      <w:proofErr w:type="gramStart"/>
      <w:r w:rsidRPr="00496B33">
        <w:t>details</w:t>
      </w:r>
      <w:proofErr w:type="gramEnd"/>
      <w:r w:rsidRPr="00496B33">
        <w:t xml:space="preserve"> and lists to be made available by the Stores Section or the indenting </w:t>
      </w:r>
    </w:p>
    <w:p w14:paraId="23850E5B" w14:textId="77777777" w:rsidR="00DB3987" w:rsidRPr="00496B33" w:rsidRDefault="00DB3987" w:rsidP="00DB3987">
      <w:pPr>
        <w:pStyle w:val="Default"/>
        <w:spacing w:line="360" w:lineRule="auto"/>
        <w:ind w:firstLine="720"/>
        <w:jc w:val="both"/>
      </w:pPr>
      <w:proofErr w:type="gramStart"/>
      <w:r w:rsidRPr="00496B33">
        <w:t>Departments/Centres/Schools.</w:t>
      </w:r>
      <w:proofErr w:type="gramEnd"/>
      <w:r w:rsidRPr="00496B33">
        <w:t xml:space="preserve"> </w:t>
      </w:r>
    </w:p>
    <w:p w14:paraId="42847467" w14:textId="77777777" w:rsidR="00DB3987" w:rsidRPr="00496B33" w:rsidRDefault="00DB3987" w:rsidP="00DB3987">
      <w:pPr>
        <w:pStyle w:val="Default"/>
        <w:spacing w:line="360" w:lineRule="auto"/>
        <w:jc w:val="both"/>
      </w:pPr>
      <w:r>
        <w:t xml:space="preserve">    r</w:t>
      </w:r>
      <w:r>
        <w:rPr>
          <w:b/>
          <w:bCs/>
        </w:rPr>
        <w:t>)</w:t>
      </w:r>
      <w:r>
        <w:rPr>
          <w:b/>
          <w:bCs/>
        </w:rPr>
        <w:tab/>
      </w:r>
      <w:r w:rsidRPr="00496B33">
        <w:rPr>
          <w:b/>
          <w:bCs/>
        </w:rPr>
        <w:t xml:space="preserve">Conditional Offer </w:t>
      </w:r>
      <w:proofErr w:type="gramStart"/>
      <w:r w:rsidRPr="00496B33">
        <w:t>will not be accepted</w:t>
      </w:r>
      <w:proofErr w:type="gramEnd"/>
      <w:r w:rsidRPr="00496B33">
        <w:t xml:space="preserve">. </w:t>
      </w:r>
    </w:p>
    <w:p w14:paraId="6E7267DC" w14:textId="77777777" w:rsidR="00DB3987" w:rsidRPr="00496B33" w:rsidRDefault="00DB3987" w:rsidP="00DB3987">
      <w:pPr>
        <w:pStyle w:val="Default"/>
        <w:spacing w:line="360" w:lineRule="auto"/>
        <w:jc w:val="both"/>
      </w:pPr>
      <w:r w:rsidRPr="0018032C">
        <w:t xml:space="preserve">   </w:t>
      </w:r>
      <w:r>
        <w:t xml:space="preserve"> s</w:t>
      </w:r>
      <w:r w:rsidRPr="0018032C">
        <w:t>)</w:t>
      </w:r>
      <w:r>
        <w:rPr>
          <w:b/>
          <w:bCs/>
        </w:rPr>
        <w:tab/>
      </w:r>
      <w:r w:rsidRPr="00496B33">
        <w:rPr>
          <w:b/>
          <w:bCs/>
        </w:rPr>
        <w:t xml:space="preserve">Past Performance of the Vendors </w:t>
      </w:r>
      <w:proofErr w:type="gramStart"/>
      <w:r w:rsidRPr="00496B33">
        <w:rPr>
          <w:b/>
          <w:bCs/>
        </w:rPr>
        <w:t>will be judged</w:t>
      </w:r>
      <w:proofErr w:type="gramEnd"/>
      <w:r w:rsidRPr="00496B33">
        <w:rPr>
          <w:b/>
          <w:bCs/>
        </w:rPr>
        <w:t xml:space="preserve"> at the time of Technical Evaluation. </w:t>
      </w:r>
    </w:p>
    <w:p w14:paraId="360757F6" w14:textId="77777777" w:rsidR="00DB3987" w:rsidRPr="00496B33" w:rsidRDefault="00DB3987" w:rsidP="00DB3987">
      <w:pPr>
        <w:pStyle w:val="Default"/>
        <w:spacing w:line="360" w:lineRule="auto"/>
        <w:ind w:left="720"/>
        <w:jc w:val="both"/>
      </w:pPr>
      <w:r w:rsidRPr="00496B33">
        <w:t xml:space="preserve">The </w:t>
      </w:r>
      <w:r w:rsidRPr="00D56BB5">
        <w:rPr>
          <w:b/>
          <w:bCs/>
        </w:rPr>
        <w:t>OEM</w:t>
      </w:r>
      <w:r w:rsidRPr="00496B33">
        <w:t xml:space="preserve"> </w:t>
      </w:r>
      <w:r>
        <w:t>(</w:t>
      </w:r>
      <w:r>
        <w:rPr>
          <w:b/>
          <w:bCs/>
        </w:rPr>
        <w:t xml:space="preserve">Original Equipment Manufacturer) </w:t>
      </w:r>
      <w:r w:rsidRPr="00496B33">
        <w:t xml:space="preserve">should be an ISO-9000 </w:t>
      </w:r>
      <w:r>
        <w:t>or</w:t>
      </w:r>
      <w:r w:rsidRPr="00496B33">
        <w:t xml:space="preserve"> ISO-14001 certified company with due credits to energy conservation and green earth compliance. </w:t>
      </w:r>
    </w:p>
    <w:p w14:paraId="52C647B7"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r w:rsidRPr="00496B33">
        <w:rPr>
          <w:rFonts w:ascii="Times New Roman" w:hAnsi="Times New Roman" w:cs="Times New Roman"/>
          <w:color w:val="000000"/>
          <w:sz w:val="24"/>
          <w:szCs w:val="24"/>
        </w:rPr>
        <w:t xml:space="preserve">Vendors should clearly mark on the both sealed envelopes </w:t>
      </w:r>
      <w:r w:rsidRPr="00496B33">
        <w:rPr>
          <w:rFonts w:ascii="Times New Roman" w:hAnsi="Times New Roman" w:cs="Times New Roman"/>
          <w:b/>
          <w:color w:val="000000"/>
          <w:sz w:val="24"/>
          <w:szCs w:val="24"/>
        </w:rPr>
        <w:t>“</w:t>
      </w:r>
      <w:r w:rsidRPr="00B82422">
        <w:rPr>
          <w:rFonts w:ascii="Times New Roman" w:hAnsi="Times New Roman" w:cs="Times New Roman"/>
          <w:b/>
          <w:color w:val="000000"/>
          <w:sz w:val="24"/>
          <w:szCs w:val="24"/>
        </w:rPr>
        <w:t xml:space="preserve">Tender For </w:t>
      </w:r>
      <w:r w:rsidR="00B82422" w:rsidRPr="00B82422">
        <w:rPr>
          <w:rFonts w:ascii="Times New Roman" w:hAnsi="Times New Roman"/>
          <w:b/>
          <w:color w:val="000000"/>
          <w:sz w:val="24"/>
          <w:szCs w:val="24"/>
        </w:rPr>
        <w:t>supply and installation of laboratory instruments/</w:t>
      </w:r>
      <w:proofErr w:type="spellStart"/>
      <w:r w:rsidR="00B82422" w:rsidRPr="00B82422">
        <w:rPr>
          <w:rFonts w:ascii="Times New Roman" w:hAnsi="Times New Roman"/>
          <w:b/>
          <w:color w:val="000000"/>
          <w:sz w:val="24"/>
          <w:szCs w:val="24"/>
        </w:rPr>
        <w:t>equipments</w:t>
      </w:r>
      <w:proofErr w:type="spellEnd"/>
      <w:r w:rsidR="00B82422" w:rsidRPr="00B82422">
        <w:rPr>
          <w:rFonts w:ascii="Times New Roman" w:hAnsi="Times New Roman"/>
          <w:b/>
          <w:color w:val="000000"/>
          <w:sz w:val="24"/>
          <w:szCs w:val="24"/>
        </w:rPr>
        <w:t xml:space="preserve"> to the School of life Science</w:t>
      </w:r>
      <w:proofErr w:type="gramStart"/>
      <w:r w:rsidR="00B82422">
        <w:rPr>
          <w:rFonts w:ascii="Times New Roman" w:hAnsi="Times New Roman"/>
          <w:color w:val="000000"/>
          <w:sz w:val="24"/>
          <w:szCs w:val="24"/>
        </w:rPr>
        <w:t>”</w:t>
      </w:r>
      <w:r w:rsidR="00B82422" w:rsidRPr="00B300F6">
        <w:rPr>
          <w:rFonts w:ascii="Times New Roman" w:hAnsi="Times New Roman"/>
          <w:color w:val="000000"/>
          <w:sz w:val="24"/>
          <w:szCs w:val="24"/>
        </w:rPr>
        <w:t xml:space="preserve"> </w:t>
      </w:r>
      <w:r>
        <w:rPr>
          <w:rFonts w:ascii="Times New Roman" w:hAnsi="Times New Roman" w:cs="Times New Roman"/>
          <w:b/>
          <w:color w:val="000000"/>
          <w:sz w:val="24"/>
          <w:szCs w:val="24"/>
        </w:rPr>
        <w:t xml:space="preserve"> </w:t>
      </w:r>
      <w:r w:rsidRPr="00496B33">
        <w:rPr>
          <w:rFonts w:ascii="Times New Roman" w:hAnsi="Times New Roman" w:cs="Times New Roman"/>
          <w:color w:val="000000"/>
          <w:sz w:val="24"/>
          <w:szCs w:val="24"/>
        </w:rPr>
        <w:t>(</w:t>
      </w:r>
      <w:proofErr w:type="gramEnd"/>
      <w:r w:rsidRPr="00496B33">
        <w:rPr>
          <w:rFonts w:ascii="Times New Roman" w:hAnsi="Times New Roman" w:cs="Times New Roman"/>
          <w:color w:val="000000"/>
          <w:sz w:val="24"/>
          <w:szCs w:val="24"/>
        </w:rPr>
        <w:t xml:space="preserve">Central University of Rajasthan) and </w:t>
      </w:r>
      <w:r w:rsidRPr="00496B33">
        <w:rPr>
          <w:rFonts w:ascii="Times New Roman" w:hAnsi="Times New Roman" w:cs="Times New Roman"/>
          <w:b/>
          <w:color w:val="000000"/>
          <w:sz w:val="24"/>
          <w:szCs w:val="24"/>
        </w:rPr>
        <w:t>“Commercial / Technical Bid”</w:t>
      </w:r>
      <w:r w:rsidRPr="00496B33">
        <w:rPr>
          <w:rFonts w:ascii="Times New Roman" w:hAnsi="Times New Roman" w:cs="Times New Roman"/>
          <w:color w:val="000000"/>
          <w:sz w:val="24"/>
          <w:szCs w:val="24"/>
        </w:rPr>
        <w:t xml:space="preserve"> on the respective envelope at left corner.</w:t>
      </w:r>
    </w:p>
    <w:p w14:paraId="1BBA1F09"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r w:rsidRPr="00496B33">
        <w:rPr>
          <w:rFonts w:ascii="Times New Roman" w:hAnsi="Times New Roman" w:cs="Times New Roman"/>
          <w:color w:val="000000"/>
          <w:sz w:val="24"/>
          <w:szCs w:val="24"/>
        </w:rPr>
        <w:t>While the above procedures lay down the overall guidelines, Central University of Rajasthan reserves the right to select the vendor based on other parameters</w:t>
      </w:r>
      <w:r>
        <w:rPr>
          <w:rFonts w:ascii="Times New Roman" w:hAnsi="Times New Roman" w:cs="Times New Roman"/>
          <w:color w:val="000000"/>
          <w:sz w:val="24"/>
          <w:szCs w:val="24"/>
        </w:rPr>
        <w:t>,</w:t>
      </w:r>
      <w:r w:rsidRPr="00496B33">
        <w:rPr>
          <w:rFonts w:ascii="Times New Roman" w:hAnsi="Times New Roman" w:cs="Times New Roman"/>
          <w:color w:val="000000"/>
          <w:sz w:val="24"/>
          <w:szCs w:val="24"/>
        </w:rPr>
        <w:t xml:space="preserve"> at its discre</w:t>
      </w:r>
      <w:r>
        <w:rPr>
          <w:rFonts w:ascii="Times New Roman" w:hAnsi="Times New Roman" w:cs="Times New Roman"/>
          <w:color w:val="000000"/>
          <w:sz w:val="24"/>
          <w:szCs w:val="24"/>
        </w:rPr>
        <w:t>t</w:t>
      </w:r>
      <w:r w:rsidRPr="00496B33">
        <w:rPr>
          <w:rFonts w:ascii="Times New Roman" w:hAnsi="Times New Roman" w:cs="Times New Roman"/>
          <w:color w:val="000000"/>
          <w:sz w:val="24"/>
          <w:szCs w:val="24"/>
        </w:rPr>
        <w:t>ion.</w:t>
      </w:r>
    </w:p>
    <w:p w14:paraId="4E4550CB" w14:textId="77777777" w:rsidR="00DB3987" w:rsidRDefault="00DB3987" w:rsidP="00DB3987">
      <w:pPr>
        <w:pStyle w:val="BodyTextIndent3"/>
        <w:spacing w:line="360" w:lineRule="auto"/>
        <w:ind w:left="0"/>
        <w:rPr>
          <w:rFonts w:ascii="Times New Roman" w:hAnsi="Times New Roman" w:cs="Times New Roman"/>
          <w:b/>
          <w:color w:val="000000"/>
          <w:sz w:val="24"/>
          <w:szCs w:val="24"/>
        </w:rPr>
      </w:pPr>
    </w:p>
    <w:p w14:paraId="5439623F" w14:textId="77777777" w:rsidR="00DB3987" w:rsidRPr="00496B33" w:rsidRDefault="00DB3987" w:rsidP="00DB3987">
      <w:pPr>
        <w:pStyle w:val="BodyTextIndent3"/>
        <w:spacing w:line="360" w:lineRule="auto"/>
        <w:ind w:left="0"/>
        <w:rPr>
          <w:rFonts w:ascii="Times New Roman" w:hAnsi="Times New Roman" w:cs="Times New Roman"/>
          <w:b/>
          <w:color w:val="000000"/>
          <w:sz w:val="24"/>
          <w:szCs w:val="24"/>
        </w:rPr>
      </w:pPr>
      <w:r w:rsidRPr="00496B33">
        <w:rPr>
          <w:rFonts w:ascii="Times New Roman" w:hAnsi="Times New Roman" w:cs="Times New Roman"/>
          <w:b/>
          <w:color w:val="000000"/>
          <w:sz w:val="24"/>
          <w:szCs w:val="24"/>
        </w:rPr>
        <w:t>1</w:t>
      </w:r>
      <w:r>
        <w:rPr>
          <w:rFonts w:ascii="Times New Roman" w:hAnsi="Times New Roman" w:cs="Times New Roman"/>
          <w:b/>
          <w:color w:val="000000"/>
          <w:sz w:val="24"/>
          <w:szCs w:val="24"/>
        </w:rPr>
        <w:t>3</w:t>
      </w:r>
      <w:r w:rsidRPr="00496B33">
        <w:rPr>
          <w:rFonts w:ascii="Times New Roman" w:hAnsi="Times New Roman" w:cs="Times New Roman"/>
          <w:b/>
          <w:color w:val="000000"/>
          <w:sz w:val="24"/>
          <w:szCs w:val="24"/>
        </w:rPr>
        <w:t>) Delivery and Opening of Tender:</w:t>
      </w:r>
    </w:p>
    <w:p w14:paraId="387AF74F"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r w:rsidRPr="00496B33">
        <w:rPr>
          <w:rFonts w:ascii="Times New Roman" w:hAnsi="Times New Roman" w:cs="Times New Roman"/>
          <w:color w:val="000000"/>
          <w:sz w:val="24"/>
          <w:szCs w:val="24"/>
        </w:rPr>
        <w:t xml:space="preserve">All tender documents </w:t>
      </w:r>
      <w:proofErr w:type="gramStart"/>
      <w:r w:rsidRPr="00496B33">
        <w:rPr>
          <w:rFonts w:ascii="Times New Roman" w:hAnsi="Times New Roman" w:cs="Times New Roman"/>
          <w:color w:val="000000"/>
          <w:sz w:val="24"/>
          <w:szCs w:val="24"/>
        </w:rPr>
        <w:t>should be sent</w:t>
      </w:r>
      <w:proofErr w:type="gramEnd"/>
      <w:r w:rsidRPr="00496B33">
        <w:rPr>
          <w:rFonts w:ascii="Times New Roman" w:hAnsi="Times New Roman" w:cs="Times New Roman"/>
          <w:color w:val="000000"/>
          <w:sz w:val="24"/>
          <w:szCs w:val="24"/>
        </w:rPr>
        <w:t xml:space="preserve"> through courier, speed post, registered post or by person</w:t>
      </w:r>
      <w:r w:rsidRPr="00CA063A">
        <w:rPr>
          <w:rFonts w:ascii="Times New Roman" w:hAnsi="Times New Roman" w:cs="Times New Roman"/>
          <w:b/>
          <w:bCs/>
          <w:color w:val="000000"/>
          <w:sz w:val="28"/>
          <w:szCs w:val="28"/>
        </w:rPr>
        <w:t>.</w:t>
      </w:r>
      <w:r w:rsidRPr="00496B33">
        <w:rPr>
          <w:rFonts w:ascii="Times New Roman" w:hAnsi="Times New Roman" w:cs="Times New Roman"/>
          <w:color w:val="000000"/>
          <w:sz w:val="24"/>
          <w:szCs w:val="24"/>
        </w:rPr>
        <w:t xml:space="preserve"> Telegraphic / fax offer will not be considered and ignored straightway. All tender documents received after the specified date and time </w:t>
      </w:r>
      <w:proofErr w:type="gramStart"/>
      <w:r w:rsidRPr="00496B33">
        <w:rPr>
          <w:rFonts w:ascii="Times New Roman" w:hAnsi="Times New Roman" w:cs="Times New Roman"/>
          <w:color w:val="000000"/>
          <w:sz w:val="24"/>
          <w:szCs w:val="24"/>
        </w:rPr>
        <w:t>shall not be considered</w:t>
      </w:r>
      <w:proofErr w:type="gramEnd"/>
      <w:r w:rsidRPr="00496B33">
        <w:rPr>
          <w:rFonts w:ascii="Times New Roman" w:hAnsi="Times New Roman" w:cs="Times New Roman"/>
          <w:color w:val="000000"/>
          <w:sz w:val="24"/>
          <w:szCs w:val="24"/>
        </w:rPr>
        <w:t>.</w:t>
      </w:r>
    </w:p>
    <w:p w14:paraId="606E652B"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r w:rsidRPr="00496B33">
        <w:rPr>
          <w:rFonts w:ascii="Times New Roman" w:hAnsi="Times New Roman" w:cs="Times New Roman"/>
          <w:color w:val="000000"/>
          <w:sz w:val="24"/>
          <w:szCs w:val="24"/>
        </w:rPr>
        <w:t xml:space="preserve">The completed tender </w:t>
      </w:r>
      <w:proofErr w:type="gramStart"/>
      <w:r w:rsidRPr="00496B33">
        <w:rPr>
          <w:rFonts w:ascii="Times New Roman" w:hAnsi="Times New Roman" w:cs="Times New Roman"/>
          <w:color w:val="000000"/>
          <w:sz w:val="24"/>
          <w:szCs w:val="24"/>
        </w:rPr>
        <w:t>should be delivered</w:t>
      </w:r>
      <w:proofErr w:type="gramEnd"/>
      <w:r w:rsidRPr="00496B33">
        <w:rPr>
          <w:rFonts w:ascii="Times New Roman" w:hAnsi="Times New Roman" w:cs="Times New Roman"/>
          <w:color w:val="000000"/>
          <w:sz w:val="24"/>
          <w:szCs w:val="24"/>
        </w:rPr>
        <w:t xml:space="preserve"> at the Inward Section of the Administrative building of the Central University of Rajasthan, </w:t>
      </w:r>
      <w:proofErr w:type="spellStart"/>
      <w:r w:rsidRPr="00496B33">
        <w:rPr>
          <w:rFonts w:ascii="Times New Roman" w:hAnsi="Times New Roman" w:cs="Times New Roman"/>
          <w:color w:val="000000"/>
          <w:sz w:val="24"/>
          <w:szCs w:val="24"/>
        </w:rPr>
        <w:t>Bandarsindri</w:t>
      </w:r>
      <w:proofErr w:type="spellEnd"/>
      <w:r w:rsidRPr="00496B33">
        <w:rPr>
          <w:rFonts w:ascii="Times New Roman" w:hAnsi="Times New Roman" w:cs="Times New Roman"/>
          <w:color w:val="000000"/>
          <w:sz w:val="24"/>
          <w:szCs w:val="24"/>
        </w:rPr>
        <w:t xml:space="preserve">, Ajmer, and Rajasthan on or before </w:t>
      </w:r>
    </w:p>
    <w:p w14:paraId="062C09CD" w14:textId="231F09B0" w:rsidR="008B6132" w:rsidRPr="00496B33" w:rsidRDefault="00DB3987" w:rsidP="008B6132">
      <w:pPr>
        <w:tabs>
          <w:tab w:val="left" w:pos="1620"/>
          <w:tab w:val="center" w:pos="4680"/>
        </w:tabs>
        <w:autoSpaceDE w:val="0"/>
        <w:autoSpaceDN w:val="0"/>
        <w:adjustRightInd w:val="0"/>
        <w:spacing w:line="360" w:lineRule="auto"/>
        <w:rPr>
          <w:rFonts w:ascii="Times New Roman" w:hAnsi="Times New Roman"/>
          <w:color w:val="000000"/>
          <w:sz w:val="24"/>
          <w:szCs w:val="24"/>
        </w:rPr>
      </w:pPr>
      <w:proofErr w:type="gramStart"/>
      <w:r w:rsidRPr="00B82422">
        <w:rPr>
          <w:rFonts w:ascii="Times New Roman" w:hAnsi="Times New Roman"/>
          <w:color w:val="FF0000"/>
          <w:sz w:val="24"/>
          <w:szCs w:val="24"/>
          <w:highlight w:val="yellow"/>
        </w:rPr>
        <w:t>Date</w:t>
      </w:r>
      <w:r w:rsidR="00B82422">
        <w:rPr>
          <w:rFonts w:ascii="Times New Roman" w:hAnsi="Times New Roman"/>
          <w:color w:val="FF0000"/>
          <w:sz w:val="24"/>
          <w:szCs w:val="24"/>
        </w:rPr>
        <w:t xml:space="preserve"> </w:t>
      </w:r>
      <w:r w:rsidR="008B6132">
        <w:rPr>
          <w:rFonts w:ascii="Times New Roman" w:hAnsi="Times New Roman"/>
          <w:color w:val="FF0000"/>
          <w:sz w:val="24"/>
          <w:szCs w:val="24"/>
        </w:rPr>
        <w:t>:-</w:t>
      </w:r>
      <w:proofErr w:type="gramEnd"/>
      <w:r w:rsidR="008B6132" w:rsidRPr="008B6132">
        <w:rPr>
          <w:rFonts w:ascii="Times New Roman" w:hAnsi="Times New Roman"/>
          <w:color w:val="000000"/>
          <w:sz w:val="24"/>
          <w:szCs w:val="24"/>
          <w:highlight w:val="yellow"/>
        </w:rPr>
        <w:t xml:space="preserve"> </w:t>
      </w:r>
      <w:r w:rsidR="00917801">
        <w:rPr>
          <w:rFonts w:ascii="Times New Roman" w:hAnsi="Times New Roman"/>
          <w:color w:val="000000"/>
          <w:sz w:val="24"/>
          <w:szCs w:val="24"/>
          <w:highlight w:val="yellow"/>
        </w:rPr>
        <w:t>22</w:t>
      </w:r>
      <w:r w:rsidR="002B4EC4">
        <w:rPr>
          <w:rFonts w:ascii="Times New Roman" w:hAnsi="Times New Roman"/>
          <w:color w:val="000000"/>
          <w:sz w:val="24"/>
          <w:szCs w:val="24"/>
          <w:highlight w:val="yellow"/>
        </w:rPr>
        <w:t>-02-2016</w:t>
      </w:r>
      <w:r w:rsidR="008B6132" w:rsidRPr="00800FA1">
        <w:rPr>
          <w:rFonts w:ascii="Times New Roman" w:hAnsi="Times New Roman"/>
          <w:color w:val="000000"/>
          <w:sz w:val="24"/>
          <w:szCs w:val="24"/>
          <w:highlight w:val="yellow"/>
        </w:rPr>
        <w:t>_</w:t>
      </w:r>
      <w:r w:rsidR="008B6132">
        <w:rPr>
          <w:rFonts w:ascii="Times New Roman" w:hAnsi="Times New Roman"/>
          <w:color w:val="000000"/>
          <w:sz w:val="24"/>
          <w:szCs w:val="24"/>
        </w:rPr>
        <w:t xml:space="preserve">(up to 2 </w:t>
      </w:r>
      <w:r w:rsidR="008B6132" w:rsidRPr="00800FA1">
        <w:rPr>
          <w:rFonts w:ascii="Times New Roman" w:hAnsi="Times New Roman"/>
          <w:color w:val="000000"/>
          <w:sz w:val="24"/>
          <w:szCs w:val="24"/>
          <w:highlight w:val="yellow"/>
        </w:rPr>
        <w:t>.00</w:t>
      </w:r>
      <w:r w:rsidR="008B6132">
        <w:rPr>
          <w:rFonts w:ascii="Times New Roman" w:hAnsi="Times New Roman"/>
          <w:color w:val="000000"/>
          <w:sz w:val="24"/>
          <w:szCs w:val="24"/>
        </w:rPr>
        <w:t xml:space="preserve"> P.M.)</w:t>
      </w:r>
    </w:p>
    <w:p w14:paraId="6280B584" w14:textId="7B263507" w:rsidR="00DB3987" w:rsidRDefault="00DB3987" w:rsidP="00DB3987">
      <w:pPr>
        <w:pStyle w:val="BodyTextIndent3"/>
        <w:spacing w:line="360" w:lineRule="auto"/>
        <w:ind w:left="0"/>
        <w:rPr>
          <w:rFonts w:ascii="Times New Roman" w:hAnsi="Times New Roman" w:cs="Times New Roman"/>
          <w:b/>
          <w:color w:val="000000"/>
          <w:sz w:val="24"/>
          <w:szCs w:val="24"/>
        </w:rPr>
      </w:pPr>
      <w:r w:rsidRPr="00496B33">
        <w:rPr>
          <w:rFonts w:ascii="Times New Roman" w:hAnsi="Times New Roman" w:cs="Times New Roman"/>
          <w:b/>
          <w:color w:val="000000"/>
          <w:sz w:val="24"/>
          <w:szCs w:val="24"/>
        </w:rPr>
        <w:t xml:space="preserve">The Technical Bid </w:t>
      </w:r>
      <w:proofErr w:type="gramStart"/>
      <w:r w:rsidRPr="00496B33">
        <w:rPr>
          <w:rFonts w:ascii="Times New Roman" w:hAnsi="Times New Roman" w:cs="Times New Roman"/>
          <w:b/>
          <w:color w:val="000000"/>
          <w:sz w:val="24"/>
          <w:szCs w:val="24"/>
        </w:rPr>
        <w:t>will be opened</w:t>
      </w:r>
      <w:proofErr w:type="gramEnd"/>
      <w:r w:rsidRPr="00496B33">
        <w:rPr>
          <w:rFonts w:ascii="Times New Roman" w:hAnsi="Times New Roman" w:cs="Times New Roman"/>
          <w:b/>
          <w:color w:val="000000"/>
          <w:sz w:val="24"/>
          <w:szCs w:val="24"/>
        </w:rPr>
        <w:t xml:space="preserve"> on </w:t>
      </w:r>
      <w:r w:rsidR="00917801">
        <w:rPr>
          <w:rFonts w:ascii="Times New Roman" w:hAnsi="Times New Roman" w:cs="Times New Roman"/>
          <w:b/>
          <w:color w:val="000000"/>
          <w:sz w:val="24"/>
          <w:szCs w:val="24"/>
        </w:rPr>
        <w:t>22</w:t>
      </w:r>
      <w:r w:rsidR="002B4EC4">
        <w:rPr>
          <w:rFonts w:ascii="Times New Roman" w:hAnsi="Times New Roman" w:cs="Times New Roman"/>
          <w:b/>
          <w:color w:val="000000"/>
          <w:sz w:val="24"/>
          <w:szCs w:val="24"/>
        </w:rPr>
        <w:t>-02-2016</w:t>
      </w:r>
      <w:r>
        <w:rPr>
          <w:rFonts w:ascii="Times New Roman" w:hAnsi="Times New Roman" w:cs="Times New Roman"/>
          <w:b/>
          <w:color w:val="000000"/>
          <w:sz w:val="24"/>
          <w:szCs w:val="24"/>
        </w:rPr>
        <w:t xml:space="preserve"> at </w:t>
      </w:r>
      <w:r w:rsidR="008B6132">
        <w:rPr>
          <w:rFonts w:ascii="Times New Roman" w:hAnsi="Times New Roman" w:cs="Times New Roman"/>
          <w:b/>
          <w:color w:val="000000"/>
          <w:sz w:val="24"/>
          <w:szCs w:val="24"/>
        </w:rPr>
        <w:t>3</w:t>
      </w:r>
      <w:r w:rsidRPr="00B82422">
        <w:rPr>
          <w:rFonts w:ascii="Times New Roman" w:hAnsi="Times New Roman" w:cs="Times New Roman"/>
          <w:b/>
          <w:color w:val="000000"/>
          <w:sz w:val="24"/>
          <w:szCs w:val="24"/>
          <w:highlight w:val="yellow"/>
        </w:rPr>
        <w:t>.00</w:t>
      </w:r>
      <w:r>
        <w:rPr>
          <w:rFonts w:ascii="Times New Roman" w:hAnsi="Times New Roman" w:cs="Times New Roman"/>
          <w:b/>
          <w:color w:val="000000"/>
          <w:sz w:val="24"/>
          <w:szCs w:val="24"/>
        </w:rPr>
        <w:t xml:space="preserve"> P.M.</w:t>
      </w:r>
    </w:p>
    <w:p w14:paraId="7EC0840F" w14:textId="77777777" w:rsidR="008B6132" w:rsidRDefault="008B6132" w:rsidP="00DB3987">
      <w:pPr>
        <w:pStyle w:val="BodyTextIndent3"/>
        <w:spacing w:line="360" w:lineRule="auto"/>
        <w:ind w:left="0"/>
        <w:rPr>
          <w:rFonts w:ascii="Times New Roman" w:hAnsi="Times New Roman" w:cs="Times New Roman"/>
          <w:b/>
          <w:color w:val="000000"/>
          <w:sz w:val="24"/>
          <w:szCs w:val="24"/>
        </w:rPr>
      </w:pPr>
    </w:p>
    <w:p w14:paraId="3A971DFF" w14:textId="77777777" w:rsidR="008B6132" w:rsidRDefault="008B6132" w:rsidP="00DB3987">
      <w:pPr>
        <w:pStyle w:val="BodyTextIndent3"/>
        <w:spacing w:line="360" w:lineRule="auto"/>
        <w:ind w:left="0"/>
        <w:rPr>
          <w:rFonts w:ascii="Times New Roman" w:hAnsi="Times New Roman" w:cs="Times New Roman"/>
          <w:b/>
          <w:color w:val="000000"/>
          <w:sz w:val="24"/>
          <w:szCs w:val="24"/>
        </w:rPr>
      </w:pPr>
    </w:p>
    <w:p w14:paraId="5266A4DD" w14:textId="77777777" w:rsidR="00DB3987" w:rsidRPr="00496B33" w:rsidRDefault="00DB3987" w:rsidP="00DB3987">
      <w:pPr>
        <w:pStyle w:val="BodyTextIndent3"/>
        <w:spacing w:line="360" w:lineRule="auto"/>
        <w:ind w:left="0"/>
        <w:rPr>
          <w:rFonts w:ascii="Times New Roman" w:hAnsi="Times New Roman" w:cs="Times New Roman"/>
          <w:b/>
          <w:color w:val="000000"/>
          <w:sz w:val="24"/>
          <w:szCs w:val="24"/>
        </w:rPr>
      </w:pPr>
      <w:r w:rsidRPr="00496B33">
        <w:rPr>
          <w:rFonts w:ascii="Times New Roman" w:hAnsi="Times New Roman" w:cs="Times New Roman"/>
          <w:b/>
          <w:color w:val="000000"/>
          <w:sz w:val="24"/>
          <w:szCs w:val="24"/>
        </w:rPr>
        <w:lastRenderedPageBreak/>
        <w:t>1</w:t>
      </w:r>
      <w:r>
        <w:rPr>
          <w:rFonts w:ascii="Times New Roman" w:hAnsi="Times New Roman" w:cs="Times New Roman"/>
          <w:b/>
          <w:color w:val="000000"/>
          <w:sz w:val="24"/>
          <w:szCs w:val="24"/>
        </w:rPr>
        <w:t>4</w:t>
      </w:r>
      <w:r w:rsidRPr="00496B33">
        <w:rPr>
          <w:rFonts w:ascii="Times New Roman" w:hAnsi="Times New Roman" w:cs="Times New Roman"/>
          <w:b/>
          <w:color w:val="000000"/>
          <w:sz w:val="24"/>
          <w:szCs w:val="24"/>
        </w:rPr>
        <w:t>) Performance Security:</w:t>
      </w:r>
    </w:p>
    <w:p w14:paraId="46CF9B56"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r w:rsidRPr="00496B33">
        <w:rPr>
          <w:rFonts w:ascii="Times New Roman" w:hAnsi="Times New Roman" w:cs="Times New Roman"/>
          <w:color w:val="000000"/>
          <w:sz w:val="24"/>
          <w:szCs w:val="24"/>
        </w:rPr>
        <w:t>On receipt of notification of award from the University, the successful Bidder shall furnish the performance security at 5% of the cost of the material ordered in the form of DD in favor of The Central University of Rajasthan</w:t>
      </w:r>
      <w:r>
        <w:rPr>
          <w:rFonts w:ascii="Times New Roman" w:hAnsi="Times New Roman" w:cs="Times New Roman"/>
          <w:color w:val="000000"/>
          <w:sz w:val="24"/>
          <w:szCs w:val="24"/>
        </w:rPr>
        <w:t xml:space="preserve"> </w:t>
      </w:r>
      <w:r w:rsidRPr="00496B33">
        <w:rPr>
          <w:rFonts w:ascii="Times New Roman" w:hAnsi="Times New Roman" w:cs="Times New Roman"/>
          <w:color w:val="000000"/>
          <w:sz w:val="24"/>
          <w:szCs w:val="24"/>
        </w:rPr>
        <w:t xml:space="preserve">or in the form of Bank Guarantee or in another form acceptable to the University. Failure of the successful bidder </w:t>
      </w:r>
      <w:r>
        <w:rPr>
          <w:rFonts w:ascii="Times New Roman" w:hAnsi="Times New Roman" w:cs="Times New Roman"/>
          <w:color w:val="000000"/>
          <w:sz w:val="24"/>
          <w:szCs w:val="24"/>
        </w:rPr>
        <w:t xml:space="preserve">in this respect </w:t>
      </w:r>
      <w:r w:rsidRPr="00496B33">
        <w:rPr>
          <w:rFonts w:ascii="Times New Roman" w:hAnsi="Times New Roman" w:cs="Times New Roman"/>
          <w:color w:val="000000"/>
          <w:sz w:val="24"/>
          <w:szCs w:val="24"/>
        </w:rPr>
        <w:t xml:space="preserve">shall constitute sufficient grounds for the annulment of the award and forfeiture of the bid security, in which event the University may make the award to the next lowest evaluated bidder </w:t>
      </w:r>
      <w:r>
        <w:rPr>
          <w:rFonts w:ascii="Times New Roman" w:hAnsi="Times New Roman" w:cs="Times New Roman"/>
          <w:color w:val="000000"/>
          <w:sz w:val="24"/>
          <w:szCs w:val="24"/>
        </w:rPr>
        <w:t xml:space="preserve">on same rate </w:t>
      </w:r>
      <w:r w:rsidRPr="00496B33">
        <w:rPr>
          <w:rFonts w:ascii="Times New Roman" w:hAnsi="Times New Roman" w:cs="Times New Roman"/>
          <w:color w:val="000000"/>
          <w:sz w:val="24"/>
          <w:szCs w:val="24"/>
        </w:rPr>
        <w:t xml:space="preserve">or call for new bids. </w:t>
      </w:r>
    </w:p>
    <w:p w14:paraId="2586FF0C" w14:textId="77777777" w:rsidR="00DB3987" w:rsidRPr="00496B33" w:rsidRDefault="00DB3987" w:rsidP="00DB3987">
      <w:pPr>
        <w:pStyle w:val="BodyTextIndent3"/>
        <w:spacing w:line="360" w:lineRule="auto"/>
        <w:ind w:left="0"/>
        <w:rPr>
          <w:rFonts w:ascii="Times New Roman" w:hAnsi="Times New Roman" w:cs="Times New Roman"/>
          <w:b/>
          <w:color w:val="000000"/>
          <w:sz w:val="24"/>
          <w:szCs w:val="24"/>
        </w:rPr>
      </w:pPr>
      <w:r w:rsidRPr="00496B33">
        <w:rPr>
          <w:rFonts w:ascii="Times New Roman" w:hAnsi="Times New Roman" w:cs="Times New Roman"/>
          <w:b/>
          <w:color w:val="000000"/>
          <w:sz w:val="24"/>
          <w:szCs w:val="24"/>
        </w:rPr>
        <w:t>1</w:t>
      </w:r>
      <w:r>
        <w:rPr>
          <w:rFonts w:ascii="Times New Roman" w:hAnsi="Times New Roman" w:cs="Times New Roman"/>
          <w:b/>
          <w:color w:val="000000"/>
          <w:sz w:val="24"/>
          <w:szCs w:val="24"/>
        </w:rPr>
        <w:t>5</w:t>
      </w:r>
      <w:r w:rsidRPr="00496B33">
        <w:rPr>
          <w:rFonts w:ascii="Times New Roman" w:hAnsi="Times New Roman" w:cs="Times New Roman"/>
          <w:b/>
          <w:color w:val="000000"/>
          <w:sz w:val="24"/>
          <w:szCs w:val="24"/>
        </w:rPr>
        <w:t xml:space="preserve">) Rejection of Bids: </w:t>
      </w:r>
    </w:p>
    <w:p w14:paraId="46F329CE" w14:textId="77777777" w:rsidR="00DB3987" w:rsidRPr="00496B33" w:rsidRDefault="00DB3987" w:rsidP="00DB3987">
      <w:pPr>
        <w:pStyle w:val="BodyTextIndent3"/>
        <w:numPr>
          <w:ilvl w:val="0"/>
          <w:numId w:val="6"/>
        </w:numPr>
        <w:spacing w:line="360" w:lineRule="auto"/>
        <w:rPr>
          <w:rFonts w:ascii="Times New Roman" w:hAnsi="Times New Roman" w:cs="Times New Roman"/>
          <w:color w:val="000000"/>
          <w:sz w:val="24"/>
          <w:szCs w:val="24"/>
        </w:rPr>
      </w:pPr>
      <w:r w:rsidRPr="00496B33">
        <w:rPr>
          <w:rFonts w:ascii="Times New Roman" w:hAnsi="Times New Roman" w:cs="Times New Roman"/>
          <w:color w:val="000000"/>
          <w:sz w:val="24"/>
          <w:szCs w:val="24"/>
        </w:rPr>
        <w:t xml:space="preserve">If bidders give wrong information in their bid, University reserves the right to reject such bids at any </w:t>
      </w:r>
      <w:proofErr w:type="gramStart"/>
      <w:r w:rsidRPr="00496B33">
        <w:rPr>
          <w:rFonts w:ascii="Times New Roman" w:hAnsi="Times New Roman" w:cs="Times New Roman"/>
          <w:color w:val="000000"/>
          <w:sz w:val="24"/>
          <w:szCs w:val="24"/>
        </w:rPr>
        <w:t>stage and forfeit the Earnest Money Deposit / Performance Bank Guarantee</w:t>
      </w:r>
      <w:proofErr w:type="gramEnd"/>
      <w:r w:rsidRPr="00496B33">
        <w:rPr>
          <w:rFonts w:ascii="Times New Roman" w:hAnsi="Times New Roman" w:cs="Times New Roman"/>
          <w:color w:val="000000"/>
          <w:sz w:val="24"/>
          <w:szCs w:val="24"/>
        </w:rPr>
        <w:t xml:space="preserve"> and cancel the order, if awarded. </w:t>
      </w:r>
    </w:p>
    <w:p w14:paraId="79979162" w14:textId="77777777" w:rsidR="00DB3987" w:rsidRPr="00496B33" w:rsidRDefault="00DB3987" w:rsidP="00DB3987">
      <w:pPr>
        <w:pStyle w:val="BodyTextIndent3"/>
        <w:numPr>
          <w:ilvl w:val="0"/>
          <w:numId w:val="6"/>
        </w:numPr>
        <w:spacing w:line="360" w:lineRule="auto"/>
        <w:rPr>
          <w:rFonts w:ascii="Times New Roman" w:hAnsi="Times New Roman" w:cs="Times New Roman"/>
          <w:color w:val="000000"/>
          <w:sz w:val="24"/>
          <w:szCs w:val="24"/>
        </w:rPr>
      </w:pPr>
      <w:r w:rsidRPr="00496B33">
        <w:rPr>
          <w:rFonts w:ascii="Times New Roman" w:hAnsi="Times New Roman" w:cs="Times New Roman"/>
          <w:color w:val="000000"/>
          <w:sz w:val="24"/>
          <w:szCs w:val="24"/>
        </w:rPr>
        <w:t xml:space="preserve">Incomplete bids are liable to </w:t>
      </w:r>
      <w:proofErr w:type="gramStart"/>
      <w:r w:rsidRPr="00496B33">
        <w:rPr>
          <w:rFonts w:ascii="Times New Roman" w:hAnsi="Times New Roman" w:cs="Times New Roman"/>
          <w:color w:val="000000"/>
          <w:sz w:val="24"/>
          <w:szCs w:val="24"/>
        </w:rPr>
        <w:t>be rejected</w:t>
      </w:r>
      <w:proofErr w:type="gramEnd"/>
      <w:r w:rsidRPr="00496B33">
        <w:rPr>
          <w:rFonts w:ascii="Times New Roman" w:hAnsi="Times New Roman" w:cs="Times New Roman"/>
          <w:color w:val="000000"/>
          <w:sz w:val="24"/>
          <w:szCs w:val="24"/>
        </w:rPr>
        <w:t xml:space="preserve">. </w:t>
      </w:r>
    </w:p>
    <w:p w14:paraId="46B15CBB" w14:textId="77777777" w:rsidR="00DB3987" w:rsidRPr="00496B33" w:rsidRDefault="00DB3987" w:rsidP="00DB3987">
      <w:pPr>
        <w:pStyle w:val="BodyTextIndent3"/>
        <w:numPr>
          <w:ilvl w:val="0"/>
          <w:numId w:val="6"/>
        </w:numPr>
        <w:spacing w:line="360" w:lineRule="auto"/>
        <w:rPr>
          <w:rFonts w:ascii="Times New Roman" w:hAnsi="Times New Roman" w:cs="Times New Roman"/>
          <w:color w:val="000000"/>
          <w:sz w:val="24"/>
          <w:szCs w:val="24"/>
        </w:rPr>
      </w:pPr>
      <w:r w:rsidRPr="00496B33">
        <w:rPr>
          <w:rFonts w:ascii="Times New Roman" w:hAnsi="Times New Roman" w:cs="Times New Roman"/>
          <w:color w:val="000000"/>
          <w:sz w:val="24"/>
          <w:szCs w:val="24"/>
        </w:rPr>
        <w:t xml:space="preserve">If the technical offer contains any price </w:t>
      </w:r>
      <w:proofErr w:type="gramStart"/>
      <w:r w:rsidRPr="00496B33">
        <w:rPr>
          <w:rFonts w:ascii="Times New Roman" w:hAnsi="Times New Roman" w:cs="Times New Roman"/>
          <w:color w:val="000000"/>
          <w:sz w:val="24"/>
          <w:szCs w:val="24"/>
        </w:rPr>
        <w:t>information</w:t>
      </w:r>
      <w:proofErr w:type="gramEnd"/>
      <w:r w:rsidRPr="00496B33">
        <w:rPr>
          <w:rFonts w:ascii="Times New Roman" w:hAnsi="Times New Roman" w:cs="Times New Roman"/>
          <w:color w:val="000000"/>
          <w:sz w:val="24"/>
          <w:szCs w:val="24"/>
        </w:rPr>
        <w:t xml:space="preserve"> the offer will be summarily rejected. </w:t>
      </w:r>
    </w:p>
    <w:p w14:paraId="1D3F3CCA" w14:textId="77777777" w:rsidR="00DB3987" w:rsidRPr="00496B33" w:rsidRDefault="00DB3987" w:rsidP="00DB3987">
      <w:pPr>
        <w:pStyle w:val="BodyTextIndent3"/>
        <w:numPr>
          <w:ilvl w:val="0"/>
          <w:numId w:val="6"/>
        </w:numPr>
        <w:spacing w:line="360" w:lineRule="auto"/>
        <w:rPr>
          <w:rFonts w:ascii="Times New Roman" w:hAnsi="Times New Roman" w:cs="Times New Roman"/>
          <w:color w:val="000000"/>
          <w:sz w:val="24"/>
          <w:szCs w:val="24"/>
        </w:rPr>
      </w:pPr>
      <w:r w:rsidRPr="00496B33">
        <w:rPr>
          <w:rFonts w:ascii="Times New Roman" w:hAnsi="Times New Roman" w:cs="Times New Roman"/>
          <w:color w:val="000000"/>
          <w:sz w:val="24"/>
          <w:szCs w:val="24"/>
        </w:rPr>
        <w:t xml:space="preserve">Canvassing in any form in connection with the tender </w:t>
      </w:r>
      <w:proofErr w:type="gramStart"/>
      <w:r w:rsidRPr="00496B33">
        <w:rPr>
          <w:rFonts w:ascii="Times New Roman" w:hAnsi="Times New Roman" w:cs="Times New Roman"/>
          <w:color w:val="000000"/>
          <w:sz w:val="24"/>
          <w:szCs w:val="24"/>
        </w:rPr>
        <w:t>is strictly prohibited</w:t>
      </w:r>
      <w:proofErr w:type="gramEnd"/>
      <w:r w:rsidRPr="00496B33">
        <w:rPr>
          <w:rFonts w:ascii="Times New Roman" w:hAnsi="Times New Roman" w:cs="Times New Roman"/>
          <w:color w:val="000000"/>
          <w:sz w:val="24"/>
          <w:szCs w:val="24"/>
        </w:rPr>
        <w:t xml:space="preserve"> and the bids submitted by the bidder who resort to canvassing are liable for rejection. </w:t>
      </w:r>
    </w:p>
    <w:p w14:paraId="1E0BD678" w14:textId="77777777" w:rsidR="00DB3987" w:rsidRPr="00496B33" w:rsidRDefault="00DB3987" w:rsidP="00DB3987">
      <w:pPr>
        <w:pStyle w:val="BodyTextIndent3"/>
        <w:numPr>
          <w:ilvl w:val="0"/>
          <w:numId w:val="6"/>
        </w:numPr>
        <w:spacing w:line="360" w:lineRule="auto"/>
        <w:rPr>
          <w:rFonts w:ascii="Times New Roman" w:hAnsi="Times New Roman" w:cs="Times New Roman"/>
          <w:color w:val="000000"/>
          <w:sz w:val="24"/>
          <w:szCs w:val="24"/>
        </w:rPr>
      </w:pPr>
      <w:r w:rsidRPr="00496B33">
        <w:rPr>
          <w:rFonts w:ascii="Times New Roman" w:hAnsi="Times New Roman" w:cs="Times New Roman"/>
          <w:color w:val="000000"/>
          <w:sz w:val="24"/>
          <w:szCs w:val="24"/>
        </w:rPr>
        <w:t xml:space="preserve">Unsigned tenders/bids, unattested corrections and over writing by bidders </w:t>
      </w:r>
      <w:proofErr w:type="gramStart"/>
      <w:r w:rsidRPr="00496B33">
        <w:rPr>
          <w:rFonts w:ascii="Times New Roman" w:hAnsi="Times New Roman" w:cs="Times New Roman"/>
          <w:color w:val="000000"/>
          <w:sz w:val="24"/>
          <w:szCs w:val="24"/>
        </w:rPr>
        <w:t>are also</w:t>
      </w:r>
      <w:proofErr w:type="gramEnd"/>
      <w:r w:rsidRPr="00496B33">
        <w:rPr>
          <w:rFonts w:ascii="Times New Roman" w:hAnsi="Times New Roman" w:cs="Times New Roman"/>
          <w:color w:val="000000"/>
          <w:sz w:val="24"/>
          <w:szCs w:val="24"/>
        </w:rPr>
        <w:t xml:space="preserve"> liable for rejection. </w:t>
      </w:r>
    </w:p>
    <w:p w14:paraId="472F7F34" w14:textId="77777777" w:rsidR="00DB3987" w:rsidRPr="00496B33" w:rsidRDefault="00DB3987" w:rsidP="00DB3987">
      <w:pPr>
        <w:pStyle w:val="BodyTextIndent3"/>
        <w:numPr>
          <w:ilvl w:val="0"/>
          <w:numId w:val="6"/>
        </w:numPr>
        <w:spacing w:line="360" w:lineRule="auto"/>
        <w:rPr>
          <w:rFonts w:ascii="Times New Roman" w:hAnsi="Times New Roman" w:cs="Times New Roman"/>
          <w:color w:val="000000"/>
          <w:sz w:val="24"/>
          <w:szCs w:val="24"/>
        </w:rPr>
      </w:pPr>
      <w:r w:rsidRPr="00496B33">
        <w:rPr>
          <w:rFonts w:ascii="Times New Roman" w:hAnsi="Times New Roman" w:cs="Times New Roman"/>
          <w:color w:val="000000"/>
          <w:sz w:val="24"/>
          <w:szCs w:val="24"/>
        </w:rPr>
        <w:t xml:space="preserve">The schedule for accepting the tenders </w:t>
      </w:r>
      <w:proofErr w:type="gramStart"/>
      <w:r w:rsidRPr="00496B33">
        <w:rPr>
          <w:rFonts w:ascii="Times New Roman" w:hAnsi="Times New Roman" w:cs="Times New Roman"/>
          <w:color w:val="000000"/>
          <w:sz w:val="24"/>
          <w:szCs w:val="24"/>
        </w:rPr>
        <w:t>shall be strictly followed</w:t>
      </w:r>
      <w:proofErr w:type="gramEnd"/>
      <w:r w:rsidRPr="00496B33">
        <w:rPr>
          <w:rFonts w:ascii="Times New Roman" w:hAnsi="Times New Roman" w:cs="Times New Roman"/>
          <w:color w:val="000000"/>
          <w:sz w:val="24"/>
          <w:szCs w:val="24"/>
        </w:rPr>
        <w:t xml:space="preserve">- late tenders shall not be accepted. </w:t>
      </w:r>
    </w:p>
    <w:p w14:paraId="042FBDEB" w14:textId="77777777" w:rsidR="00DB3987" w:rsidRPr="00496B33" w:rsidRDefault="00DB3987" w:rsidP="00DB3987">
      <w:pPr>
        <w:pStyle w:val="BodyTextIndent3"/>
        <w:numPr>
          <w:ilvl w:val="0"/>
          <w:numId w:val="6"/>
        </w:numPr>
        <w:spacing w:line="360" w:lineRule="auto"/>
        <w:rPr>
          <w:rFonts w:ascii="Times New Roman" w:hAnsi="Times New Roman" w:cs="Times New Roman"/>
          <w:color w:val="000000"/>
          <w:sz w:val="24"/>
          <w:szCs w:val="24"/>
        </w:rPr>
      </w:pPr>
      <w:r w:rsidRPr="00496B33">
        <w:rPr>
          <w:rFonts w:ascii="Times New Roman" w:hAnsi="Times New Roman" w:cs="Times New Roman"/>
          <w:color w:val="000000"/>
          <w:sz w:val="24"/>
          <w:szCs w:val="24"/>
        </w:rPr>
        <w:t xml:space="preserve">Bids submitted without supporting documents as mentioned or required to submit with bids are liable to </w:t>
      </w:r>
      <w:proofErr w:type="gramStart"/>
      <w:r w:rsidRPr="00496B33">
        <w:rPr>
          <w:rFonts w:ascii="Times New Roman" w:hAnsi="Times New Roman" w:cs="Times New Roman"/>
          <w:color w:val="000000"/>
          <w:sz w:val="24"/>
          <w:szCs w:val="24"/>
        </w:rPr>
        <w:t>be rejected</w:t>
      </w:r>
      <w:proofErr w:type="gramEnd"/>
      <w:r w:rsidRPr="00496B33">
        <w:rPr>
          <w:rFonts w:ascii="Times New Roman" w:hAnsi="Times New Roman" w:cs="Times New Roman"/>
          <w:color w:val="000000"/>
          <w:sz w:val="24"/>
          <w:szCs w:val="24"/>
        </w:rPr>
        <w:t xml:space="preserve">. </w:t>
      </w:r>
    </w:p>
    <w:p w14:paraId="3695938C" w14:textId="77777777" w:rsidR="00DB3987" w:rsidRPr="00496B33" w:rsidRDefault="00DB3987" w:rsidP="00DB3987">
      <w:pPr>
        <w:pStyle w:val="BodyTextIndent3"/>
        <w:numPr>
          <w:ilvl w:val="0"/>
          <w:numId w:val="6"/>
        </w:numPr>
        <w:spacing w:line="360" w:lineRule="auto"/>
        <w:rPr>
          <w:rFonts w:ascii="Times New Roman" w:hAnsi="Times New Roman" w:cs="Times New Roman"/>
          <w:color w:val="000000"/>
          <w:sz w:val="24"/>
          <w:szCs w:val="24"/>
          <w:lang w:val="en-IN" w:eastAsia="en-IN"/>
        </w:rPr>
      </w:pPr>
      <w:r w:rsidRPr="00496B33">
        <w:rPr>
          <w:rFonts w:ascii="Times New Roman" w:hAnsi="Times New Roman" w:cs="Times New Roman"/>
          <w:color w:val="000000"/>
          <w:sz w:val="24"/>
          <w:szCs w:val="24"/>
        </w:rPr>
        <w:t xml:space="preserve">The Tenderers must confirm in their bid acceptance in full of the terms and conditions in this enquiry. Any non-acceptance or deviations from the terms and conditions </w:t>
      </w:r>
      <w:proofErr w:type="gramStart"/>
      <w:r w:rsidRPr="00496B33">
        <w:rPr>
          <w:rFonts w:ascii="Times New Roman" w:hAnsi="Times New Roman" w:cs="Times New Roman"/>
          <w:color w:val="000000"/>
          <w:sz w:val="24"/>
          <w:szCs w:val="24"/>
        </w:rPr>
        <w:t>must be clearly brought out</w:t>
      </w:r>
      <w:proofErr w:type="gramEnd"/>
      <w:r w:rsidRPr="00496B33">
        <w:rPr>
          <w:rFonts w:ascii="Times New Roman" w:hAnsi="Times New Roman" w:cs="Times New Roman"/>
          <w:color w:val="000000"/>
          <w:sz w:val="24"/>
          <w:szCs w:val="24"/>
        </w:rPr>
        <w:t>. However, tenderers must</w:t>
      </w:r>
      <w:r w:rsidRPr="00496B33">
        <w:rPr>
          <w:rFonts w:ascii="Times New Roman" w:hAnsi="Times New Roman" w:cs="Times New Roman"/>
          <w:color w:val="000000"/>
          <w:sz w:val="24"/>
          <w:szCs w:val="24"/>
          <w:lang w:val="en-IN" w:eastAsia="en-IN"/>
        </w:rPr>
        <w:t xml:space="preserve"> note carefully that any conditional offer or any deviation from the terms and conditions of this enquiry may render </w:t>
      </w:r>
      <w:r>
        <w:rPr>
          <w:rFonts w:ascii="Times New Roman" w:hAnsi="Times New Roman" w:cs="Times New Roman"/>
          <w:color w:val="000000"/>
          <w:sz w:val="24"/>
          <w:szCs w:val="24"/>
          <w:lang w:val="en-IN" w:eastAsia="en-IN"/>
        </w:rPr>
        <w:t xml:space="preserve">/liable </w:t>
      </w:r>
      <w:r w:rsidRPr="00496B33">
        <w:rPr>
          <w:rFonts w:ascii="Times New Roman" w:hAnsi="Times New Roman" w:cs="Times New Roman"/>
          <w:color w:val="000000"/>
          <w:sz w:val="24"/>
          <w:szCs w:val="24"/>
          <w:lang w:val="en-IN" w:eastAsia="en-IN"/>
        </w:rPr>
        <w:t xml:space="preserve">the quotation for rejection. </w:t>
      </w:r>
    </w:p>
    <w:p w14:paraId="234A3E06"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lang w:val="en-IN" w:eastAsia="en-IN"/>
        </w:rPr>
      </w:pPr>
      <w:r w:rsidRPr="00496B33">
        <w:rPr>
          <w:rFonts w:ascii="Times New Roman" w:hAnsi="Times New Roman" w:cs="Times New Roman"/>
          <w:color w:val="000000"/>
          <w:sz w:val="24"/>
          <w:szCs w:val="24"/>
          <w:lang w:val="en-IN" w:eastAsia="en-IN"/>
        </w:rPr>
        <w:t>Each page of the tender document including all annexure duly stamped and signed by the bidder must be submitted along with the tender bid and tender should be page numbered.</w:t>
      </w:r>
    </w:p>
    <w:p w14:paraId="723A2FB0" w14:textId="77777777" w:rsidR="00DB3987" w:rsidRPr="00496B33" w:rsidRDefault="00DB3987" w:rsidP="00DB3987">
      <w:pPr>
        <w:pStyle w:val="BodyTextIndent3"/>
        <w:spacing w:line="360" w:lineRule="auto"/>
        <w:ind w:left="0"/>
        <w:rPr>
          <w:rFonts w:ascii="Times New Roman" w:hAnsi="Times New Roman" w:cs="Times New Roman"/>
          <w:b/>
          <w:color w:val="000000"/>
          <w:sz w:val="24"/>
          <w:szCs w:val="24"/>
        </w:rPr>
      </w:pPr>
      <w:r w:rsidRPr="00496B33">
        <w:rPr>
          <w:rFonts w:ascii="Times New Roman" w:hAnsi="Times New Roman" w:cs="Times New Roman"/>
          <w:b/>
          <w:color w:val="000000"/>
          <w:sz w:val="24"/>
          <w:szCs w:val="24"/>
        </w:rPr>
        <w:t>1</w:t>
      </w:r>
      <w:r>
        <w:rPr>
          <w:rFonts w:ascii="Times New Roman" w:hAnsi="Times New Roman" w:cs="Times New Roman"/>
          <w:b/>
          <w:color w:val="000000"/>
          <w:sz w:val="24"/>
          <w:szCs w:val="24"/>
        </w:rPr>
        <w:t>6</w:t>
      </w:r>
      <w:r w:rsidRPr="00496B33">
        <w:rPr>
          <w:rFonts w:ascii="Times New Roman" w:hAnsi="Times New Roman" w:cs="Times New Roman"/>
          <w:b/>
          <w:color w:val="000000"/>
          <w:sz w:val="24"/>
          <w:szCs w:val="24"/>
        </w:rPr>
        <w:t>) Liquidated damages for delayed supply:</w:t>
      </w:r>
    </w:p>
    <w:p w14:paraId="3D446607"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proofErr w:type="gramStart"/>
      <w:r w:rsidRPr="00496B33">
        <w:rPr>
          <w:rFonts w:ascii="Times New Roman" w:hAnsi="Times New Roman" w:cs="Times New Roman"/>
          <w:color w:val="000000"/>
          <w:sz w:val="24"/>
          <w:szCs w:val="24"/>
        </w:rPr>
        <w:lastRenderedPageBreak/>
        <w:t>If vendor fails to deliver any of or all products or does not perform the services within the period specified in the contract, the University reserves the right to, without prejudice to its other remedies under the contract, deduct from the bill, a sum equivalent to 1% of the price of undelivered stores at the agreed price for each week to maximum limit of 5% of the value of stores so undelivered.</w:t>
      </w:r>
      <w:proofErr w:type="gramEnd"/>
      <w:r w:rsidRPr="00496B33">
        <w:rPr>
          <w:rFonts w:ascii="Times New Roman" w:hAnsi="Times New Roman" w:cs="Times New Roman"/>
          <w:color w:val="000000"/>
          <w:sz w:val="24"/>
          <w:szCs w:val="24"/>
        </w:rPr>
        <w:t xml:space="preserve"> Once maximum </w:t>
      </w:r>
      <w:proofErr w:type="gramStart"/>
      <w:r w:rsidRPr="00496B33">
        <w:rPr>
          <w:rFonts w:ascii="Times New Roman" w:hAnsi="Times New Roman" w:cs="Times New Roman"/>
          <w:color w:val="000000"/>
          <w:sz w:val="24"/>
          <w:szCs w:val="24"/>
        </w:rPr>
        <w:t>is reached</w:t>
      </w:r>
      <w:proofErr w:type="gramEnd"/>
      <w:r w:rsidRPr="00496B33">
        <w:rPr>
          <w:rFonts w:ascii="Times New Roman" w:hAnsi="Times New Roman" w:cs="Times New Roman"/>
          <w:color w:val="000000"/>
          <w:sz w:val="24"/>
          <w:szCs w:val="24"/>
        </w:rPr>
        <w:t>, the second party may consider termination of contract.</w:t>
      </w:r>
    </w:p>
    <w:p w14:paraId="040AF463" w14:textId="77777777" w:rsidR="00DB3987" w:rsidRPr="00496B33" w:rsidRDefault="00DB3987" w:rsidP="00DB3987">
      <w:pPr>
        <w:pStyle w:val="BodyTextIndent3"/>
        <w:spacing w:line="360" w:lineRule="auto"/>
        <w:ind w:left="0"/>
        <w:rPr>
          <w:rFonts w:ascii="Times New Roman" w:hAnsi="Times New Roman" w:cs="Times New Roman"/>
          <w:b/>
          <w:color w:val="000000"/>
          <w:sz w:val="24"/>
          <w:szCs w:val="24"/>
          <w:lang w:val="en-GB"/>
        </w:rPr>
      </w:pPr>
      <w:r w:rsidRPr="00496B33">
        <w:rPr>
          <w:rFonts w:ascii="Times New Roman" w:hAnsi="Times New Roman" w:cs="Times New Roman"/>
          <w:b/>
          <w:color w:val="000000"/>
          <w:sz w:val="24"/>
          <w:szCs w:val="24"/>
          <w:lang w:val="en-GB"/>
        </w:rPr>
        <w:t>1</w:t>
      </w:r>
      <w:r>
        <w:rPr>
          <w:rFonts w:ascii="Times New Roman" w:hAnsi="Times New Roman" w:cs="Times New Roman"/>
          <w:b/>
          <w:color w:val="000000"/>
          <w:sz w:val="24"/>
          <w:szCs w:val="24"/>
          <w:lang w:val="en-GB"/>
        </w:rPr>
        <w:t>7</w:t>
      </w:r>
      <w:r w:rsidRPr="00496B33">
        <w:rPr>
          <w:rFonts w:ascii="Times New Roman" w:hAnsi="Times New Roman" w:cs="Times New Roman"/>
          <w:b/>
          <w:color w:val="000000"/>
          <w:sz w:val="24"/>
          <w:szCs w:val="24"/>
          <w:lang w:val="en-GB"/>
        </w:rPr>
        <w:t>) Assignment / Subcontracting /sublet:</w:t>
      </w:r>
    </w:p>
    <w:p w14:paraId="334E2546"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lang w:val="en-GB"/>
        </w:rPr>
      </w:pPr>
      <w:r w:rsidRPr="00496B33">
        <w:rPr>
          <w:rFonts w:ascii="Times New Roman" w:hAnsi="Times New Roman" w:cs="Times New Roman"/>
          <w:color w:val="000000"/>
          <w:sz w:val="24"/>
          <w:szCs w:val="24"/>
          <w:lang w:val="en-GB"/>
        </w:rPr>
        <w:t>The Vendor shall not assign the order received, any rights under this agreement or to become due hereunder neither delegated nor subcontracted /sublet any obligations or work hereunder without the prior written consent of the University. </w:t>
      </w:r>
    </w:p>
    <w:p w14:paraId="57F8C7D1" w14:textId="77777777" w:rsidR="00DB3987" w:rsidRPr="00496B33" w:rsidRDefault="00DB3987" w:rsidP="00DB3987">
      <w:pPr>
        <w:pStyle w:val="BodyTextIndent3"/>
        <w:spacing w:line="360" w:lineRule="auto"/>
        <w:ind w:left="0"/>
        <w:rPr>
          <w:rFonts w:ascii="Times New Roman" w:hAnsi="Times New Roman" w:cs="Times New Roman"/>
          <w:b/>
          <w:color w:val="000000"/>
          <w:sz w:val="24"/>
          <w:szCs w:val="24"/>
        </w:rPr>
      </w:pPr>
      <w:r w:rsidRPr="00496B33">
        <w:rPr>
          <w:rFonts w:ascii="Times New Roman" w:hAnsi="Times New Roman" w:cs="Times New Roman"/>
          <w:b/>
          <w:color w:val="000000"/>
          <w:sz w:val="24"/>
          <w:szCs w:val="24"/>
        </w:rPr>
        <w:t>1</w:t>
      </w:r>
      <w:r>
        <w:rPr>
          <w:rFonts w:ascii="Times New Roman" w:hAnsi="Times New Roman" w:cs="Times New Roman"/>
          <w:b/>
          <w:color w:val="000000"/>
          <w:sz w:val="24"/>
          <w:szCs w:val="24"/>
        </w:rPr>
        <w:t>8</w:t>
      </w:r>
      <w:r w:rsidRPr="00496B33">
        <w:rPr>
          <w:rFonts w:ascii="Times New Roman" w:hAnsi="Times New Roman" w:cs="Times New Roman"/>
          <w:b/>
          <w:color w:val="000000"/>
          <w:sz w:val="24"/>
          <w:szCs w:val="24"/>
        </w:rPr>
        <w:t xml:space="preserve">) Cancellations:  </w:t>
      </w:r>
    </w:p>
    <w:p w14:paraId="7E169183" w14:textId="77777777" w:rsidR="00DB3987" w:rsidRPr="00EB4FF7" w:rsidRDefault="00DB3987" w:rsidP="00DB3987">
      <w:pPr>
        <w:widowControl w:val="0"/>
        <w:overflowPunct w:val="0"/>
        <w:autoSpaceDE w:val="0"/>
        <w:autoSpaceDN w:val="0"/>
        <w:adjustRightInd w:val="0"/>
        <w:spacing w:after="0" w:line="360" w:lineRule="auto"/>
        <w:jc w:val="both"/>
        <w:rPr>
          <w:rFonts w:ascii="Times New Roman" w:hAnsi="Times New Roman"/>
          <w:color w:val="000000"/>
          <w:sz w:val="24"/>
          <w:szCs w:val="24"/>
        </w:rPr>
      </w:pPr>
      <w:proofErr w:type="gramStart"/>
      <w:r w:rsidRPr="00EB4FF7">
        <w:rPr>
          <w:rFonts w:ascii="Times New Roman" w:hAnsi="Times New Roman"/>
          <w:bCs/>
          <w:color w:val="000000"/>
          <w:sz w:val="24"/>
          <w:szCs w:val="24"/>
        </w:rPr>
        <w:t xml:space="preserve">The University </w:t>
      </w:r>
      <w:r>
        <w:rPr>
          <w:rFonts w:ascii="Times New Roman" w:hAnsi="Times New Roman"/>
          <w:bCs/>
          <w:color w:val="000000"/>
          <w:sz w:val="24"/>
          <w:szCs w:val="24"/>
        </w:rPr>
        <w:t xml:space="preserve">reserves </w:t>
      </w:r>
      <w:r w:rsidRPr="00EB4FF7">
        <w:rPr>
          <w:rFonts w:ascii="Times New Roman" w:hAnsi="Times New Roman"/>
          <w:bCs/>
          <w:color w:val="000000"/>
          <w:sz w:val="24"/>
          <w:szCs w:val="24"/>
        </w:rPr>
        <w:t xml:space="preserve">Right to Accept </w:t>
      </w:r>
      <w:r>
        <w:rPr>
          <w:rFonts w:ascii="Times New Roman" w:hAnsi="Times New Roman"/>
          <w:bCs/>
          <w:color w:val="000000"/>
          <w:sz w:val="24"/>
          <w:szCs w:val="24"/>
        </w:rPr>
        <w:t>a</w:t>
      </w:r>
      <w:r w:rsidRPr="00EB4FF7">
        <w:rPr>
          <w:rFonts w:ascii="Times New Roman" w:hAnsi="Times New Roman"/>
          <w:bCs/>
          <w:color w:val="000000"/>
          <w:sz w:val="24"/>
          <w:szCs w:val="24"/>
        </w:rPr>
        <w:t xml:space="preserve">ny Bid </w:t>
      </w:r>
      <w:r>
        <w:rPr>
          <w:rFonts w:ascii="Times New Roman" w:hAnsi="Times New Roman"/>
          <w:bCs/>
          <w:color w:val="000000"/>
          <w:sz w:val="24"/>
          <w:szCs w:val="24"/>
        </w:rPr>
        <w:t>a</w:t>
      </w:r>
      <w:r w:rsidRPr="00EB4FF7">
        <w:rPr>
          <w:rFonts w:ascii="Times New Roman" w:hAnsi="Times New Roman"/>
          <w:bCs/>
          <w:color w:val="000000"/>
          <w:sz w:val="24"/>
          <w:szCs w:val="24"/>
        </w:rPr>
        <w:t xml:space="preserve">nd </w:t>
      </w:r>
      <w:r>
        <w:rPr>
          <w:rFonts w:ascii="Times New Roman" w:hAnsi="Times New Roman"/>
          <w:bCs/>
          <w:color w:val="000000"/>
          <w:sz w:val="24"/>
          <w:szCs w:val="24"/>
        </w:rPr>
        <w:t>t</w:t>
      </w:r>
      <w:r w:rsidRPr="00EB4FF7">
        <w:rPr>
          <w:rFonts w:ascii="Times New Roman" w:hAnsi="Times New Roman"/>
          <w:bCs/>
          <w:color w:val="000000"/>
          <w:sz w:val="24"/>
          <w:szCs w:val="24"/>
        </w:rPr>
        <w:t xml:space="preserve">o Reject </w:t>
      </w:r>
      <w:r>
        <w:rPr>
          <w:rFonts w:ascii="Times New Roman" w:hAnsi="Times New Roman"/>
          <w:bCs/>
          <w:color w:val="000000"/>
          <w:sz w:val="24"/>
          <w:szCs w:val="24"/>
        </w:rPr>
        <w:t>a</w:t>
      </w:r>
      <w:r w:rsidRPr="00EB4FF7">
        <w:rPr>
          <w:rFonts w:ascii="Times New Roman" w:hAnsi="Times New Roman"/>
          <w:bCs/>
          <w:color w:val="000000"/>
          <w:sz w:val="24"/>
          <w:szCs w:val="24"/>
        </w:rPr>
        <w:t xml:space="preserve">ny Or </w:t>
      </w:r>
      <w:r>
        <w:rPr>
          <w:rFonts w:ascii="Times New Roman" w:hAnsi="Times New Roman"/>
          <w:bCs/>
          <w:color w:val="000000"/>
          <w:sz w:val="24"/>
          <w:szCs w:val="24"/>
        </w:rPr>
        <w:t>a</w:t>
      </w:r>
      <w:r w:rsidRPr="00EB4FF7">
        <w:rPr>
          <w:rFonts w:ascii="Times New Roman" w:hAnsi="Times New Roman"/>
          <w:bCs/>
          <w:color w:val="000000"/>
          <w:sz w:val="24"/>
          <w:szCs w:val="24"/>
        </w:rPr>
        <w:t xml:space="preserve">ll Bids: </w:t>
      </w:r>
      <w:r w:rsidRPr="00EB4FF7">
        <w:rPr>
          <w:rFonts w:ascii="Times New Roman" w:hAnsi="Times New Roman"/>
          <w:color w:val="000000"/>
          <w:sz w:val="24"/>
          <w:szCs w:val="24"/>
        </w:rPr>
        <w:t xml:space="preserve">The Purchaser </w:t>
      </w:r>
      <w:r>
        <w:rPr>
          <w:rFonts w:ascii="Times New Roman" w:hAnsi="Times New Roman"/>
          <w:color w:val="000000"/>
          <w:sz w:val="24"/>
          <w:szCs w:val="24"/>
        </w:rPr>
        <w:t xml:space="preserve">also </w:t>
      </w:r>
      <w:r w:rsidRPr="00EB4FF7">
        <w:rPr>
          <w:rFonts w:ascii="Times New Roman" w:hAnsi="Times New Roman"/>
          <w:color w:val="000000"/>
          <w:sz w:val="24"/>
          <w:szCs w:val="24"/>
        </w:rPr>
        <w:t>reserves the right to accept or reject any bid, and to annul</w:t>
      </w:r>
      <w:r w:rsidRPr="00EB4FF7">
        <w:rPr>
          <w:rFonts w:ascii="Times New Roman" w:hAnsi="Times New Roman"/>
          <w:bCs/>
          <w:color w:val="000000"/>
          <w:sz w:val="24"/>
          <w:szCs w:val="24"/>
        </w:rPr>
        <w:t xml:space="preserve">   </w:t>
      </w:r>
      <w:r w:rsidRPr="00EB4FF7">
        <w:rPr>
          <w:rFonts w:ascii="Times New Roman" w:hAnsi="Times New Roman"/>
          <w:color w:val="000000"/>
          <w:sz w:val="24"/>
          <w:szCs w:val="24"/>
        </w:rPr>
        <w:t>the bidding process and reject all bids at any time prior to award of Contract, without thereby incurring any liability to the affected Bidder or bidders or any obligation to inform the affected Bidder or bidders of the grounds for the Purchaser’s action.</w:t>
      </w:r>
      <w:proofErr w:type="gramEnd"/>
    </w:p>
    <w:p w14:paraId="42D940B5" w14:textId="77777777" w:rsidR="00DB3987" w:rsidRPr="00496B33" w:rsidRDefault="00DB3987" w:rsidP="00DB3987">
      <w:pPr>
        <w:pStyle w:val="BodyTextIndent3"/>
        <w:spacing w:line="360" w:lineRule="auto"/>
        <w:ind w:left="0"/>
        <w:rPr>
          <w:rFonts w:ascii="Times New Roman" w:hAnsi="Times New Roman" w:cs="Times New Roman"/>
          <w:b/>
          <w:color w:val="000000"/>
          <w:sz w:val="24"/>
          <w:szCs w:val="24"/>
        </w:rPr>
      </w:pPr>
    </w:p>
    <w:p w14:paraId="23942BCF" w14:textId="77777777" w:rsidR="00DB3987" w:rsidRPr="00496B33" w:rsidRDefault="00DB3987" w:rsidP="00DB3987">
      <w:pPr>
        <w:spacing w:line="360" w:lineRule="auto"/>
        <w:jc w:val="both"/>
        <w:rPr>
          <w:rFonts w:ascii="Times New Roman" w:hAnsi="Times New Roman"/>
          <w:color w:val="000000"/>
          <w:sz w:val="24"/>
          <w:szCs w:val="24"/>
        </w:rPr>
      </w:pPr>
      <w:r w:rsidRPr="00496B33">
        <w:rPr>
          <w:rFonts w:ascii="Times New Roman" w:hAnsi="Times New Roman"/>
          <w:color w:val="000000"/>
          <w:sz w:val="24"/>
          <w:szCs w:val="24"/>
        </w:rPr>
        <w:t>The University may cancel agreement entered with vendor in whole or in part, for no cause, upon written, FAX, or telex notice to the Vendor, effective when sent, provided such notice is sent ten (10) days prior to the delivery date</w:t>
      </w:r>
      <w:r>
        <w:rPr>
          <w:rFonts w:ascii="Times New Roman" w:hAnsi="Times New Roman"/>
          <w:color w:val="000000"/>
          <w:sz w:val="24"/>
          <w:szCs w:val="24"/>
        </w:rPr>
        <w:t>,</w:t>
      </w:r>
      <w:r w:rsidRPr="00496B33">
        <w:rPr>
          <w:rFonts w:ascii="Times New Roman" w:hAnsi="Times New Roman"/>
          <w:color w:val="000000"/>
          <w:sz w:val="24"/>
          <w:szCs w:val="24"/>
        </w:rPr>
        <w:t xml:space="preserve"> specified on the face of this order. </w:t>
      </w:r>
    </w:p>
    <w:p w14:paraId="066165B1" w14:textId="77777777" w:rsidR="00DB3987" w:rsidRPr="00496B33" w:rsidRDefault="00DB3987" w:rsidP="00DB3987">
      <w:pPr>
        <w:spacing w:line="360" w:lineRule="auto"/>
        <w:ind w:firstLine="720"/>
        <w:jc w:val="both"/>
        <w:rPr>
          <w:rFonts w:ascii="Times New Roman" w:hAnsi="Times New Roman"/>
          <w:color w:val="000000"/>
          <w:sz w:val="24"/>
          <w:szCs w:val="24"/>
          <w:lang w:val="en-GB"/>
        </w:rPr>
      </w:pPr>
      <w:r w:rsidRPr="00496B33">
        <w:rPr>
          <w:rFonts w:ascii="Times New Roman" w:hAnsi="Times New Roman"/>
          <w:color w:val="000000"/>
          <w:sz w:val="24"/>
          <w:szCs w:val="24"/>
          <w:lang w:val="en-GB"/>
        </w:rPr>
        <w:t xml:space="preserve">The University may cancel order in whole or in part at any time for cause by written, FAX, or e-mail notice to the Vendor, effective when sent, in the event that the Vendor: </w:t>
      </w:r>
    </w:p>
    <w:p w14:paraId="6186E155" w14:textId="77777777" w:rsidR="00DB3987" w:rsidRPr="00496B33" w:rsidRDefault="00DB3987" w:rsidP="00DB3987">
      <w:pPr>
        <w:spacing w:line="360" w:lineRule="auto"/>
        <w:ind w:left="1152" w:hanging="540"/>
        <w:jc w:val="both"/>
        <w:rPr>
          <w:rFonts w:ascii="Times New Roman" w:hAnsi="Times New Roman"/>
          <w:color w:val="000000"/>
          <w:sz w:val="24"/>
          <w:szCs w:val="24"/>
          <w:lang w:val="en-GB"/>
        </w:rPr>
      </w:pPr>
      <w:r w:rsidRPr="00496B33">
        <w:rPr>
          <w:rFonts w:ascii="Times New Roman" w:hAnsi="Times New Roman"/>
          <w:color w:val="000000"/>
          <w:sz w:val="24"/>
          <w:szCs w:val="24"/>
          <w:lang w:val="en-GB"/>
        </w:rPr>
        <w:t xml:space="preserve">(a) </w:t>
      </w:r>
      <w:r w:rsidRPr="00496B33">
        <w:rPr>
          <w:rFonts w:ascii="Times New Roman" w:hAnsi="Times New Roman"/>
          <w:color w:val="000000"/>
          <w:sz w:val="24"/>
          <w:szCs w:val="24"/>
          <w:lang w:val="en-GB"/>
        </w:rPr>
        <w:tab/>
      </w:r>
      <w:proofErr w:type="gramStart"/>
      <w:r w:rsidRPr="00496B33">
        <w:rPr>
          <w:rFonts w:ascii="Times New Roman" w:hAnsi="Times New Roman"/>
          <w:color w:val="000000"/>
          <w:sz w:val="24"/>
          <w:szCs w:val="24"/>
          <w:lang w:val="en-GB"/>
        </w:rPr>
        <w:t>fails</w:t>
      </w:r>
      <w:proofErr w:type="gramEnd"/>
      <w:r w:rsidRPr="00496B33">
        <w:rPr>
          <w:rFonts w:ascii="Times New Roman" w:hAnsi="Times New Roman"/>
          <w:color w:val="000000"/>
          <w:sz w:val="24"/>
          <w:szCs w:val="24"/>
          <w:lang w:val="en-GB"/>
        </w:rPr>
        <w:t xml:space="preserve"> to comply with any term or condition of this order including, but not limited to, delivery terms; or </w:t>
      </w:r>
    </w:p>
    <w:p w14:paraId="0E7F7643" w14:textId="77777777" w:rsidR="00DB3987" w:rsidRPr="00496B33" w:rsidRDefault="00DB3987" w:rsidP="00DB3987">
      <w:pPr>
        <w:spacing w:line="360" w:lineRule="auto"/>
        <w:ind w:left="1152" w:hanging="540"/>
        <w:jc w:val="both"/>
        <w:rPr>
          <w:rFonts w:ascii="Times New Roman" w:hAnsi="Times New Roman"/>
          <w:color w:val="000000"/>
          <w:sz w:val="24"/>
          <w:szCs w:val="24"/>
          <w:lang w:val="en-GB"/>
        </w:rPr>
      </w:pPr>
      <w:r w:rsidRPr="00496B33">
        <w:rPr>
          <w:rFonts w:ascii="Times New Roman" w:hAnsi="Times New Roman"/>
          <w:color w:val="000000"/>
          <w:sz w:val="24"/>
          <w:szCs w:val="24"/>
          <w:lang w:val="en-GB"/>
        </w:rPr>
        <w:t xml:space="preserve">(b) </w:t>
      </w:r>
      <w:r w:rsidRPr="00496B33">
        <w:rPr>
          <w:rFonts w:ascii="Times New Roman" w:hAnsi="Times New Roman"/>
          <w:color w:val="000000"/>
          <w:sz w:val="24"/>
          <w:szCs w:val="24"/>
          <w:lang w:val="en-GB"/>
        </w:rPr>
        <w:tab/>
      </w:r>
      <w:proofErr w:type="gramStart"/>
      <w:r w:rsidRPr="00496B33">
        <w:rPr>
          <w:rFonts w:ascii="Times New Roman" w:hAnsi="Times New Roman"/>
          <w:color w:val="000000"/>
          <w:sz w:val="24"/>
          <w:szCs w:val="24"/>
          <w:lang w:val="en-GB"/>
        </w:rPr>
        <w:t>appoints</w:t>
      </w:r>
      <w:proofErr w:type="gramEnd"/>
      <w:r w:rsidRPr="00496B33">
        <w:rPr>
          <w:rFonts w:ascii="Times New Roman" w:hAnsi="Times New Roman"/>
          <w:color w:val="000000"/>
          <w:sz w:val="24"/>
          <w:szCs w:val="24"/>
          <w:lang w:val="en-GB"/>
        </w:rPr>
        <w:t xml:space="preserve"> a receiver, liquidator or trustee in bankruptcy or other similar officer over any or all of its property or assets; or </w:t>
      </w:r>
    </w:p>
    <w:p w14:paraId="4AE8AFE5" w14:textId="77777777" w:rsidR="00DB3987" w:rsidRPr="00496B33" w:rsidRDefault="00DB3987" w:rsidP="00DB3987">
      <w:pPr>
        <w:spacing w:line="360" w:lineRule="auto"/>
        <w:ind w:left="1152" w:hanging="540"/>
        <w:jc w:val="both"/>
        <w:rPr>
          <w:rFonts w:ascii="Times New Roman" w:hAnsi="Times New Roman"/>
          <w:color w:val="000000"/>
          <w:sz w:val="24"/>
          <w:szCs w:val="24"/>
          <w:lang w:val="en-GB"/>
        </w:rPr>
      </w:pPr>
      <w:r w:rsidRPr="00496B33">
        <w:rPr>
          <w:rFonts w:ascii="Times New Roman" w:hAnsi="Times New Roman"/>
          <w:color w:val="000000"/>
          <w:sz w:val="24"/>
          <w:szCs w:val="24"/>
          <w:lang w:val="en-GB"/>
        </w:rPr>
        <w:t xml:space="preserve">(c)  </w:t>
      </w:r>
      <w:r w:rsidRPr="00496B33">
        <w:rPr>
          <w:rFonts w:ascii="Times New Roman" w:hAnsi="Times New Roman"/>
          <w:color w:val="000000"/>
          <w:sz w:val="24"/>
          <w:szCs w:val="24"/>
          <w:lang w:val="en-GB"/>
        </w:rPr>
        <w:tab/>
      </w:r>
      <w:proofErr w:type="gramStart"/>
      <w:r w:rsidRPr="00496B33">
        <w:rPr>
          <w:rFonts w:ascii="Times New Roman" w:hAnsi="Times New Roman"/>
          <w:color w:val="000000"/>
          <w:sz w:val="24"/>
          <w:szCs w:val="24"/>
          <w:lang w:val="en-GB"/>
        </w:rPr>
        <w:t>files</w:t>
      </w:r>
      <w:proofErr w:type="gramEnd"/>
      <w:r w:rsidRPr="00496B33">
        <w:rPr>
          <w:rFonts w:ascii="Times New Roman" w:hAnsi="Times New Roman"/>
          <w:color w:val="000000"/>
          <w:sz w:val="24"/>
          <w:szCs w:val="24"/>
          <w:lang w:val="en-GB"/>
        </w:rPr>
        <w:t xml:space="preserve"> a voluntary petition in bankruptcy; or </w:t>
      </w:r>
    </w:p>
    <w:p w14:paraId="5BB0CFF0" w14:textId="77777777" w:rsidR="00DB3987" w:rsidRPr="00496B33" w:rsidRDefault="00DB3987" w:rsidP="00DB3987">
      <w:pPr>
        <w:spacing w:line="360" w:lineRule="auto"/>
        <w:ind w:left="1152" w:hanging="540"/>
        <w:jc w:val="both"/>
        <w:rPr>
          <w:rFonts w:ascii="Times New Roman" w:hAnsi="Times New Roman"/>
          <w:color w:val="000000"/>
          <w:sz w:val="24"/>
          <w:szCs w:val="24"/>
          <w:lang w:val="en-GB"/>
        </w:rPr>
      </w:pPr>
      <w:r w:rsidRPr="00496B33">
        <w:rPr>
          <w:rFonts w:ascii="Times New Roman" w:hAnsi="Times New Roman"/>
          <w:color w:val="000000"/>
          <w:sz w:val="24"/>
          <w:szCs w:val="24"/>
          <w:lang w:val="en-GB"/>
        </w:rPr>
        <w:lastRenderedPageBreak/>
        <w:t xml:space="preserve">(d) </w:t>
      </w:r>
      <w:r w:rsidRPr="00496B33">
        <w:rPr>
          <w:rFonts w:ascii="Times New Roman" w:hAnsi="Times New Roman"/>
          <w:color w:val="000000"/>
          <w:sz w:val="24"/>
          <w:szCs w:val="24"/>
          <w:lang w:val="en-GB"/>
        </w:rPr>
        <w:tab/>
      </w:r>
      <w:proofErr w:type="gramStart"/>
      <w:r w:rsidRPr="00496B33">
        <w:rPr>
          <w:rFonts w:ascii="Times New Roman" w:hAnsi="Times New Roman"/>
          <w:color w:val="000000"/>
          <w:sz w:val="24"/>
          <w:szCs w:val="24"/>
          <w:lang w:val="en-GB"/>
        </w:rPr>
        <w:t>has</w:t>
      </w:r>
      <w:proofErr w:type="gramEnd"/>
      <w:r w:rsidRPr="00496B33">
        <w:rPr>
          <w:rFonts w:ascii="Times New Roman" w:hAnsi="Times New Roman"/>
          <w:color w:val="000000"/>
          <w:sz w:val="24"/>
          <w:szCs w:val="24"/>
          <w:lang w:val="en-GB"/>
        </w:rPr>
        <w:t xml:space="preserve"> had filed against it an involuntary petition in bankruptcy which remains in effect for thirty (30) days; or </w:t>
      </w:r>
    </w:p>
    <w:p w14:paraId="29260BAC" w14:textId="77777777" w:rsidR="00DB3987" w:rsidRPr="00496B33" w:rsidRDefault="00DB3987" w:rsidP="00DB3987">
      <w:pPr>
        <w:spacing w:line="360" w:lineRule="auto"/>
        <w:ind w:left="1152" w:hanging="540"/>
        <w:jc w:val="both"/>
        <w:rPr>
          <w:rFonts w:ascii="Times New Roman" w:hAnsi="Times New Roman"/>
          <w:color w:val="000000"/>
          <w:sz w:val="24"/>
          <w:szCs w:val="24"/>
          <w:lang w:val="en-GB"/>
        </w:rPr>
      </w:pPr>
      <w:r w:rsidRPr="00496B33">
        <w:rPr>
          <w:rFonts w:ascii="Times New Roman" w:hAnsi="Times New Roman"/>
          <w:color w:val="000000"/>
          <w:sz w:val="24"/>
          <w:szCs w:val="24"/>
          <w:lang w:val="en-GB"/>
        </w:rPr>
        <w:t xml:space="preserve">(e) </w:t>
      </w:r>
      <w:r w:rsidRPr="00496B33">
        <w:rPr>
          <w:rFonts w:ascii="Times New Roman" w:hAnsi="Times New Roman"/>
          <w:color w:val="000000"/>
          <w:sz w:val="24"/>
          <w:szCs w:val="24"/>
          <w:lang w:val="en-GB"/>
        </w:rPr>
        <w:tab/>
      </w:r>
      <w:proofErr w:type="gramStart"/>
      <w:r w:rsidRPr="00496B33">
        <w:rPr>
          <w:rFonts w:ascii="Times New Roman" w:hAnsi="Times New Roman"/>
          <w:color w:val="000000"/>
          <w:sz w:val="24"/>
          <w:szCs w:val="24"/>
          <w:lang w:val="en-GB"/>
        </w:rPr>
        <w:t>voluntarily</w:t>
      </w:r>
      <w:proofErr w:type="gramEnd"/>
      <w:r w:rsidRPr="00496B33">
        <w:rPr>
          <w:rFonts w:ascii="Times New Roman" w:hAnsi="Times New Roman"/>
          <w:color w:val="000000"/>
          <w:sz w:val="24"/>
          <w:szCs w:val="24"/>
          <w:lang w:val="en-GB"/>
        </w:rPr>
        <w:t xml:space="preserve"> ceases trading; or </w:t>
      </w:r>
    </w:p>
    <w:p w14:paraId="339A8506" w14:textId="77777777" w:rsidR="00DB3987" w:rsidRPr="00496B33" w:rsidRDefault="00DB3987" w:rsidP="00DB3987">
      <w:pPr>
        <w:spacing w:line="360" w:lineRule="auto"/>
        <w:ind w:left="1152" w:hanging="540"/>
        <w:jc w:val="both"/>
        <w:rPr>
          <w:rFonts w:ascii="Times New Roman" w:hAnsi="Times New Roman"/>
          <w:color w:val="000000"/>
          <w:sz w:val="24"/>
          <w:szCs w:val="24"/>
          <w:lang w:val="en-GB"/>
        </w:rPr>
      </w:pPr>
      <w:r w:rsidRPr="00496B33">
        <w:rPr>
          <w:rFonts w:ascii="Times New Roman" w:hAnsi="Times New Roman"/>
          <w:color w:val="000000"/>
          <w:sz w:val="24"/>
          <w:szCs w:val="24"/>
          <w:lang w:val="en-GB"/>
        </w:rPr>
        <w:t xml:space="preserve">(f) </w:t>
      </w:r>
      <w:r w:rsidRPr="00496B33">
        <w:rPr>
          <w:rFonts w:ascii="Times New Roman" w:hAnsi="Times New Roman"/>
          <w:color w:val="000000"/>
          <w:sz w:val="24"/>
          <w:szCs w:val="24"/>
          <w:lang w:val="en-GB"/>
        </w:rPr>
        <w:tab/>
      </w:r>
      <w:proofErr w:type="gramStart"/>
      <w:r w:rsidRPr="00496B33">
        <w:rPr>
          <w:rFonts w:ascii="Times New Roman" w:hAnsi="Times New Roman"/>
          <w:color w:val="000000"/>
          <w:sz w:val="24"/>
          <w:szCs w:val="24"/>
          <w:lang w:val="en-GB"/>
        </w:rPr>
        <w:t>merges</w:t>
      </w:r>
      <w:proofErr w:type="gramEnd"/>
      <w:r w:rsidRPr="00496B33">
        <w:rPr>
          <w:rFonts w:ascii="Times New Roman" w:hAnsi="Times New Roman"/>
          <w:color w:val="000000"/>
          <w:sz w:val="24"/>
          <w:szCs w:val="24"/>
          <w:lang w:val="en-GB"/>
        </w:rPr>
        <w:t xml:space="preserve"> with or is acquired by a third party; or </w:t>
      </w:r>
    </w:p>
    <w:p w14:paraId="49EE1238" w14:textId="77777777" w:rsidR="00DB3987" w:rsidRPr="00496B33" w:rsidRDefault="00DB3987" w:rsidP="00DB3987">
      <w:pPr>
        <w:spacing w:line="360" w:lineRule="auto"/>
        <w:ind w:left="1152" w:hanging="540"/>
        <w:jc w:val="both"/>
        <w:rPr>
          <w:rFonts w:ascii="Times New Roman" w:hAnsi="Times New Roman"/>
          <w:color w:val="000000"/>
          <w:sz w:val="24"/>
          <w:szCs w:val="24"/>
          <w:lang w:val="en-GB"/>
        </w:rPr>
      </w:pPr>
      <w:r w:rsidRPr="00496B33">
        <w:rPr>
          <w:rFonts w:ascii="Times New Roman" w:hAnsi="Times New Roman"/>
          <w:color w:val="000000"/>
          <w:sz w:val="24"/>
          <w:szCs w:val="24"/>
          <w:lang w:val="en-GB"/>
        </w:rPr>
        <w:t>(</w:t>
      </w:r>
      <w:proofErr w:type="gramStart"/>
      <w:r w:rsidRPr="00496B33">
        <w:rPr>
          <w:rFonts w:ascii="Times New Roman" w:hAnsi="Times New Roman"/>
          <w:color w:val="000000"/>
          <w:sz w:val="24"/>
          <w:szCs w:val="24"/>
          <w:lang w:val="en-GB"/>
        </w:rPr>
        <w:t>g</w:t>
      </w:r>
      <w:proofErr w:type="gramEnd"/>
      <w:r w:rsidRPr="00496B33">
        <w:rPr>
          <w:rFonts w:ascii="Times New Roman" w:hAnsi="Times New Roman"/>
          <w:color w:val="000000"/>
          <w:sz w:val="24"/>
          <w:szCs w:val="24"/>
          <w:lang w:val="en-GB"/>
        </w:rPr>
        <w:t xml:space="preserve">) </w:t>
      </w:r>
      <w:r w:rsidRPr="00496B33">
        <w:rPr>
          <w:rFonts w:ascii="Times New Roman" w:hAnsi="Times New Roman"/>
          <w:color w:val="000000"/>
          <w:sz w:val="24"/>
          <w:szCs w:val="24"/>
          <w:lang w:val="en-GB"/>
        </w:rPr>
        <w:tab/>
        <w:t xml:space="preserve">Assigns any of its rights or obligations under the Order to a third party without the university’s </w:t>
      </w:r>
      <w:r>
        <w:rPr>
          <w:rFonts w:ascii="Times New Roman" w:hAnsi="Times New Roman"/>
          <w:color w:val="000000"/>
          <w:sz w:val="24"/>
          <w:szCs w:val="24"/>
          <w:lang w:val="en-GB"/>
        </w:rPr>
        <w:t>prior</w:t>
      </w:r>
      <w:r w:rsidRPr="00496B33">
        <w:rPr>
          <w:rFonts w:ascii="Times New Roman" w:hAnsi="Times New Roman"/>
          <w:color w:val="000000"/>
          <w:sz w:val="24"/>
          <w:szCs w:val="24"/>
          <w:lang w:val="en-GB"/>
        </w:rPr>
        <w:t xml:space="preserve"> written consent. </w:t>
      </w:r>
    </w:p>
    <w:p w14:paraId="4D3DBC6B"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r w:rsidRPr="00496B33">
        <w:rPr>
          <w:rFonts w:ascii="Times New Roman" w:hAnsi="Times New Roman" w:cs="Times New Roman"/>
          <w:color w:val="000000"/>
          <w:sz w:val="24"/>
          <w:szCs w:val="24"/>
        </w:rPr>
        <w:t> </w:t>
      </w:r>
      <w:proofErr w:type="gramStart"/>
      <w:r w:rsidRPr="00496B33">
        <w:rPr>
          <w:rFonts w:ascii="Times New Roman" w:hAnsi="Times New Roman" w:cs="Times New Roman"/>
          <w:color w:val="000000"/>
          <w:sz w:val="24"/>
          <w:szCs w:val="24"/>
        </w:rPr>
        <w:t>Upon the occasion of any one of the aforesaid and in addition to any remedies which the university may have in Law or in Equity, the university may also cancel this order or any outstanding deliveries hereunder by notifying the Vendor in writing of such cancellation and the Vendor shall thereupon transfer title and deliver to the university such work in progress or completed material as may be requested by the university. </w:t>
      </w:r>
      <w:proofErr w:type="gramEnd"/>
      <w:r w:rsidRPr="00496B33">
        <w:rPr>
          <w:rFonts w:ascii="Times New Roman" w:hAnsi="Times New Roman" w:cs="Times New Roman"/>
          <w:color w:val="000000"/>
          <w:sz w:val="24"/>
          <w:szCs w:val="24"/>
        </w:rPr>
        <w:t xml:space="preserve"> The University shall have no liability to the Vendor beyond payment of any balance owing for Material purchased hereunder and </w:t>
      </w:r>
      <w:proofErr w:type="gramStart"/>
      <w:r w:rsidRPr="00496B33">
        <w:rPr>
          <w:rFonts w:ascii="Times New Roman" w:hAnsi="Times New Roman" w:cs="Times New Roman"/>
          <w:color w:val="000000"/>
          <w:sz w:val="24"/>
          <w:szCs w:val="24"/>
        </w:rPr>
        <w:t>delivered</w:t>
      </w:r>
      <w:proofErr w:type="gramEnd"/>
      <w:r w:rsidRPr="00496B33">
        <w:rPr>
          <w:rFonts w:ascii="Times New Roman" w:hAnsi="Times New Roman" w:cs="Times New Roman"/>
          <w:color w:val="000000"/>
          <w:sz w:val="24"/>
          <w:szCs w:val="24"/>
        </w:rPr>
        <w:t xml:space="preserve"> to and accepted by the university prior to the Vendor’s receipt of the notice of termination, and for work in progress requested for delivery to the university.</w:t>
      </w:r>
    </w:p>
    <w:p w14:paraId="5472390D" w14:textId="77777777" w:rsidR="00DB3987" w:rsidRDefault="00DB3987" w:rsidP="00DB3987">
      <w:pPr>
        <w:pStyle w:val="BodyTextIndent3"/>
        <w:spacing w:line="360" w:lineRule="auto"/>
        <w:ind w:left="0"/>
        <w:rPr>
          <w:rFonts w:ascii="Times New Roman" w:hAnsi="Times New Roman" w:cs="Times New Roman"/>
          <w:b/>
          <w:color w:val="000000"/>
          <w:sz w:val="24"/>
          <w:szCs w:val="24"/>
        </w:rPr>
      </w:pPr>
    </w:p>
    <w:p w14:paraId="3D037BF1" w14:textId="77777777" w:rsidR="00DB3987" w:rsidRPr="00496B33" w:rsidRDefault="00DB3987" w:rsidP="00DB3987">
      <w:pPr>
        <w:pStyle w:val="BodyTextIndent3"/>
        <w:spacing w:line="360" w:lineRule="auto"/>
        <w:ind w:left="0"/>
        <w:rPr>
          <w:rFonts w:ascii="Times New Roman" w:hAnsi="Times New Roman" w:cs="Times New Roman"/>
          <w:b/>
          <w:color w:val="000000"/>
          <w:sz w:val="24"/>
          <w:szCs w:val="24"/>
        </w:rPr>
      </w:pPr>
      <w:r w:rsidRPr="00496B33">
        <w:rPr>
          <w:rFonts w:ascii="Times New Roman" w:hAnsi="Times New Roman" w:cs="Times New Roman"/>
          <w:b/>
          <w:color w:val="000000"/>
          <w:sz w:val="24"/>
          <w:szCs w:val="24"/>
        </w:rPr>
        <w:t>1</w:t>
      </w:r>
      <w:r>
        <w:rPr>
          <w:rFonts w:ascii="Times New Roman" w:hAnsi="Times New Roman" w:cs="Times New Roman"/>
          <w:b/>
          <w:color w:val="000000"/>
          <w:sz w:val="24"/>
          <w:szCs w:val="24"/>
        </w:rPr>
        <w:t>9</w:t>
      </w:r>
      <w:r w:rsidRPr="00496B33">
        <w:rPr>
          <w:rFonts w:ascii="Times New Roman" w:hAnsi="Times New Roman" w:cs="Times New Roman"/>
          <w:b/>
          <w:color w:val="000000"/>
          <w:sz w:val="24"/>
          <w:szCs w:val="24"/>
        </w:rPr>
        <w:t>) Warranty:</w:t>
      </w:r>
    </w:p>
    <w:p w14:paraId="49B6ACAF" w14:textId="77777777" w:rsidR="00DB3987" w:rsidRPr="00496B33" w:rsidRDefault="00B82422" w:rsidP="00DB3987">
      <w:pPr>
        <w:pStyle w:val="BodyTextIndent3"/>
        <w:numPr>
          <w:ilvl w:val="0"/>
          <w:numId w:val="3"/>
        </w:numPr>
        <w:spacing w:line="36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Three</w:t>
      </w:r>
      <w:r w:rsidR="00DB3987">
        <w:rPr>
          <w:rFonts w:ascii="Times New Roman" w:hAnsi="Times New Roman" w:cs="Times New Roman"/>
          <w:color w:val="000000"/>
          <w:sz w:val="24"/>
          <w:szCs w:val="24"/>
        </w:rPr>
        <w:t xml:space="preserve"> year </w:t>
      </w:r>
      <w:r w:rsidR="00DB3987" w:rsidRPr="00496B33">
        <w:rPr>
          <w:rFonts w:ascii="Times New Roman" w:hAnsi="Times New Roman" w:cs="Times New Roman"/>
          <w:color w:val="000000"/>
          <w:sz w:val="24"/>
          <w:szCs w:val="24"/>
        </w:rPr>
        <w:t>onsite comprehensive warranty with the statement of availability of spares for at least 5 years from the date of the installation of Goods against any manufacturing defects and also give the warr</w:t>
      </w:r>
      <w:r w:rsidR="00DB3987">
        <w:rPr>
          <w:rFonts w:ascii="Times New Roman" w:hAnsi="Times New Roman" w:cs="Times New Roman"/>
          <w:color w:val="000000"/>
          <w:sz w:val="24"/>
          <w:szCs w:val="24"/>
        </w:rPr>
        <w:t xml:space="preserve">anty declaration </w:t>
      </w:r>
      <w:r w:rsidR="00DB3987" w:rsidRPr="00496B33">
        <w:rPr>
          <w:rFonts w:ascii="Times New Roman" w:hAnsi="Times New Roman" w:cs="Times New Roman"/>
          <w:color w:val="000000"/>
          <w:sz w:val="24"/>
          <w:szCs w:val="24"/>
        </w:rPr>
        <w:t xml:space="preserve">that everything to be supplied by us hereunder shall be free from all defects and faults in material, workmanship, transportation </w:t>
      </w:r>
      <w:r w:rsidR="00DB3987" w:rsidRPr="00FD5FA8">
        <w:rPr>
          <w:rFonts w:ascii="Times New Roman" w:hAnsi="Times New Roman" w:cs="Times New Roman"/>
          <w:sz w:val="24"/>
          <w:szCs w:val="24"/>
        </w:rPr>
        <w:t>hazards,</w:t>
      </w:r>
      <w:r w:rsidR="00DB3987" w:rsidRPr="00485619">
        <w:rPr>
          <w:rFonts w:ascii="Times New Roman" w:hAnsi="Times New Roman" w:cs="Times New Roman"/>
          <w:color w:val="FF0000"/>
          <w:sz w:val="24"/>
          <w:szCs w:val="24"/>
        </w:rPr>
        <w:t xml:space="preserve"> </w:t>
      </w:r>
      <w:r w:rsidR="00DB3987" w:rsidRPr="00496B33">
        <w:rPr>
          <w:rFonts w:ascii="Times New Roman" w:hAnsi="Times New Roman" w:cs="Times New Roman"/>
          <w:color w:val="000000"/>
          <w:sz w:val="24"/>
          <w:szCs w:val="24"/>
        </w:rPr>
        <w:t>and shall be of the highest quality and material of the type ordered, shall be in full conformity with the specifications.</w:t>
      </w:r>
      <w:proofErr w:type="gramEnd"/>
      <w:r w:rsidR="00DB3987" w:rsidRPr="00496B33">
        <w:rPr>
          <w:rFonts w:ascii="Times New Roman" w:hAnsi="Times New Roman" w:cs="Times New Roman"/>
          <w:color w:val="000000"/>
          <w:sz w:val="24"/>
          <w:szCs w:val="24"/>
        </w:rPr>
        <w:t xml:space="preserve"> During the warranty period, replacement of any part of equipment’s or rectification of defects of works will be free of cost.</w:t>
      </w:r>
    </w:p>
    <w:p w14:paraId="000B9124" w14:textId="77777777" w:rsidR="00DB3987" w:rsidRPr="00496B33" w:rsidRDefault="00DB3987" w:rsidP="00DB3987">
      <w:pPr>
        <w:pStyle w:val="BodyTextIndent3"/>
        <w:numPr>
          <w:ilvl w:val="0"/>
          <w:numId w:val="3"/>
        </w:numPr>
        <w:spacing w:line="360" w:lineRule="auto"/>
        <w:rPr>
          <w:rFonts w:ascii="Times New Roman" w:hAnsi="Times New Roman" w:cs="Times New Roman"/>
          <w:color w:val="000000"/>
          <w:sz w:val="24"/>
          <w:szCs w:val="24"/>
        </w:rPr>
      </w:pPr>
      <w:r w:rsidRPr="00496B33">
        <w:rPr>
          <w:rFonts w:ascii="Times New Roman" w:hAnsi="Times New Roman" w:cs="Times New Roman"/>
          <w:color w:val="000000"/>
          <w:sz w:val="24"/>
          <w:szCs w:val="24"/>
        </w:rPr>
        <w:t xml:space="preserve">Any deviation in the material and the specifications from the accepted terms may liable to </w:t>
      </w:r>
      <w:proofErr w:type="gramStart"/>
      <w:r w:rsidRPr="00496B33">
        <w:rPr>
          <w:rFonts w:ascii="Times New Roman" w:hAnsi="Times New Roman" w:cs="Times New Roman"/>
          <w:color w:val="000000"/>
          <w:sz w:val="24"/>
          <w:szCs w:val="24"/>
        </w:rPr>
        <w:t>be rejected</w:t>
      </w:r>
      <w:proofErr w:type="gramEnd"/>
      <w:r w:rsidRPr="00496B33">
        <w:rPr>
          <w:rFonts w:ascii="Times New Roman" w:hAnsi="Times New Roman" w:cs="Times New Roman"/>
          <w:color w:val="000000"/>
          <w:sz w:val="24"/>
          <w:szCs w:val="24"/>
        </w:rPr>
        <w:t xml:space="preserve"> and the bidders need to supply all the goods in the specified form to the satisfaction / specifications specified in the order / contract and demonstrate at their own cost. The payments </w:t>
      </w:r>
      <w:proofErr w:type="gramStart"/>
      <w:r w:rsidRPr="00496B33">
        <w:rPr>
          <w:rFonts w:ascii="Times New Roman" w:hAnsi="Times New Roman" w:cs="Times New Roman"/>
          <w:color w:val="000000"/>
          <w:sz w:val="24"/>
          <w:szCs w:val="24"/>
        </w:rPr>
        <w:t>shall be made</w:t>
      </w:r>
      <w:proofErr w:type="gramEnd"/>
      <w:r w:rsidRPr="00496B33">
        <w:rPr>
          <w:rFonts w:ascii="Times New Roman" w:hAnsi="Times New Roman" w:cs="Times New Roman"/>
          <w:color w:val="000000"/>
          <w:sz w:val="24"/>
          <w:szCs w:val="24"/>
        </w:rPr>
        <w:t xml:space="preserve"> only after receiving the material in the required specifications and quality to the satisfaction of the University authorities. </w:t>
      </w:r>
    </w:p>
    <w:p w14:paraId="56CBC434" w14:textId="77777777" w:rsidR="00DB3987" w:rsidRPr="00496B33" w:rsidRDefault="00DB3987" w:rsidP="00DB3987">
      <w:pPr>
        <w:pStyle w:val="BodyTextIndent3"/>
        <w:numPr>
          <w:ilvl w:val="0"/>
          <w:numId w:val="3"/>
        </w:numPr>
        <w:spacing w:line="360" w:lineRule="auto"/>
        <w:rPr>
          <w:rFonts w:ascii="Times New Roman" w:hAnsi="Times New Roman" w:cs="Times New Roman"/>
          <w:color w:val="000000"/>
          <w:sz w:val="24"/>
          <w:szCs w:val="24"/>
        </w:rPr>
      </w:pPr>
      <w:r w:rsidRPr="00496B33">
        <w:rPr>
          <w:rFonts w:ascii="Times New Roman" w:hAnsi="Times New Roman" w:cs="Times New Roman"/>
          <w:color w:val="000000"/>
          <w:sz w:val="24"/>
          <w:szCs w:val="24"/>
        </w:rPr>
        <w:lastRenderedPageBreak/>
        <w:t xml:space="preserve">Downtime: During warranty </w:t>
      </w:r>
      <w:proofErr w:type="gramStart"/>
      <w:r w:rsidRPr="00496B33">
        <w:rPr>
          <w:rFonts w:ascii="Times New Roman" w:hAnsi="Times New Roman" w:cs="Times New Roman"/>
          <w:color w:val="000000"/>
          <w:sz w:val="24"/>
          <w:szCs w:val="24"/>
        </w:rPr>
        <w:t>period</w:t>
      </w:r>
      <w:proofErr w:type="gramEnd"/>
      <w:r w:rsidRPr="00496B33">
        <w:rPr>
          <w:rFonts w:ascii="Times New Roman" w:hAnsi="Times New Roman" w:cs="Times New Roman"/>
          <w:color w:val="000000"/>
          <w:sz w:val="24"/>
          <w:szCs w:val="24"/>
        </w:rPr>
        <w:t xml:space="preserve"> not more than 5% downtime will be permissible. For </w:t>
      </w:r>
      <w:proofErr w:type="gramStart"/>
      <w:r w:rsidRPr="00496B33">
        <w:rPr>
          <w:rFonts w:ascii="Times New Roman" w:hAnsi="Times New Roman" w:cs="Times New Roman"/>
          <w:color w:val="000000"/>
          <w:sz w:val="24"/>
          <w:szCs w:val="24"/>
        </w:rPr>
        <w:t>downtime</w:t>
      </w:r>
      <w:proofErr w:type="gramEnd"/>
      <w:r w:rsidRPr="00496B33">
        <w:rPr>
          <w:rFonts w:ascii="Times New Roman" w:hAnsi="Times New Roman" w:cs="Times New Roman"/>
          <w:color w:val="000000"/>
          <w:sz w:val="24"/>
          <w:szCs w:val="24"/>
        </w:rPr>
        <w:t xml:space="preserve"> exceeding penalty equivalent to 0.50% of the </w:t>
      </w:r>
      <w:proofErr w:type="spellStart"/>
      <w:r w:rsidRPr="00496B33">
        <w:rPr>
          <w:rFonts w:ascii="Times New Roman" w:hAnsi="Times New Roman" w:cs="Times New Roman"/>
          <w:color w:val="000000"/>
          <w:sz w:val="24"/>
          <w:szCs w:val="24"/>
        </w:rPr>
        <w:t>F.O.</w:t>
      </w:r>
      <w:r>
        <w:rPr>
          <w:rFonts w:ascii="Times New Roman" w:hAnsi="Times New Roman" w:cs="Times New Roman"/>
          <w:color w:val="000000"/>
          <w:sz w:val="24"/>
          <w:szCs w:val="24"/>
        </w:rPr>
        <w:t>R</w:t>
      </w:r>
      <w:proofErr w:type="spellEnd"/>
      <w:r>
        <w:rPr>
          <w:rFonts w:ascii="Times New Roman" w:hAnsi="Times New Roman" w:cs="Times New Roman"/>
          <w:color w:val="000000"/>
          <w:sz w:val="24"/>
          <w:szCs w:val="24"/>
        </w:rPr>
        <w:t>.</w:t>
      </w:r>
      <w:r w:rsidRPr="00496B33">
        <w:rPr>
          <w:rFonts w:ascii="Times New Roman" w:hAnsi="Times New Roman" w:cs="Times New Roman"/>
          <w:color w:val="000000"/>
          <w:sz w:val="24"/>
          <w:szCs w:val="24"/>
        </w:rPr>
        <w:t xml:space="preserve"> value of the equipment for every week or part thereof may be imposed. Downtime </w:t>
      </w:r>
      <w:proofErr w:type="gramStart"/>
      <w:r w:rsidRPr="00496B33">
        <w:rPr>
          <w:rFonts w:ascii="Times New Roman" w:hAnsi="Times New Roman" w:cs="Times New Roman"/>
          <w:color w:val="000000"/>
          <w:sz w:val="24"/>
          <w:szCs w:val="24"/>
        </w:rPr>
        <w:t>will be counted</w:t>
      </w:r>
      <w:proofErr w:type="gramEnd"/>
      <w:r w:rsidRPr="00496B33">
        <w:rPr>
          <w:rFonts w:ascii="Times New Roman" w:hAnsi="Times New Roman" w:cs="Times New Roman"/>
          <w:color w:val="000000"/>
          <w:sz w:val="24"/>
          <w:szCs w:val="24"/>
        </w:rPr>
        <w:t xml:space="preserve"> from the date and time of the filing of complaints within the business hours of the tenderer.</w:t>
      </w:r>
    </w:p>
    <w:p w14:paraId="6232EC96" w14:textId="77777777" w:rsidR="00DB3987" w:rsidRPr="00496B33" w:rsidRDefault="00DB3987" w:rsidP="00DB3987">
      <w:pPr>
        <w:pStyle w:val="BodyTextIndent3"/>
        <w:numPr>
          <w:ilvl w:val="0"/>
          <w:numId w:val="3"/>
        </w:numPr>
        <w:spacing w:line="360" w:lineRule="auto"/>
        <w:rPr>
          <w:rFonts w:ascii="Times New Roman" w:hAnsi="Times New Roman" w:cs="Times New Roman"/>
          <w:color w:val="000000"/>
          <w:sz w:val="24"/>
          <w:szCs w:val="24"/>
        </w:rPr>
      </w:pPr>
      <w:r w:rsidRPr="00496B33">
        <w:rPr>
          <w:rFonts w:ascii="Times New Roman" w:hAnsi="Times New Roman" w:cs="Times New Roman"/>
          <w:color w:val="000000"/>
          <w:sz w:val="24"/>
          <w:szCs w:val="24"/>
          <w:lang w:val="en-GB"/>
        </w:rPr>
        <w:t>The Vendor warrants that any Material supplied hereunder shall conform to the generally recognized manufacturing and safety standards of the Vendor’s industry as per Indian Standard Institution (ISI) or similar standard. The Vendor’s specifications on performance as detailed in the Vendor’s brochures, sales literature and other specifications as may be available to the university.</w:t>
      </w:r>
    </w:p>
    <w:p w14:paraId="56AB1AF8"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lang w:val="en-GB"/>
        </w:rPr>
      </w:pPr>
      <w:r w:rsidRPr="00496B33">
        <w:rPr>
          <w:rFonts w:ascii="Times New Roman" w:hAnsi="Times New Roman" w:cs="Times New Roman"/>
          <w:color w:val="000000"/>
          <w:sz w:val="24"/>
          <w:szCs w:val="24"/>
          <w:lang w:val="en-GB"/>
        </w:rPr>
        <w:t xml:space="preserve"> In addition to any other express or implied warranties, the Vendor warrants that the material furnished pursuant to this order will be:</w:t>
      </w:r>
    </w:p>
    <w:p w14:paraId="7D368C2F" w14:textId="77777777" w:rsidR="00DB3987" w:rsidRPr="00496B33" w:rsidRDefault="00DB3987" w:rsidP="00DB3987">
      <w:pPr>
        <w:pStyle w:val="BodyTextIndent3"/>
        <w:numPr>
          <w:ilvl w:val="0"/>
          <w:numId w:val="7"/>
        </w:numPr>
        <w:spacing w:line="360" w:lineRule="auto"/>
        <w:ind w:left="1024" w:hanging="304"/>
        <w:rPr>
          <w:rFonts w:ascii="Times New Roman" w:hAnsi="Times New Roman" w:cs="Times New Roman"/>
          <w:color w:val="000000"/>
          <w:sz w:val="24"/>
          <w:szCs w:val="24"/>
          <w:lang w:val="en-GB"/>
        </w:rPr>
      </w:pPr>
      <w:r w:rsidRPr="00496B33">
        <w:rPr>
          <w:rFonts w:ascii="Times New Roman" w:hAnsi="Times New Roman" w:cs="Times New Roman"/>
          <w:color w:val="000000"/>
          <w:sz w:val="24"/>
          <w:szCs w:val="24"/>
          <w:lang w:val="en-GB"/>
        </w:rPr>
        <w:t>Free from defects in design except to the extent that such items comply with detailed designs provided by the university</w:t>
      </w:r>
      <w:proofErr w:type="gramStart"/>
      <w:r w:rsidRPr="00496B33">
        <w:rPr>
          <w:rFonts w:ascii="Times New Roman" w:hAnsi="Times New Roman" w:cs="Times New Roman"/>
          <w:color w:val="000000"/>
          <w:sz w:val="24"/>
          <w:szCs w:val="24"/>
          <w:lang w:val="en-GB"/>
        </w:rPr>
        <w:t>;</w:t>
      </w:r>
      <w:proofErr w:type="gramEnd"/>
      <w:r w:rsidRPr="00496B33">
        <w:rPr>
          <w:rFonts w:ascii="Times New Roman" w:hAnsi="Times New Roman" w:cs="Times New Roman"/>
          <w:color w:val="000000"/>
          <w:sz w:val="24"/>
          <w:szCs w:val="24"/>
          <w:lang w:val="en-GB"/>
        </w:rPr>
        <w:t xml:space="preserve"> of merchantable quality and suitable for the purposes, if any, which are stated in the tender/quotation.</w:t>
      </w:r>
    </w:p>
    <w:p w14:paraId="30ACDD16" w14:textId="77777777" w:rsidR="00DB3987" w:rsidRPr="00496B33" w:rsidRDefault="00DB3987" w:rsidP="00DB3987">
      <w:pPr>
        <w:pStyle w:val="BodyTextIndent3"/>
        <w:numPr>
          <w:ilvl w:val="0"/>
          <w:numId w:val="7"/>
        </w:numPr>
        <w:spacing w:line="360" w:lineRule="auto"/>
        <w:ind w:left="1024" w:hanging="304"/>
        <w:rPr>
          <w:rFonts w:ascii="Times New Roman" w:hAnsi="Times New Roman" w:cs="Times New Roman"/>
          <w:color w:val="000000"/>
          <w:sz w:val="24"/>
          <w:szCs w:val="24"/>
          <w:lang w:val="en-GB"/>
        </w:rPr>
      </w:pPr>
      <w:r w:rsidRPr="00496B33">
        <w:rPr>
          <w:rFonts w:ascii="Times New Roman" w:hAnsi="Times New Roman" w:cs="Times New Roman"/>
          <w:color w:val="000000"/>
          <w:sz w:val="24"/>
          <w:szCs w:val="24"/>
          <w:lang w:val="en-GB"/>
        </w:rPr>
        <w:t>If any material covered by agreement is found not to be as warranted, the University may, by written notice to the Vendor:</w:t>
      </w:r>
    </w:p>
    <w:p w14:paraId="72AA7220" w14:textId="77777777" w:rsidR="00DB3987" w:rsidRPr="00496B33" w:rsidRDefault="00DB3987" w:rsidP="00DB3987">
      <w:pPr>
        <w:pStyle w:val="BodyTextIndent3"/>
        <w:numPr>
          <w:ilvl w:val="0"/>
          <w:numId w:val="8"/>
        </w:numPr>
        <w:spacing w:line="360" w:lineRule="auto"/>
        <w:ind w:left="1165"/>
        <w:rPr>
          <w:rFonts w:ascii="Times New Roman" w:hAnsi="Times New Roman" w:cs="Times New Roman"/>
          <w:color w:val="000000"/>
          <w:sz w:val="24"/>
          <w:szCs w:val="24"/>
          <w:lang w:val="en-GB"/>
        </w:rPr>
      </w:pPr>
      <w:r w:rsidRPr="00496B33">
        <w:rPr>
          <w:rFonts w:ascii="Times New Roman" w:hAnsi="Times New Roman" w:cs="Times New Roman"/>
          <w:color w:val="000000"/>
          <w:sz w:val="24"/>
          <w:szCs w:val="24"/>
          <w:lang w:val="en-GB"/>
        </w:rPr>
        <w:t>Reject such defective material and require the delivery of suitable replacements.</w:t>
      </w:r>
    </w:p>
    <w:p w14:paraId="0FE92D5D" w14:textId="77777777" w:rsidR="00DB3987" w:rsidRPr="00496B33" w:rsidRDefault="00DB3987" w:rsidP="00DB3987">
      <w:pPr>
        <w:pStyle w:val="BodyTextIndent3"/>
        <w:numPr>
          <w:ilvl w:val="0"/>
          <w:numId w:val="8"/>
        </w:numPr>
        <w:spacing w:line="360" w:lineRule="auto"/>
        <w:ind w:left="1165"/>
        <w:rPr>
          <w:rFonts w:ascii="Times New Roman" w:hAnsi="Times New Roman" w:cs="Times New Roman"/>
          <w:color w:val="000000"/>
          <w:sz w:val="24"/>
          <w:szCs w:val="24"/>
          <w:lang w:val="en-GB"/>
        </w:rPr>
      </w:pPr>
      <w:r w:rsidRPr="00496B33">
        <w:rPr>
          <w:rFonts w:ascii="Times New Roman" w:hAnsi="Times New Roman" w:cs="Times New Roman"/>
          <w:color w:val="000000"/>
          <w:sz w:val="24"/>
          <w:szCs w:val="24"/>
          <w:lang w:val="en-GB"/>
        </w:rPr>
        <w:t>If the Vendor fails to deliver suitable replacements promptly, the University, with notice of seven business days, may replace or correct such   material and charge the Vendor the additional cost occasioned.</w:t>
      </w:r>
    </w:p>
    <w:p w14:paraId="7F7E0673" w14:textId="77777777" w:rsidR="00DB3987" w:rsidRPr="00496B33" w:rsidRDefault="00DB3987" w:rsidP="00DB3987">
      <w:pPr>
        <w:pStyle w:val="BodyTextIndent3"/>
        <w:numPr>
          <w:ilvl w:val="0"/>
          <w:numId w:val="8"/>
        </w:numPr>
        <w:spacing w:line="360" w:lineRule="auto"/>
        <w:ind w:left="1165"/>
        <w:rPr>
          <w:rFonts w:ascii="Times New Roman" w:hAnsi="Times New Roman" w:cs="Times New Roman"/>
          <w:color w:val="000000"/>
          <w:sz w:val="24"/>
          <w:szCs w:val="24"/>
          <w:lang w:val="en-GB"/>
        </w:rPr>
      </w:pPr>
      <w:r w:rsidRPr="00496B33">
        <w:rPr>
          <w:rFonts w:ascii="Times New Roman" w:hAnsi="Times New Roman" w:cs="Times New Roman"/>
          <w:color w:val="000000"/>
          <w:sz w:val="24"/>
          <w:szCs w:val="24"/>
          <w:lang w:val="en-GB"/>
        </w:rPr>
        <w:t>Any items corrected or furnished in replacement are subject to all the provisions of this article entitled WARRANTIES to the same extent as items initially furnished or originally ordered.</w:t>
      </w:r>
    </w:p>
    <w:p w14:paraId="20CA566D" w14:textId="77777777" w:rsidR="00DB3987" w:rsidRPr="00496B33" w:rsidRDefault="00DB3987" w:rsidP="00DB3987">
      <w:pPr>
        <w:pStyle w:val="BodyTextIndent3"/>
        <w:numPr>
          <w:ilvl w:val="0"/>
          <w:numId w:val="8"/>
        </w:numPr>
        <w:spacing w:line="360" w:lineRule="auto"/>
        <w:ind w:left="1165"/>
        <w:rPr>
          <w:rFonts w:ascii="Times New Roman" w:hAnsi="Times New Roman" w:cs="Times New Roman"/>
          <w:color w:val="000000"/>
          <w:sz w:val="24"/>
          <w:szCs w:val="24"/>
          <w:lang w:val="en-GB"/>
        </w:rPr>
      </w:pPr>
      <w:proofErr w:type="gramStart"/>
      <w:r w:rsidRPr="00496B33">
        <w:rPr>
          <w:rFonts w:ascii="Times New Roman" w:hAnsi="Times New Roman" w:cs="Times New Roman"/>
          <w:color w:val="000000"/>
          <w:sz w:val="24"/>
          <w:szCs w:val="24"/>
        </w:rPr>
        <w:t>Free maintenance and service during warranty.</w:t>
      </w:r>
      <w:proofErr w:type="gramEnd"/>
    </w:p>
    <w:p w14:paraId="0D6255C3" w14:textId="77777777" w:rsidR="00DB3987" w:rsidRPr="00496B33" w:rsidRDefault="00DB3987" w:rsidP="00DB3987">
      <w:pPr>
        <w:pStyle w:val="BodyTextIndent3"/>
        <w:numPr>
          <w:ilvl w:val="0"/>
          <w:numId w:val="8"/>
        </w:numPr>
        <w:spacing w:line="360" w:lineRule="auto"/>
        <w:ind w:left="1165"/>
        <w:rPr>
          <w:rFonts w:ascii="Times New Roman" w:hAnsi="Times New Roman" w:cs="Times New Roman"/>
          <w:color w:val="000000"/>
          <w:sz w:val="24"/>
          <w:szCs w:val="24"/>
          <w:lang w:val="en-GB"/>
        </w:rPr>
      </w:pPr>
      <w:proofErr w:type="gramStart"/>
      <w:r w:rsidRPr="00496B33">
        <w:rPr>
          <w:rFonts w:ascii="Times New Roman" w:hAnsi="Times New Roman" w:cs="Times New Roman"/>
          <w:color w:val="000000"/>
          <w:sz w:val="24"/>
          <w:szCs w:val="24"/>
        </w:rPr>
        <w:t>Regular upgrades to all software during the entire warranty period.</w:t>
      </w:r>
      <w:proofErr w:type="gramEnd"/>
    </w:p>
    <w:p w14:paraId="1080DC3B" w14:textId="77777777" w:rsidR="00DB3987" w:rsidRPr="003455BF" w:rsidRDefault="00DB3987" w:rsidP="00DB3987">
      <w:pPr>
        <w:pStyle w:val="BodyTextIndent3"/>
        <w:numPr>
          <w:ilvl w:val="0"/>
          <w:numId w:val="8"/>
        </w:numPr>
        <w:spacing w:line="360" w:lineRule="auto"/>
        <w:ind w:left="1165"/>
        <w:rPr>
          <w:rFonts w:ascii="Times New Roman" w:hAnsi="Times New Roman" w:cs="Times New Roman"/>
          <w:color w:val="000000"/>
          <w:sz w:val="24"/>
          <w:szCs w:val="24"/>
          <w:lang w:val="en-GB"/>
        </w:rPr>
      </w:pPr>
      <w:r w:rsidRPr="00496B33">
        <w:rPr>
          <w:rFonts w:ascii="Times New Roman" w:hAnsi="Times New Roman" w:cs="Times New Roman"/>
          <w:color w:val="000000"/>
          <w:sz w:val="24"/>
          <w:szCs w:val="24"/>
        </w:rPr>
        <w:t xml:space="preserve">Vendor should provide a certificate that they will provide the spares in future at least for </w:t>
      </w:r>
      <w:r>
        <w:rPr>
          <w:rFonts w:ascii="Times New Roman" w:hAnsi="Times New Roman" w:cs="Times New Roman"/>
          <w:color w:val="000000"/>
          <w:sz w:val="24"/>
          <w:szCs w:val="24"/>
        </w:rPr>
        <w:t>five</w:t>
      </w:r>
      <w:r w:rsidRPr="00496B33">
        <w:rPr>
          <w:rFonts w:ascii="Times New Roman" w:hAnsi="Times New Roman" w:cs="Times New Roman"/>
          <w:color w:val="000000"/>
          <w:sz w:val="24"/>
          <w:szCs w:val="24"/>
        </w:rPr>
        <w:t xml:space="preserve"> years.</w:t>
      </w:r>
    </w:p>
    <w:p w14:paraId="3A8D745D"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lang w:val="en-GB"/>
        </w:rPr>
      </w:pPr>
    </w:p>
    <w:p w14:paraId="5FB5DEB6" w14:textId="77777777" w:rsidR="00DB3987" w:rsidRPr="008F7EBC" w:rsidRDefault="00DB3987" w:rsidP="00DB3987">
      <w:pPr>
        <w:pStyle w:val="BodyTextIndent3"/>
        <w:numPr>
          <w:ilvl w:val="0"/>
          <w:numId w:val="8"/>
        </w:numPr>
        <w:spacing w:line="360" w:lineRule="auto"/>
        <w:ind w:left="1165"/>
        <w:rPr>
          <w:rFonts w:ascii="Times New Roman" w:hAnsi="Times New Roman" w:cs="Times New Roman"/>
          <w:color w:val="000000"/>
          <w:sz w:val="24"/>
          <w:szCs w:val="24"/>
          <w:lang w:val="en-GB"/>
        </w:rPr>
      </w:pPr>
      <w:r w:rsidRPr="00496B33">
        <w:rPr>
          <w:rFonts w:ascii="Times New Roman" w:hAnsi="Times New Roman" w:cs="Times New Roman"/>
          <w:color w:val="000000"/>
          <w:sz w:val="24"/>
          <w:szCs w:val="24"/>
        </w:rPr>
        <w:t>Vendor should provide insurance up to the delivery point (on-site and not up to the nearest international airport) and until the time of installation.</w:t>
      </w:r>
    </w:p>
    <w:p w14:paraId="5F2DDE88" w14:textId="77777777" w:rsidR="00DB3987" w:rsidRPr="00496B33" w:rsidRDefault="00DB3987" w:rsidP="00DB3987">
      <w:pPr>
        <w:pStyle w:val="BodyTextIndent3"/>
        <w:spacing w:line="360" w:lineRule="auto"/>
        <w:ind w:left="1165"/>
        <w:rPr>
          <w:rFonts w:ascii="Times New Roman" w:hAnsi="Times New Roman" w:cs="Times New Roman"/>
          <w:color w:val="000000"/>
          <w:sz w:val="24"/>
          <w:szCs w:val="24"/>
          <w:lang w:val="en-GB"/>
        </w:rPr>
      </w:pPr>
    </w:p>
    <w:p w14:paraId="7DBEEF41" w14:textId="77777777" w:rsidR="00DB3987" w:rsidRDefault="00DB3987" w:rsidP="00DB3987">
      <w:pPr>
        <w:pStyle w:val="BodyTextIndent3"/>
        <w:spacing w:line="360" w:lineRule="auto"/>
        <w:rPr>
          <w:rFonts w:ascii="Times New Roman" w:hAnsi="Times New Roman" w:cs="Times New Roman"/>
          <w:color w:val="000000"/>
          <w:sz w:val="24"/>
          <w:szCs w:val="24"/>
          <w:lang w:val="en-GB"/>
        </w:rPr>
      </w:pPr>
      <w:r w:rsidRPr="00496B33">
        <w:rPr>
          <w:rFonts w:ascii="Times New Roman" w:hAnsi="Times New Roman" w:cs="Times New Roman"/>
          <w:color w:val="000000"/>
          <w:sz w:val="24"/>
          <w:szCs w:val="24"/>
          <w:lang w:val="en-GB"/>
        </w:rPr>
        <w:t xml:space="preserve">This warranty provision shall survive any inspection, delivery, acceptance, payment, expiration or earlier termination of this order and such warranties </w:t>
      </w:r>
      <w:proofErr w:type="gramStart"/>
      <w:r w:rsidRPr="00496B33">
        <w:rPr>
          <w:rFonts w:ascii="Times New Roman" w:hAnsi="Times New Roman" w:cs="Times New Roman"/>
          <w:color w:val="000000"/>
          <w:sz w:val="24"/>
          <w:szCs w:val="24"/>
          <w:lang w:val="en-GB"/>
        </w:rPr>
        <w:t>shall be extended</w:t>
      </w:r>
      <w:proofErr w:type="gramEnd"/>
      <w:r w:rsidRPr="00496B33">
        <w:rPr>
          <w:rFonts w:ascii="Times New Roman" w:hAnsi="Times New Roman" w:cs="Times New Roman"/>
          <w:color w:val="000000"/>
          <w:sz w:val="24"/>
          <w:szCs w:val="24"/>
          <w:lang w:val="en-GB"/>
        </w:rPr>
        <w:t xml:space="preserve"> to the employees, students, and users of the material. Nothing herein, however, shall limit the University’s rights in law or equity for damages resulting from delivery of defective goods or damage caused during the delivery of goods or provision of services.</w:t>
      </w:r>
    </w:p>
    <w:p w14:paraId="20ED8760" w14:textId="77777777" w:rsidR="00DB3987" w:rsidRPr="00496B33" w:rsidRDefault="00DB3987" w:rsidP="00DB3987">
      <w:pPr>
        <w:pStyle w:val="BodyTextIndent3"/>
        <w:spacing w:line="360" w:lineRule="auto"/>
        <w:rPr>
          <w:rFonts w:ascii="Times New Roman" w:hAnsi="Times New Roman" w:cs="Times New Roman"/>
          <w:color w:val="000000"/>
          <w:sz w:val="24"/>
          <w:szCs w:val="24"/>
          <w:lang w:val="en-GB"/>
        </w:rPr>
      </w:pPr>
    </w:p>
    <w:p w14:paraId="536F43F7" w14:textId="77777777" w:rsidR="00DB3987" w:rsidRDefault="00DB3987" w:rsidP="00DB3987">
      <w:pPr>
        <w:tabs>
          <w:tab w:val="num" w:pos="0"/>
        </w:tabs>
        <w:spacing w:line="360" w:lineRule="auto"/>
        <w:jc w:val="both"/>
        <w:rPr>
          <w:rFonts w:ascii="Times New Roman" w:hAnsi="Times New Roman"/>
          <w:color w:val="000000"/>
          <w:sz w:val="24"/>
          <w:szCs w:val="24"/>
        </w:rPr>
      </w:pPr>
      <w:r>
        <w:rPr>
          <w:rFonts w:ascii="Times New Roman" w:hAnsi="Times New Roman"/>
          <w:color w:val="000000"/>
          <w:sz w:val="24"/>
          <w:szCs w:val="24"/>
        </w:rPr>
        <w:tab/>
      </w:r>
      <w:r w:rsidRPr="00496B33">
        <w:rPr>
          <w:rFonts w:ascii="Times New Roman" w:hAnsi="Times New Roman"/>
          <w:color w:val="000000"/>
          <w:sz w:val="24"/>
          <w:szCs w:val="24"/>
        </w:rPr>
        <w:t>Rights granted to the University in this article entitled WARRANTIES are in addition to any other rights or remedies provided elsewhere in this order or in Law.</w:t>
      </w:r>
    </w:p>
    <w:p w14:paraId="6E8F4F9E" w14:textId="77777777" w:rsidR="00DB3987" w:rsidRPr="00496B33" w:rsidRDefault="00DB3987" w:rsidP="00DB3987">
      <w:pPr>
        <w:tabs>
          <w:tab w:val="num" w:pos="0"/>
        </w:tabs>
        <w:spacing w:line="360" w:lineRule="auto"/>
        <w:jc w:val="both"/>
        <w:rPr>
          <w:rFonts w:ascii="Times New Roman" w:hAnsi="Times New Roman"/>
          <w:color w:val="000000"/>
          <w:sz w:val="24"/>
          <w:szCs w:val="24"/>
        </w:rPr>
      </w:pPr>
    </w:p>
    <w:p w14:paraId="0AEE4807" w14:textId="77777777" w:rsidR="00DB3987" w:rsidRPr="00496B33" w:rsidRDefault="00DB3987" w:rsidP="00DB3987">
      <w:pPr>
        <w:pStyle w:val="NoSpacing"/>
        <w:spacing w:line="360" w:lineRule="auto"/>
        <w:ind w:left="31"/>
        <w:jc w:val="both"/>
        <w:rPr>
          <w:rFonts w:ascii="Times New Roman" w:hAnsi="Times New Roman"/>
          <w:color w:val="000000"/>
          <w:sz w:val="24"/>
          <w:szCs w:val="24"/>
        </w:rPr>
      </w:pPr>
      <w:r>
        <w:rPr>
          <w:rFonts w:ascii="Times New Roman" w:hAnsi="Times New Roman"/>
          <w:b/>
          <w:color w:val="000000"/>
          <w:sz w:val="24"/>
          <w:szCs w:val="24"/>
        </w:rPr>
        <w:t>20</w:t>
      </w:r>
      <w:r w:rsidRPr="00496B33">
        <w:rPr>
          <w:rFonts w:ascii="Times New Roman" w:hAnsi="Times New Roman"/>
          <w:b/>
          <w:color w:val="000000"/>
          <w:sz w:val="24"/>
          <w:szCs w:val="24"/>
        </w:rPr>
        <w:t>) Consumables/spares</w:t>
      </w:r>
      <w:r w:rsidRPr="00496B33">
        <w:rPr>
          <w:rFonts w:ascii="Times New Roman" w:hAnsi="Times New Roman"/>
          <w:color w:val="000000"/>
          <w:sz w:val="24"/>
          <w:szCs w:val="24"/>
        </w:rPr>
        <w:t>: All hardware &amp; software including drivers, device interface cards/network adaptor card must be pre</w:t>
      </w:r>
      <w:r w:rsidRPr="00496B33">
        <w:rPr>
          <w:color w:val="000000"/>
          <w:sz w:val="24"/>
          <w:szCs w:val="24"/>
        </w:rPr>
        <w:t>‐</w:t>
      </w:r>
      <w:r w:rsidRPr="00496B33">
        <w:rPr>
          <w:rFonts w:ascii="Times New Roman" w:hAnsi="Times New Roman"/>
          <w:color w:val="000000"/>
          <w:sz w:val="24"/>
          <w:szCs w:val="24"/>
        </w:rPr>
        <w:t xml:space="preserve">installed &amp; pre configured in the computer </w:t>
      </w:r>
      <w:r>
        <w:rPr>
          <w:rFonts w:ascii="Times New Roman" w:hAnsi="Times New Roman"/>
          <w:color w:val="000000"/>
          <w:sz w:val="24"/>
          <w:szCs w:val="24"/>
        </w:rPr>
        <w:t xml:space="preserve">/equipment </w:t>
      </w:r>
      <w:r w:rsidRPr="00496B33">
        <w:rPr>
          <w:rFonts w:ascii="Times New Roman" w:hAnsi="Times New Roman"/>
          <w:color w:val="000000"/>
          <w:sz w:val="24"/>
          <w:szCs w:val="24"/>
        </w:rPr>
        <w:t xml:space="preserve">provided. Licensed version of system software </w:t>
      </w:r>
      <w:proofErr w:type="gramStart"/>
      <w:r w:rsidRPr="00496B33">
        <w:rPr>
          <w:rFonts w:ascii="Times New Roman" w:hAnsi="Times New Roman"/>
          <w:color w:val="000000"/>
          <w:sz w:val="24"/>
          <w:szCs w:val="24"/>
        </w:rPr>
        <w:t>should be provided</w:t>
      </w:r>
      <w:proofErr w:type="gramEnd"/>
      <w:r w:rsidRPr="00496B33">
        <w:rPr>
          <w:rFonts w:ascii="Times New Roman" w:hAnsi="Times New Roman"/>
          <w:color w:val="000000"/>
          <w:sz w:val="24"/>
          <w:szCs w:val="24"/>
        </w:rPr>
        <w:t xml:space="preserve"> in CD (with up</w:t>
      </w:r>
      <w:r w:rsidRPr="00496B33">
        <w:rPr>
          <w:color w:val="000000"/>
          <w:sz w:val="24"/>
          <w:szCs w:val="24"/>
        </w:rPr>
        <w:t>‐</w:t>
      </w:r>
      <w:r w:rsidRPr="00496B33">
        <w:rPr>
          <w:rFonts w:ascii="Times New Roman" w:hAnsi="Times New Roman"/>
          <w:color w:val="000000"/>
          <w:sz w:val="24"/>
          <w:szCs w:val="24"/>
        </w:rPr>
        <w:t>gradable version).</w:t>
      </w:r>
    </w:p>
    <w:p w14:paraId="724DF01C" w14:textId="77777777" w:rsidR="00DB3987" w:rsidRPr="00496B33" w:rsidRDefault="00DB3987" w:rsidP="00DB3987">
      <w:pPr>
        <w:tabs>
          <w:tab w:val="num" w:pos="0"/>
        </w:tabs>
        <w:spacing w:line="360" w:lineRule="auto"/>
        <w:jc w:val="both"/>
        <w:rPr>
          <w:rFonts w:ascii="Times New Roman" w:hAnsi="Times New Roman"/>
          <w:color w:val="000000"/>
          <w:sz w:val="24"/>
          <w:szCs w:val="24"/>
        </w:rPr>
      </w:pPr>
      <w:r w:rsidRPr="00496B33">
        <w:rPr>
          <w:rFonts w:ascii="Times New Roman" w:hAnsi="Times New Roman"/>
          <w:color w:val="000000"/>
          <w:sz w:val="24"/>
          <w:szCs w:val="24"/>
        </w:rPr>
        <w:t xml:space="preserve">Manual </w:t>
      </w:r>
      <w:r w:rsidRPr="00496B33">
        <w:rPr>
          <w:color w:val="000000"/>
          <w:sz w:val="24"/>
          <w:szCs w:val="24"/>
        </w:rPr>
        <w:t>‐</w:t>
      </w:r>
      <w:r w:rsidRPr="00496B33">
        <w:rPr>
          <w:rFonts w:ascii="Times New Roman" w:hAnsi="Times New Roman"/>
          <w:color w:val="000000"/>
          <w:sz w:val="24"/>
          <w:szCs w:val="24"/>
        </w:rPr>
        <w:t xml:space="preserve"> Hard copies of instruction/operation/service manuals should be supplied</w:t>
      </w:r>
    </w:p>
    <w:p w14:paraId="33014B86" w14:textId="77777777" w:rsidR="00DB3987" w:rsidRDefault="00DB3987" w:rsidP="00DB3987">
      <w:pPr>
        <w:tabs>
          <w:tab w:val="num" w:pos="0"/>
        </w:tabs>
        <w:spacing w:line="360" w:lineRule="auto"/>
        <w:jc w:val="both"/>
        <w:rPr>
          <w:rFonts w:ascii="Times New Roman" w:hAnsi="Times New Roman"/>
          <w:color w:val="000000"/>
          <w:sz w:val="24"/>
          <w:szCs w:val="24"/>
        </w:rPr>
      </w:pPr>
      <w:r w:rsidRPr="00496B33">
        <w:rPr>
          <w:rFonts w:ascii="Times New Roman" w:hAnsi="Times New Roman"/>
          <w:color w:val="000000"/>
          <w:sz w:val="24"/>
          <w:szCs w:val="24"/>
        </w:rPr>
        <w:t xml:space="preserve">List of important Consumable/ Spares and parts having sufficient shelf life for trouble free operation of three years </w:t>
      </w:r>
      <w:proofErr w:type="gramStart"/>
      <w:r w:rsidRPr="00496B33">
        <w:rPr>
          <w:rFonts w:ascii="Times New Roman" w:hAnsi="Times New Roman"/>
          <w:color w:val="000000"/>
          <w:sz w:val="24"/>
          <w:szCs w:val="24"/>
        </w:rPr>
        <w:t>should also be provided</w:t>
      </w:r>
      <w:proofErr w:type="gramEnd"/>
      <w:r w:rsidRPr="00496B33">
        <w:rPr>
          <w:rFonts w:ascii="Times New Roman" w:hAnsi="Times New Roman"/>
          <w:color w:val="000000"/>
          <w:sz w:val="24"/>
          <w:szCs w:val="24"/>
        </w:rPr>
        <w:t>.</w:t>
      </w:r>
    </w:p>
    <w:p w14:paraId="53BB1624" w14:textId="77777777" w:rsidR="00DB3987" w:rsidRPr="00496B33" w:rsidRDefault="00DB3987" w:rsidP="00DB3987">
      <w:pPr>
        <w:tabs>
          <w:tab w:val="num" w:pos="0"/>
        </w:tabs>
        <w:spacing w:line="360" w:lineRule="auto"/>
        <w:jc w:val="both"/>
        <w:rPr>
          <w:rFonts w:ascii="Times New Roman" w:hAnsi="Times New Roman"/>
          <w:color w:val="000000"/>
          <w:sz w:val="24"/>
          <w:szCs w:val="24"/>
        </w:rPr>
      </w:pPr>
    </w:p>
    <w:p w14:paraId="4B4D4156" w14:textId="77777777" w:rsidR="00DB3987" w:rsidRDefault="00DB3987" w:rsidP="00DB3987">
      <w:pPr>
        <w:pStyle w:val="BodyTextIndent3"/>
        <w:spacing w:line="360" w:lineRule="auto"/>
        <w:ind w:left="0"/>
        <w:rPr>
          <w:rFonts w:ascii="Times New Roman" w:hAnsi="Times New Roman" w:cs="Times New Roman"/>
          <w:color w:val="000000"/>
          <w:sz w:val="24"/>
          <w:szCs w:val="24"/>
        </w:rPr>
      </w:pPr>
      <w:r>
        <w:rPr>
          <w:rFonts w:ascii="Times New Roman" w:hAnsi="Times New Roman" w:cs="Times New Roman"/>
          <w:b/>
          <w:color w:val="000000"/>
          <w:sz w:val="24"/>
          <w:szCs w:val="24"/>
        </w:rPr>
        <w:t>21</w:t>
      </w:r>
      <w:r w:rsidRPr="00496B33">
        <w:rPr>
          <w:rFonts w:ascii="Times New Roman" w:hAnsi="Times New Roman" w:cs="Times New Roman"/>
          <w:b/>
          <w:color w:val="000000"/>
          <w:sz w:val="24"/>
          <w:szCs w:val="24"/>
        </w:rPr>
        <w:t xml:space="preserve">) Shifting &amp; Reinstallation: </w:t>
      </w:r>
      <w:r w:rsidRPr="00496B33">
        <w:rPr>
          <w:rFonts w:ascii="Times New Roman" w:hAnsi="Times New Roman" w:cs="Times New Roman"/>
          <w:color w:val="000000"/>
          <w:sz w:val="24"/>
          <w:szCs w:val="24"/>
        </w:rPr>
        <w:t>If required</w:t>
      </w:r>
      <w:r>
        <w:rPr>
          <w:rFonts w:ascii="Times New Roman" w:hAnsi="Times New Roman" w:cs="Times New Roman"/>
          <w:color w:val="000000"/>
          <w:sz w:val="24"/>
          <w:szCs w:val="24"/>
        </w:rPr>
        <w:t>,</w:t>
      </w:r>
      <w:r w:rsidRPr="00496B33">
        <w:rPr>
          <w:rFonts w:ascii="Times New Roman" w:hAnsi="Times New Roman" w:cs="Times New Roman"/>
          <w:color w:val="000000"/>
          <w:sz w:val="24"/>
          <w:szCs w:val="24"/>
        </w:rPr>
        <w:t xml:space="preserve"> manufacturer </w:t>
      </w:r>
      <w:r>
        <w:rPr>
          <w:rFonts w:ascii="Times New Roman" w:hAnsi="Times New Roman" w:cs="Times New Roman"/>
          <w:color w:val="000000"/>
          <w:sz w:val="24"/>
          <w:szCs w:val="24"/>
        </w:rPr>
        <w:t xml:space="preserve">/supplier </w:t>
      </w:r>
      <w:proofErr w:type="gramStart"/>
      <w:r w:rsidRPr="00496B33">
        <w:rPr>
          <w:rFonts w:ascii="Times New Roman" w:hAnsi="Times New Roman" w:cs="Times New Roman"/>
          <w:color w:val="000000"/>
          <w:sz w:val="24"/>
          <w:szCs w:val="24"/>
        </w:rPr>
        <w:t>has</w:t>
      </w:r>
      <w:proofErr w:type="gramEnd"/>
      <w:r w:rsidRPr="00496B33">
        <w:rPr>
          <w:rFonts w:ascii="Times New Roman" w:hAnsi="Times New Roman" w:cs="Times New Roman"/>
          <w:color w:val="000000"/>
          <w:sz w:val="24"/>
          <w:szCs w:val="24"/>
        </w:rPr>
        <w:t xml:space="preserve"> to take all the responsibilities for shifting and reinstallation of the equipment from the temporary building to permanent building. This responsibility has to </w:t>
      </w:r>
      <w:proofErr w:type="gramStart"/>
      <w:r w:rsidRPr="00496B33">
        <w:rPr>
          <w:rFonts w:ascii="Times New Roman" w:hAnsi="Times New Roman" w:cs="Times New Roman"/>
          <w:color w:val="000000"/>
          <w:sz w:val="24"/>
          <w:szCs w:val="24"/>
        </w:rPr>
        <w:t>be given</w:t>
      </w:r>
      <w:proofErr w:type="gramEnd"/>
      <w:r w:rsidRPr="00496B33">
        <w:rPr>
          <w:rFonts w:ascii="Times New Roman" w:hAnsi="Times New Roman" w:cs="Times New Roman"/>
          <w:color w:val="000000"/>
          <w:sz w:val="24"/>
          <w:szCs w:val="24"/>
        </w:rPr>
        <w:t xml:space="preserve"> in writing by the manufacturer. All terms and conditions remain same at permanent site. </w:t>
      </w:r>
      <w:proofErr w:type="gramStart"/>
      <w:r w:rsidRPr="00496B33">
        <w:rPr>
          <w:rFonts w:ascii="Times New Roman" w:hAnsi="Times New Roman" w:cs="Times New Roman"/>
          <w:color w:val="000000"/>
          <w:sz w:val="24"/>
          <w:szCs w:val="24"/>
        </w:rPr>
        <w:t>Also</w:t>
      </w:r>
      <w:proofErr w:type="gramEnd"/>
      <w:r w:rsidRPr="00496B33">
        <w:rPr>
          <w:rFonts w:ascii="Times New Roman" w:hAnsi="Times New Roman" w:cs="Times New Roman"/>
          <w:color w:val="000000"/>
          <w:sz w:val="24"/>
          <w:szCs w:val="24"/>
        </w:rPr>
        <w:t xml:space="preserve">, the performance of the instrument should be reproducible after shifting.  Vendor should also provide a list of instruments where the vendor has done re-installation of such </w:t>
      </w:r>
      <w:proofErr w:type="spellStart"/>
      <w:r w:rsidRPr="00496B33">
        <w:rPr>
          <w:rFonts w:ascii="Times New Roman" w:hAnsi="Times New Roman" w:cs="Times New Roman"/>
          <w:color w:val="000000"/>
          <w:sz w:val="24"/>
          <w:szCs w:val="24"/>
        </w:rPr>
        <w:t>equipments</w:t>
      </w:r>
      <w:proofErr w:type="spellEnd"/>
      <w:r w:rsidRPr="00496B33">
        <w:rPr>
          <w:rFonts w:ascii="Times New Roman" w:hAnsi="Times New Roman" w:cs="Times New Roman"/>
          <w:color w:val="000000"/>
          <w:sz w:val="24"/>
          <w:szCs w:val="24"/>
        </w:rPr>
        <w:t xml:space="preserve"> in the past.  </w:t>
      </w:r>
    </w:p>
    <w:p w14:paraId="6DD06D69" w14:textId="77777777" w:rsidR="0004643F" w:rsidRPr="00496B33" w:rsidRDefault="0004643F" w:rsidP="00DB3987">
      <w:pPr>
        <w:pStyle w:val="BodyTextIndent3"/>
        <w:spacing w:line="360" w:lineRule="auto"/>
        <w:ind w:left="0"/>
        <w:rPr>
          <w:rFonts w:ascii="Times New Roman" w:hAnsi="Times New Roman" w:cs="Times New Roman"/>
          <w:color w:val="000000"/>
          <w:sz w:val="24"/>
          <w:szCs w:val="24"/>
        </w:rPr>
      </w:pPr>
    </w:p>
    <w:p w14:paraId="700247EF" w14:textId="77777777" w:rsidR="00DB3987" w:rsidRDefault="00DB3987" w:rsidP="00DB3987">
      <w:pPr>
        <w:pStyle w:val="BodyTextIndent3"/>
        <w:spacing w:line="360" w:lineRule="auto"/>
        <w:ind w:left="0"/>
        <w:rPr>
          <w:rFonts w:ascii="Times New Roman" w:hAnsi="Times New Roman" w:cs="Times New Roman"/>
          <w:b/>
          <w:color w:val="000000"/>
          <w:sz w:val="24"/>
          <w:szCs w:val="24"/>
        </w:rPr>
      </w:pPr>
    </w:p>
    <w:p w14:paraId="228E8028" w14:textId="77777777" w:rsidR="00DB3987" w:rsidRPr="00496B33" w:rsidRDefault="00DB3987" w:rsidP="00DB3987">
      <w:pPr>
        <w:pStyle w:val="BodyTextIndent3"/>
        <w:spacing w:line="360" w:lineRule="auto"/>
        <w:ind w:left="0"/>
        <w:rPr>
          <w:rFonts w:ascii="Times New Roman" w:hAnsi="Times New Roman" w:cs="Times New Roman"/>
          <w:b/>
          <w:color w:val="000000"/>
          <w:sz w:val="24"/>
          <w:szCs w:val="24"/>
        </w:rPr>
      </w:pPr>
      <w:r w:rsidRPr="00496B33">
        <w:rPr>
          <w:rFonts w:ascii="Times New Roman" w:hAnsi="Times New Roman" w:cs="Times New Roman"/>
          <w:b/>
          <w:color w:val="000000"/>
          <w:sz w:val="24"/>
          <w:szCs w:val="24"/>
        </w:rPr>
        <w:t>2</w:t>
      </w:r>
      <w:r>
        <w:rPr>
          <w:rFonts w:ascii="Times New Roman" w:hAnsi="Times New Roman" w:cs="Times New Roman"/>
          <w:b/>
          <w:color w:val="000000"/>
          <w:sz w:val="24"/>
          <w:szCs w:val="24"/>
        </w:rPr>
        <w:t>2</w:t>
      </w:r>
      <w:r w:rsidRPr="00496B33">
        <w:rPr>
          <w:rFonts w:ascii="Times New Roman" w:hAnsi="Times New Roman" w:cs="Times New Roman"/>
          <w:b/>
          <w:color w:val="000000"/>
          <w:sz w:val="24"/>
          <w:szCs w:val="24"/>
        </w:rPr>
        <w:t xml:space="preserve">) Training/installation: </w:t>
      </w:r>
    </w:p>
    <w:p w14:paraId="4FD73A66" w14:textId="77777777" w:rsidR="00DB3987" w:rsidRPr="00496B33" w:rsidRDefault="00DB3987" w:rsidP="00DB3987">
      <w:pPr>
        <w:pStyle w:val="BodyTextIndent3"/>
        <w:numPr>
          <w:ilvl w:val="0"/>
          <w:numId w:val="4"/>
        </w:numPr>
        <w:spacing w:line="360" w:lineRule="auto"/>
        <w:rPr>
          <w:rFonts w:ascii="Times New Roman" w:hAnsi="Times New Roman" w:cs="Times New Roman"/>
          <w:color w:val="000000"/>
          <w:sz w:val="24"/>
          <w:szCs w:val="24"/>
        </w:rPr>
      </w:pPr>
      <w:r w:rsidRPr="00496B33">
        <w:rPr>
          <w:rFonts w:ascii="Times New Roman" w:hAnsi="Times New Roman" w:cs="Times New Roman"/>
          <w:color w:val="000000"/>
          <w:sz w:val="24"/>
          <w:szCs w:val="24"/>
        </w:rPr>
        <w:lastRenderedPageBreak/>
        <w:t>Installation testing: suppliers of the instrument must provide free installation, commissioning and testing of the equipment in the laboratory at the current temporary site and thereafter at permanent site.</w:t>
      </w:r>
    </w:p>
    <w:p w14:paraId="0EE839EB" w14:textId="77777777" w:rsidR="00DB3987" w:rsidRDefault="00DB3987" w:rsidP="00DB3987">
      <w:pPr>
        <w:pStyle w:val="BodyTextIndent3"/>
        <w:numPr>
          <w:ilvl w:val="0"/>
          <w:numId w:val="4"/>
        </w:numPr>
        <w:spacing w:line="360" w:lineRule="auto"/>
        <w:rPr>
          <w:rFonts w:ascii="Times New Roman" w:hAnsi="Times New Roman" w:cs="Times New Roman"/>
          <w:color w:val="000000"/>
          <w:sz w:val="24"/>
          <w:szCs w:val="24"/>
        </w:rPr>
      </w:pPr>
      <w:r w:rsidRPr="00496B33">
        <w:rPr>
          <w:rFonts w:ascii="Times New Roman" w:hAnsi="Times New Roman" w:cs="Times New Roman"/>
          <w:color w:val="000000"/>
          <w:sz w:val="24"/>
          <w:szCs w:val="24"/>
        </w:rPr>
        <w:t>Comprehensive training of faculty &amp; staff after installation should be provided, wherever deemed appropriate and an update in every six months (3-4 days) for the first two years and every year (1 week) for the next three years.</w:t>
      </w:r>
    </w:p>
    <w:p w14:paraId="7E029E32" w14:textId="77777777" w:rsidR="00DB3987" w:rsidRPr="00496B33" w:rsidRDefault="00DB3987" w:rsidP="00DB3987">
      <w:pPr>
        <w:pStyle w:val="BodyTextIndent3"/>
        <w:spacing w:line="360" w:lineRule="auto"/>
        <w:ind w:left="720"/>
        <w:rPr>
          <w:rFonts w:ascii="Times New Roman" w:hAnsi="Times New Roman" w:cs="Times New Roman"/>
          <w:color w:val="000000"/>
          <w:sz w:val="24"/>
          <w:szCs w:val="24"/>
        </w:rPr>
      </w:pPr>
    </w:p>
    <w:p w14:paraId="457BDC59" w14:textId="77777777" w:rsidR="00DB3987" w:rsidRDefault="00DB3987" w:rsidP="00DB3987">
      <w:pPr>
        <w:pStyle w:val="BodyTextIndent3"/>
        <w:numPr>
          <w:ilvl w:val="0"/>
          <w:numId w:val="4"/>
        </w:numPr>
        <w:spacing w:line="360" w:lineRule="auto"/>
        <w:rPr>
          <w:rFonts w:ascii="Times New Roman" w:hAnsi="Times New Roman" w:cs="Times New Roman"/>
          <w:color w:val="000000"/>
          <w:sz w:val="24"/>
          <w:szCs w:val="24"/>
        </w:rPr>
      </w:pPr>
      <w:proofErr w:type="gramStart"/>
      <w:r w:rsidRPr="00496B33">
        <w:rPr>
          <w:rFonts w:ascii="Times New Roman" w:hAnsi="Times New Roman" w:cs="Times New Roman"/>
          <w:color w:val="000000"/>
          <w:sz w:val="24"/>
          <w:szCs w:val="24"/>
        </w:rPr>
        <w:t>On-site training to the graduate students after installation.</w:t>
      </w:r>
      <w:proofErr w:type="gramEnd"/>
    </w:p>
    <w:p w14:paraId="3BC129A9" w14:textId="77777777" w:rsidR="00DB3987" w:rsidRPr="00496B33" w:rsidRDefault="00DB3987" w:rsidP="00DB3987">
      <w:pPr>
        <w:pStyle w:val="BodyTextIndent3"/>
        <w:spacing w:line="360" w:lineRule="auto"/>
        <w:ind w:left="720"/>
        <w:rPr>
          <w:rFonts w:ascii="Times New Roman" w:hAnsi="Times New Roman" w:cs="Times New Roman"/>
          <w:color w:val="000000"/>
          <w:sz w:val="24"/>
          <w:szCs w:val="24"/>
        </w:rPr>
      </w:pPr>
    </w:p>
    <w:p w14:paraId="7C67FE60" w14:textId="77777777" w:rsidR="00DB3987" w:rsidRDefault="00DB3987" w:rsidP="00DB3987">
      <w:pPr>
        <w:pStyle w:val="BodyTextIndent3"/>
        <w:spacing w:line="360" w:lineRule="auto"/>
        <w:ind w:left="0"/>
        <w:rPr>
          <w:rFonts w:ascii="Times New Roman" w:hAnsi="Times New Roman" w:cs="Times New Roman"/>
          <w:b/>
          <w:color w:val="000000"/>
          <w:sz w:val="24"/>
          <w:szCs w:val="24"/>
          <w:lang w:val="en-GB"/>
        </w:rPr>
      </w:pPr>
    </w:p>
    <w:p w14:paraId="3C969BBE"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r w:rsidRPr="00496B33">
        <w:rPr>
          <w:rFonts w:ascii="Times New Roman" w:hAnsi="Times New Roman" w:cs="Times New Roman"/>
          <w:b/>
          <w:color w:val="000000"/>
          <w:sz w:val="24"/>
          <w:szCs w:val="24"/>
          <w:lang w:val="en-GB"/>
        </w:rPr>
        <w:t>2</w:t>
      </w:r>
      <w:r>
        <w:rPr>
          <w:rFonts w:ascii="Times New Roman" w:hAnsi="Times New Roman" w:cs="Times New Roman"/>
          <w:b/>
          <w:color w:val="000000"/>
          <w:sz w:val="24"/>
          <w:szCs w:val="24"/>
          <w:lang w:val="en-GB"/>
        </w:rPr>
        <w:t>3</w:t>
      </w:r>
      <w:r w:rsidRPr="00496B33">
        <w:rPr>
          <w:rFonts w:ascii="Times New Roman" w:hAnsi="Times New Roman" w:cs="Times New Roman"/>
          <w:b/>
          <w:color w:val="000000"/>
          <w:sz w:val="24"/>
          <w:szCs w:val="24"/>
          <w:lang w:val="en-GB"/>
        </w:rPr>
        <w:t>) Patent Indemnity:</w:t>
      </w:r>
    </w:p>
    <w:p w14:paraId="78E18D07" w14:textId="77777777" w:rsidR="00DB3987" w:rsidRPr="00496B33" w:rsidRDefault="00DB3987" w:rsidP="00DB3987">
      <w:pPr>
        <w:pStyle w:val="BodyText2"/>
        <w:spacing w:line="360" w:lineRule="auto"/>
        <w:jc w:val="both"/>
        <w:rPr>
          <w:color w:val="000000"/>
          <w:sz w:val="24"/>
          <w:szCs w:val="24"/>
          <w:lang w:val="en-GB"/>
        </w:rPr>
      </w:pPr>
      <w:proofErr w:type="gramStart"/>
      <w:r w:rsidRPr="00496B33">
        <w:rPr>
          <w:color w:val="000000"/>
          <w:sz w:val="24"/>
          <w:szCs w:val="24"/>
          <w:lang w:val="en-GB"/>
        </w:rPr>
        <w:t>The Vendor shall have to indemnify, hold harmless and defend the University, its employees, and students with respect to all claims, suits, actions and proceedings of actual or alleged infringements of any Letter, Patent, Registered or Industrial Design, Trademark or Trade Name, Trade Secret, Copyright or other protected right in any country resulting from any sale, use or manufacture of any Material delivered hereunder and to pay and discharge all judgments, decrees, and awards rendered therein or by reason thereof and bear all expenses and legal fees (including the University’s) associated herewith. </w:t>
      </w:r>
      <w:proofErr w:type="gramEnd"/>
      <w:r w:rsidRPr="00496B33">
        <w:rPr>
          <w:color w:val="000000"/>
          <w:sz w:val="24"/>
          <w:szCs w:val="24"/>
          <w:lang w:val="en-GB"/>
        </w:rPr>
        <w:t xml:space="preserve"> The university reserves the right to </w:t>
      </w:r>
      <w:proofErr w:type="gramStart"/>
      <w:r w:rsidRPr="00496B33">
        <w:rPr>
          <w:color w:val="000000"/>
          <w:sz w:val="24"/>
          <w:szCs w:val="24"/>
          <w:lang w:val="en-GB"/>
        </w:rPr>
        <w:t>be represented</w:t>
      </w:r>
      <w:proofErr w:type="gramEnd"/>
      <w:r w:rsidRPr="00496B33">
        <w:rPr>
          <w:color w:val="000000"/>
          <w:sz w:val="24"/>
          <w:szCs w:val="24"/>
          <w:lang w:val="en-GB"/>
        </w:rPr>
        <w:t xml:space="preserve"> in any such action by its own counsel at its own expense. </w:t>
      </w:r>
    </w:p>
    <w:p w14:paraId="7FEC50E8" w14:textId="77777777" w:rsidR="00DB3987" w:rsidRPr="00496B33" w:rsidRDefault="00DB3987" w:rsidP="00DB3987">
      <w:pPr>
        <w:pStyle w:val="BodyText2"/>
        <w:spacing w:line="360" w:lineRule="auto"/>
        <w:jc w:val="both"/>
        <w:rPr>
          <w:color w:val="000000"/>
          <w:sz w:val="24"/>
          <w:szCs w:val="24"/>
          <w:lang w:val="en-GB"/>
        </w:rPr>
      </w:pPr>
    </w:p>
    <w:p w14:paraId="27E8CECA" w14:textId="77777777" w:rsidR="00DB3987" w:rsidRDefault="00DB3987" w:rsidP="00DB3987">
      <w:pPr>
        <w:tabs>
          <w:tab w:val="num" w:pos="1440"/>
        </w:tabs>
        <w:spacing w:line="360" w:lineRule="auto"/>
        <w:jc w:val="both"/>
        <w:rPr>
          <w:rFonts w:ascii="Times New Roman" w:hAnsi="Times New Roman"/>
          <w:b/>
          <w:color w:val="000000"/>
          <w:sz w:val="24"/>
          <w:szCs w:val="24"/>
        </w:rPr>
      </w:pPr>
    </w:p>
    <w:p w14:paraId="2951F4A0" w14:textId="77777777" w:rsidR="0004643F" w:rsidRDefault="0004643F" w:rsidP="00DB3987">
      <w:pPr>
        <w:tabs>
          <w:tab w:val="num" w:pos="1440"/>
        </w:tabs>
        <w:spacing w:line="360" w:lineRule="auto"/>
        <w:jc w:val="both"/>
        <w:rPr>
          <w:rFonts w:ascii="Times New Roman" w:hAnsi="Times New Roman"/>
          <w:b/>
          <w:color w:val="000000"/>
          <w:sz w:val="24"/>
          <w:szCs w:val="24"/>
        </w:rPr>
      </w:pPr>
    </w:p>
    <w:p w14:paraId="48225E6A" w14:textId="77777777" w:rsidR="0004643F" w:rsidRDefault="0004643F" w:rsidP="00DB3987">
      <w:pPr>
        <w:tabs>
          <w:tab w:val="num" w:pos="1440"/>
        </w:tabs>
        <w:spacing w:line="360" w:lineRule="auto"/>
        <w:jc w:val="both"/>
        <w:rPr>
          <w:rFonts w:ascii="Times New Roman" w:hAnsi="Times New Roman"/>
          <w:b/>
          <w:color w:val="000000"/>
          <w:sz w:val="24"/>
          <w:szCs w:val="24"/>
        </w:rPr>
      </w:pPr>
    </w:p>
    <w:p w14:paraId="698CDC80" w14:textId="77777777" w:rsidR="0004643F" w:rsidRDefault="0004643F" w:rsidP="00DB3987">
      <w:pPr>
        <w:tabs>
          <w:tab w:val="num" w:pos="1440"/>
        </w:tabs>
        <w:spacing w:line="360" w:lineRule="auto"/>
        <w:jc w:val="both"/>
        <w:rPr>
          <w:rFonts w:ascii="Times New Roman" w:hAnsi="Times New Roman"/>
          <w:b/>
          <w:color w:val="000000"/>
          <w:sz w:val="24"/>
          <w:szCs w:val="24"/>
        </w:rPr>
      </w:pPr>
    </w:p>
    <w:p w14:paraId="5BF40C17" w14:textId="77777777" w:rsidR="0004643F" w:rsidRDefault="0004643F" w:rsidP="00DB3987">
      <w:pPr>
        <w:tabs>
          <w:tab w:val="num" w:pos="1440"/>
        </w:tabs>
        <w:spacing w:line="360" w:lineRule="auto"/>
        <w:jc w:val="both"/>
        <w:rPr>
          <w:rFonts w:ascii="Times New Roman" w:hAnsi="Times New Roman"/>
          <w:b/>
          <w:color w:val="000000"/>
          <w:sz w:val="24"/>
          <w:szCs w:val="24"/>
        </w:rPr>
      </w:pPr>
    </w:p>
    <w:p w14:paraId="3C80B648" w14:textId="77777777" w:rsidR="0004643F" w:rsidRDefault="0004643F" w:rsidP="00DB3987">
      <w:pPr>
        <w:tabs>
          <w:tab w:val="num" w:pos="1440"/>
        </w:tabs>
        <w:spacing w:line="360" w:lineRule="auto"/>
        <w:jc w:val="both"/>
        <w:rPr>
          <w:rFonts w:ascii="Times New Roman" w:hAnsi="Times New Roman"/>
          <w:b/>
          <w:color w:val="000000"/>
          <w:sz w:val="24"/>
          <w:szCs w:val="24"/>
        </w:rPr>
      </w:pPr>
    </w:p>
    <w:p w14:paraId="30DDBF86" w14:textId="77777777" w:rsidR="0004643F" w:rsidRDefault="0004643F" w:rsidP="00DB3987">
      <w:pPr>
        <w:tabs>
          <w:tab w:val="num" w:pos="1440"/>
        </w:tabs>
        <w:spacing w:line="360" w:lineRule="auto"/>
        <w:jc w:val="both"/>
        <w:rPr>
          <w:rFonts w:ascii="Times New Roman" w:hAnsi="Times New Roman"/>
          <w:b/>
          <w:color w:val="000000"/>
          <w:sz w:val="24"/>
          <w:szCs w:val="24"/>
        </w:rPr>
      </w:pPr>
    </w:p>
    <w:p w14:paraId="46094994" w14:textId="77777777" w:rsidR="00DB3987" w:rsidRDefault="00DB3987" w:rsidP="00DB3987">
      <w:pPr>
        <w:tabs>
          <w:tab w:val="num" w:pos="1440"/>
        </w:tabs>
        <w:spacing w:line="360" w:lineRule="auto"/>
        <w:jc w:val="both"/>
        <w:rPr>
          <w:rFonts w:ascii="Times New Roman" w:hAnsi="Times New Roman"/>
          <w:bCs/>
          <w:color w:val="000000"/>
          <w:sz w:val="24"/>
          <w:szCs w:val="24"/>
        </w:rPr>
      </w:pPr>
      <w:r w:rsidRPr="00496B33">
        <w:rPr>
          <w:rFonts w:ascii="Times New Roman" w:hAnsi="Times New Roman"/>
          <w:b/>
          <w:color w:val="000000"/>
          <w:sz w:val="24"/>
          <w:szCs w:val="24"/>
        </w:rPr>
        <w:lastRenderedPageBreak/>
        <w:t>2</w:t>
      </w:r>
      <w:r w:rsidR="0004643F">
        <w:rPr>
          <w:rFonts w:ascii="Times New Roman" w:hAnsi="Times New Roman"/>
          <w:b/>
          <w:color w:val="000000"/>
          <w:sz w:val="24"/>
          <w:szCs w:val="24"/>
        </w:rPr>
        <w:t>4</w:t>
      </w:r>
      <w:r w:rsidRPr="00496B33">
        <w:rPr>
          <w:rFonts w:ascii="Times New Roman" w:hAnsi="Times New Roman"/>
          <w:b/>
          <w:color w:val="000000"/>
          <w:sz w:val="24"/>
          <w:szCs w:val="24"/>
        </w:rPr>
        <w:t>) A.M.C</w:t>
      </w:r>
      <w:r w:rsidRPr="00496B33">
        <w:rPr>
          <w:rFonts w:ascii="Times New Roman" w:hAnsi="Times New Roman"/>
          <w:bCs/>
          <w:color w:val="000000"/>
          <w:sz w:val="24"/>
          <w:szCs w:val="24"/>
        </w:rPr>
        <w:t>.:</w:t>
      </w:r>
    </w:p>
    <w:p w14:paraId="6D587AB2" w14:textId="77777777" w:rsidR="00DB3987" w:rsidRPr="00496B33" w:rsidRDefault="00DB3987" w:rsidP="00DB3987">
      <w:pPr>
        <w:tabs>
          <w:tab w:val="num" w:pos="1440"/>
        </w:tabs>
        <w:spacing w:line="360" w:lineRule="auto"/>
        <w:jc w:val="both"/>
        <w:rPr>
          <w:bCs/>
          <w:color w:val="000000"/>
          <w:sz w:val="24"/>
          <w:szCs w:val="24"/>
        </w:rPr>
      </w:pPr>
      <w:r w:rsidRPr="00496B33">
        <w:rPr>
          <w:bCs/>
          <w:color w:val="000000"/>
          <w:sz w:val="24"/>
          <w:szCs w:val="24"/>
        </w:rPr>
        <w:t xml:space="preserve">A separate annual maintenance contract </w:t>
      </w:r>
      <w:proofErr w:type="gramStart"/>
      <w:r w:rsidRPr="00496B33">
        <w:rPr>
          <w:bCs/>
          <w:color w:val="000000"/>
          <w:sz w:val="24"/>
          <w:szCs w:val="24"/>
        </w:rPr>
        <w:t>will be executed</w:t>
      </w:r>
      <w:proofErr w:type="gramEnd"/>
      <w:r w:rsidRPr="00496B33">
        <w:rPr>
          <w:bCs/>
          <w:color w:val="000000"/>
          <w:sz w:val="24"/>
          <w:szCs w:val="24"/>
        </w:rPr>
        <w:t xml:space="preserve"> after completion of the warranty period. On execution of the A.M.C. contract, performance security </w:t>
      </w:r>
      <w:proofErr w:type="gramStart"/>
      <w:r w:rsidRPr="00496B33">
        <w:rPr>
          <w:bCs/>
          <w:color w:val="000000"/>
          <w:sz w:val="24"/>
          <w:szCs w:val="24"/>
        </w:rPr>
        <w:t>will be returned</w:t>
      </w:r>
      <w:proofErr w:type="gramEnd"/>
      <w:r w:rsidRPr="00496B33">
        <w:rPr>
          <w:bCs/>
          <w:color w:val="000000"/>
          <w:sz w:val="24"/>
          <w:szCs w:val="24"/>
        </w:rPr>
        <w:t xml:space="preserve"> to the first party.</w:t>
      </w:r>
    </w:p>
    <w:p w14:paraId="7667E6E3" w14:textId="77777777" w:rsidR="00DB3987" w:rsidRPr="00496B33" w:rsidRDefault="00DB3987" w:rsidP="00DB3987">
      <w:pPr>
        <w:tabs>
          <w:tab w:val="num" w:pos="1440"/>
        </w:tabs>
        <w:spacing w:line="360" w:lineRule="auto"/>
        <w:jc w:val="both"/>
        <w:rPr>
          <w:rFonts w:ascii="Times New Roman" w:hAnsi="Times New Roman"/>
          <w:bCs/>
          <w:color w:val="000000"/>
          <w:sz w:val="24"/>
          <w:szCs w:val="24"/>
        </w:rPr>
      </w:pPr>
      <w:r w:rsidRPr="00496B33">
        <w:rPr>
          <w:rFonts w:ascii="Times New Roman" w:hAnsi="Times New Roman"/>
          <w:b/>
          <w:color w:val="000000"/>
          <w:sz w:val="24"/>
          <w:szCs w:val="24"/>
        </w:rPr>
        <w:t>2</w:t>
      </w:r>
      <w:r w:rsidR="0004643F">
        <w:rPr>
          <w:rFonts w:ascii="Times New Roman" w:hAnsi="Times New Roman"/>
          <w:b/>
          <w:color w:val="000000"/>
          <w:sz w:val="24"/>
          <w:szCs w:val="24"/>
        </w:rPr>
        <w:t>5</w:t>
      </w:r>
      <w:r w:rsidRPr="00496B33">
        <w:rPr>
          <w:rFonts w:ascii="Times New Roman" w:hAnsi="Times New Roman"/>
          <w:b/>
          <w:color w:val="000000"/>
          <w:sz w:val="24"/>
          <w:szCs w:val="24"/>
        </w:rPr>
        <w:t>) Compliance with Laws</w:t>
      </w:r>
      <w:r w:rsidRPr="00496B33">
        <w:rPr>
          <w:rFonts w:ascii="Times New Roman" w:hAnsi="Times New Roman"/>
          <w:bCs/>
          <w:color w:val="000000"/>
          <w:sz w:val="24"/>
          <w:szCs w:val="24"/>
        </w:rPr>
        <w:t>:</w:t>
      </w:r>
    </w:p>
    <w:p w14:paraId="0B1185C8" w14:textId="77777777" w:rsidR="00DB3987" w:rsidRPr="00496B33" w:rsidRDefault="00DB3987" w:rsidP="00DB3987">
      <w:pPr>
        <w:pStyle w:val="BodyText2"/>
        <w:spacing w:line="360" w:lineRule="auto"/>
        <w:jc w:val="both"/>
        <w:rPr>
          <w:bCs/>
          <w:color w:val="000000"/>
          <w:sz w:val="24"/>
          <w:szCs w:val="24"/>
        </w:rPr>
      </w:pPr>
      <w:r w:rsidRPr="00496B33">
        <w:rPr>
          <w:bCs/>
          <w:color w:val="000000"/>
          <w:sz w:val="24"/>
          <w:szCs w:val="24"/>
        </w:rPr>
        <w:t xml:space="preserve">After acceptance of tender, successful bidder shall have to comply with the requirements of all the existing laws. The Vendor shall also have to comply with the Fair </w:t>
      </w:r>
      <w:proofErr w:type="spellStart"/>
      <w:r w:rsidRPr="00496B33">
        <w:rPr>
          <w:bCs/>
          <w:color w:val="000000"/>
          <w:sz w:val="24"/>
          <w:szCs w:val="24"/>
        </w:rPr>
        <w:t>Labour</w:t>
      </w:r>
      <w:proofErr w:type="spellEnd"/>
      <w:r w:rsidRPr="00496B33">
        <w:rPr>
          <w:bCs/>
          <w:color w:val="000000"/>
          <w:sz w:val="24"/>
          <w:szCs w:val="24"/>
        </w:rPr>
        <w:t xml:space="preserve"> Standards Act and the Occupational Safety and Health Act, and all other applicable laws, ordinances, regulations and codes in the Vendor's performance hereunder.  The Vendor will have to indemnify and hold the University and its customers harmless from any loss or damage that may be sustained by the University, </w:t>
      </w:r>
      <w:proofErr w:type="gramStart"/>
      <w:r w:rsidRPr="00496B33">
        <w:rPr>
          <w:bCs/>
          <w:color w:val="000000"/>
          <w:sz w:val="24"/>
          <w:szCs w:val="24"/>
        </w:rPr>
        <w:t>by reason of</w:t>
      </w:r>
      <w:proofErr w:type="gramEnd"/>
      <w:r w:rsidRPr="00496B33">
        <w:rPr>
          <w:bCs/>
          <w:color w:val="000000"/>
          <w:sz w:val="24"/>
          <w:szCs w:val="24"/>
        </w:rPr>
        <w:t xml:space="preserve"> the Vendor's failure to comply with any laws, ordinance, regulations and codes.</w:t>
      </w:r>
    </w:p>
    <w:p w14:paraId="3A46121D" w14:textId="77777777" w:rsidR="00DB3987" w:rsidRDefault="00DB3987" w:rsidP="00DB3987">
      <w:pPr>
        <w:tabs>
          <w:tab w:val="num" w:pos="1440"/>
        </w:tabs>
        <w:spacing w:line="360" w:lineRule="auto"/>
        <w:jc w:val="both"/>
        <w:rPr>
          <w:rFonts w:ascii="Times New Roman" w:hAnsi="Times New Roman"/>
          <w:b/>
          <w:bCs/>
          <w:color w:val="000000"/>
          <w:sz w:val="24"/>
          <w:szCs w:val="24"/>
          <w:lang w:val="en-GB"/>
        </w:rPr>
      </w:pPr>
    </w:p>
    <w:p w14:paraId="2D31AED0" w14:textId="77777777" w:rsidR="00DB3987" w:rsidRDefault="00DB3987" w:rsidP="00DB3987">
      <w:pPr>
        <w:tabs>
          <w:tab w:val="num" w:pos="1440"/>
        </w:tabs>
        <w:spacing w:line="360" w:lineRule="auto"/>
        <w:jc w:val="both"/>
        <w:rPr>
          <w:rFonts w:ascii="Times New Roman" w:hAnsi="Times New Roman"/>
          <w:b/>
          <w:bCs/>
          <w:color w:val="000000"/>
          <w:sz w:val="24"/>
          <w:szCs w:val="24"/>
          <w:lang w:val="en-GB"/>
        </w:rPr>
      </w:pPr>
      <w:r w:rsidRPr="00496B33">
        <w:rPr>
          <w:rFonts w:ascii="Times New Roman" w:hAnsi="Times New Roman"/>
          <w:b/>
          <w:bCs/>
          <w:color w:val="000000"/>
          <w:sz w:val="24"/>
          <w:szCs w:val="24"/>
          <w:lang w:val="en-GB"/>
        </w:rPr>
        <w:t>2</w:t>
      </w:r>
      <w:r w:rsidR="0004643F">
        <w:rPr>
          <w:rFonts w:ascii="Times New Roman" w:hAnsi="Times New Roman"/>
          <w:b/>
          <w:bCs/>
          <w:color w:val="000000"/>
          <w:sz w:val="24"/>
          <w:szCs w:val="24"/>
          <w:lang w:val="en-GB"/>
        </w:rPr>
        <w:t>6</w:t>
      </w:r>
      <w:r w:rsidRPr="00496B33">
        <w:rPr>
          <w:rFonts w:ascii="Times New Roman" w:hAnsi="Times New Roman"/>
          <w:b/>
          <w:bCs/>
          <w:color w:val="000000"/>
          <w:sz w:val="24"/>
          <w:szCs w:val="24"/>
          <w:lang w:val="en-GB"/>
        </w:rPr>
        <w:t>) Law of the Contract:</w:t>
      </w:r>
    </w:p>
    <w:p w14:paraId="660C37F4" w14:textId="77777777" w:rsidR="00DB3987" w:rsidRPr="0065713F" w:rsidRDefault="00DB3987" w:rsidP="00DB3987">
      <w:pPr>
        <w:tabs>
          <w:tab w:val="num" w:pos="1440"/>
        </w:tabs>
        <w:spacing w:line="360" w:lineRule="auto"/>
        <w:jc w:val="both"/>
        <w:rPr>
          <w:rFonts w:ascii="Times New Roman" w:hAnsi="Times New Roman"/>
          <w:b/>
          <w:bCs/>
          <w:color w:val="000000"/>
          <w:sz w:val="24"/>
          <w:szCs w:val="24"/>
          <w:lang w:val="en-GB"/>
        </w:rPr>
      </w:pPr>
      <w:r w:rsidRPr="00496B33">
        <w:rPr>
          <w:bCs/>
          <w:color w:val="000000"/>
          <w:sz w:val="24"/>
          <w:szCs w:val="24"/>
          <w:lang w:val="en-GB"/>
        </w:rPr>
        <w:t xml:space="preserve">The agreement entered with vendor </w:t>
      </w:r>
      <w:proofErr w:type="gramStart"/>
      <w:r w:rsidRPr="00496B33">
        <w:rPr>
          <w:bCs/>
          <w:color w:val="000000"/>
          <w:sz w:val="24"/>
          <w:szCs w:val="24"/>
          <w:lang w:val="en-GB"/>
        </w:rPr>
        <w:t>shall be governed by and interpreted in accordance with the laws in existence and the Jurisdiction of Rajasthan</w:t>
      </w:r>
      <w:proofErr w:type="gramEnd"/>
      <w:r w:rsidRPr="00496B33">
        <w:rPr>
          <w:bCs/>
          <w:color w:val="000000"/>
          <w:sz w:val="24"/>
          <w:szCs w:val="24"/>
          <w:lang w:val="en-GB"/>
        </w:rPr>
        <w:t>.</w:t>
      </w:r>
    </w:p>
    <w:p w14:paraId="7DCB7609" w14:textId="77777777" w:rsidR="00DB3987" w:rsidRPr="00496B33" w:rsidRDefault="00DB3987" w:rsidP="00DB3987">
      <w:pPr>
        <w:pStyle w:val="BodyText2"/>
        <w:spacing w:line="360" w:lineRule="auto"/>
        <w:jc w:val="both"/>
        <w:rPr>
          <w:bCs/>
          <w:color w:val="000000"/>
          <w:sz w:val="24"/>
          <w:szCs w:val="24"/>
          <w:lang w:val="en-GB"/>
        </w:rPr>
      </w:pPr>
    </w:p>
    <w:p w14:paraId="017C34C7" w14:textId="77777777" w:rsidR="00DB3987" w:rsidRDefault="00DB3987" w:rsidP="00DB3987">
      <w:pPr>
        <w:pStyle w:val="BodyText2"/>
        <w:spacing w:line="360" w:lineRule="auto"/>
        <w:jc w:val="both"/>
        <w:rPr>
          <w:color w:val="000000"/>
          <w:sz w:val="24"/>
          <w:szCs w:val="24"/>
        </w:rPr>
      </w:pPr>
      <w:r w:rsidRPr="00496B33">
        <w:rPr>
          <w:b/>
          <w:color w:val="000000"/>
          <w:sz w:val="24"/>
          <w:szCs w:val="24"/>
        </w:rPr>
        <w:t>2</w:t>
      </w:r>
      <w:r w:rsidR="0004643F">
        <w:rPr>
          <w:b/>
          <w:color w:val="000000"/>
          <w:sz w:val="24"/>
          <w:szCs w:val="24"/>
        </w:rPr>
        <w:t>7</w:t>
      </w:r>
      <w:r w:rsidRPr="00496B33">
        <w:rPr>
          <w:b/>
          <w:color w:val="000000"/>
          <w:sz w:val="24"/>
          <w:szCs w:val="24"/>
        </w:rPr>
        <w:t>) Site preparation</w:t>
      </w:r>
      <w:r w:rsidRPr="00496B33">
        <w:rPr>
          <w:color w:val="000000"/>
          <w:sz w:val="24"/>
          <w:szCs w:val="24"/>
        </w:rPr>
        <w:t xml:space="preserve">: </w:t>
      </w:r>
    </w:p>
    <w:p w14:paraId="1501735D" w14:textId="77777777" w:rsidR="00DB3987" w:rsidRDefault="00DB3987" w:rsidP="00DB3987">
      <w:pPr>
        <w:pStyle w:val="BodyText2"/>
        <w:spacing w:line="360" w:lineRule="auto"/>
        <w:jc w:val="both"/>
        <w:rPr>
          <w:color w:val="000000"/>
          <w:sz w:val="24"/>
          <w:szCs w:val="24"/>
        </w:rPr>
      </w:pPr>
    </w:p>
    <w:p w14:paraId="73B36BAF" w14:textId="77777777" w:rsidR="00DB3987" w:rsidRPr="00496B33" w:rsidRDefault="00DB3987" w:rsidP="00DB3987">
      <w:pPr>
        <w:pStyle w:val="BodyText2"/>
        <w:spacing w:line="360" w:lineRule="auto"/>
        <w:jc w:val="both"/>
        <w:rPr>
          <w:color w:val="000000"/>
          <w:sz w:val="24"/>
          <w:szCs w:val="24"/>
        </w:rPr>
      </w:pPr>
      <w:r w:rsidRPr="00496B33">
        <w:rPr>
          <w:color w:val="000000"/>
          <w:sz w:val="24"/>
          <w:szCs w:val="24"/>
        </w:rPr>
        <w:t>The supplier shall inform the University about the site preparation, if any, needed for installation, immediately after receipt of the supply order. Suppliers must provide complete details regarding space and all infrastructural requirements needed for the equipment, which University should arrange before the arrival of equipment to ensure its early installation and smooth operation thereafter.  The supplier may offer his advice and render assistance to University in the preparation of the site and other pre-installation requirements.</w:t>
      </w:r>
    </w:p>
    <w:p w14:paraId="4537070E" w14:textId="77777777" w:rsidR="00DB3987" w:rsidRDefault="00DB3987" w:rsidP="00DB3987">
      <w:pPr>
        <w:pStyle w:val="BodyText2"/>
        <w:spacing w:line="360" w:lineRule="auto"/>
        <w:jc w:val="both"/>
        <w:rPr>
          <w:color w:val="000000"/>
          <w:sz w:val="24"/>
          <w:szCs w:val="24"/>
        </w:rPr>
      </w:pPr>
    </w:p>
    <w:p w14:paraId="6B168AA9" w14:textId="77777777" w:rsidR="00DB3987" w:rsidRPr="00496B33" w:rsidRDefault="00DB3987" w:rsidP="00DB3987">
      <w:pPr>
        <w:pStyle w:val="BodyText2"/>
        <w:spacing w:line="360" w:lineRule="auto"/>
        <w:jc w:val="both"/>
        <w:rPr>
          <w:color w:val="000000"/>
          <w:sz w:val="24"/>
          <w:szCs w:val="24"/>
        </w:rPr>
      </w:pPr>
      <w:r w:rsidRPr="00496B33">
        <w:rPr>
          <w:color w:val="000000"/>
          <w:sz w:val="24"/>
          <w:szCs w:val="24"/>
        </w:rPr>
        <w:lastRenderedPageBreak/>
        <w:t>Rate quoted by vendor should be valid for at least six months from the date of receipt of   quotation.</w:t>
      </w:r>
    </w:p>
    <w:p w14:paraId="5AD268C8" w14:textId="77777777" w:rsidR="00DB3987" w:rsidRPr="00496B33" w:rsidRDefault="00DB3987" w:rsidP="00DB3987">
      <w:pPr>
        <w:pStyle w:val="BodyText2"/>
        <w:spacing w:line="360" w:lineRule="auto"/>
        <w:jc w:val="both"/>
        <w:rPr>
          <w:color w:val="000000"/>
          <w:sz w:val="24"/>
          <w:szCs w:val="24"/>
        </w:rPr>
      </w:pPr>
    </w:p>
    <w:p w14:paraId="550AB65E" w14:textId="77777777" w:rsidR="00DB3987" w:rsidRPr="00496B33" w:rsidRDefault="00DB3987" w:rsidP="00DB3987">
      <w:pPr>
        <w:pStyle w:val="BodyText2"/>
        <w:spacing w:line="360" w:lineRule="auto"/>
        <w:jc w:val="both"/>
        <w:rPr>
          <w:color w:val="000000"/>
          <w:sz w:val="24"/>
          <w:szCs w:val="24"/>
        </w:rPr>
      </w:pPr>
      <w:r w:rsidRPr="00496B33">
        <w:rPr>
          <w:color w:val="000000"/>
          <w:sz w:val="24"/>
          <w:szCs w:val="24"/>
        </w:rPr>
        <w:t xml:space="preserve">As far as possible, quotations </w:t>
      </w:r>
      <w:proofErr w:type="gramStart"/>
      <w:r w:rsidRPr="00496B33">
        <w:rPr>
          <w:color w:val="000000"/>
          <w:sz w:val="24"/>
          <w:szCs w:val="24"/>
        </w:rPr>
        <w:t>should be given</w:t>
      </w:r>
      <w:proofErr w:type="gramEnd"/>
      <w:r w:rsidRPr="00496B33">
        <w:rPr>
          <w:color w:val="000000"/>
          <w:sz w:val="24"/>
          <w:szCs w:val="24"/>
        </w:rPr>
        <w:t xml:space="preserve"> for goods of In</w:t>
      </w:r>
      <w:r>
        <w:rPr>
          <w:color w:val="000000"/>
          <w:sz w:val="24"/>
          <w:szCs w:val="24"/>
        </w:rPr>
        <w:t xml:space="preserve">dian manufacturer and if </w:t>
      </w:r>
      <w:r w:rsidRPr="00496B33">
        <w:rPr>
          <w:color w:val="000000"/>
          <w:sz w:val="24"/>
          <w:szCs w:val="24"/>
        </w:rPr>
        <w:t xml:space="preserve">foreign goods quoted and proposed to be supplied should be covered by normal input quota of the dealer. This University </w:t>
      </w:r>
      <w:proofErr w:type="gramStart"/>
      <w:r w:rsidRPr="00496B33">
        <w:rPr>
          <w:color w:val="000000"/>
          <w:sz w:val="24"/>
          <w:szCs w:val="24"/>
        </w:rPr>
        <w:t>is exempted</w:t>
      </w:r>
      <w:proofErr w:type="gramEnd"/>
      <w:r w:rsidRPr="00496B33">
        <w:rPr>
          <w:color w:val="000000"/>
          <w:sz w:val="24"/>
          <w:szCs w:val="24"/>
        </w:rPr>
        <w:t xml:space="preserve"> from payment of custom duty/excise duty. </w:t>
      </w:r>
      <w:proofErr w:type="gramStart"/>
      <w:r w:rsidRPr="00496B33">
        <w:rPr>
          <w:color w:val="000000"/>
          <w:sz w:val="24"/>
          <w:szCs w:val="24"/>
        </w:rPr>
        <w:t>Certificate of the same will be provided by the University, if needed</w:t>
      </w:r>
      <w:proofErr w:type="gramEnd"/>
      <w:r w:rsidRPr="00496B33">
        <w:rPr>
          <w:color w:val="000000"/>
          <w:sz w:val="24"/>
          <w:szCs w:val="24"/>
        </w:rPr>
        <w:t>.</w:t>
      </w:r>
    </w:p>
    <w:p w14:paraId="17031BB4" w14:textId="77777777" w:rsidR="00DB3987" w:rsidRPr="00496B33" w:rsidRDefault="00DB3987" w:rsidP="00DB3987">
      <w:pPr>
        <w:pStyle w:val="BodyText2"/>
        <w:spacing w:line="360" w:lineRule="auto"/>
        <w:jc w:val="both"/>
        <w:rPr>
          <w:color w:val="000000"/>
          <w:sz w:val="24"/>
          <w:szCs w:val="24"/>
        </w:rPr>
      </w:pPr>
    </w:p>
    <w:p w14:paraId="6D4A7CEA"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r w:rsidRPr="00496B33">
        <w:rPr>
          <w:rFonts w:ascii="Times New Roman" w:hAnsi="Times New Roman" w:cs="Times New Roman"/>
          <w:color w:val="000000"/>
          <w:sz w:val="24"/>
          <w:szCs w:val="24"/>
        </w:rPr>
        <w:t xml:space="preserve">      I/We have read all the enclosed Terms and Conditions carefully and ready to accept and according to </w:t>
      </w:r>
      <w:proofErr w:type="gramStart"/>
      <w:r w:rsidRPr="00496B33">
        <w:rPr>
          <w:rFonts w:ascii="Times New Roman" w:hAnsi="Times New Roman" w:cs="Times New Roman"/>
          <w:color w:val="000000"/>
          <w:sz w:val="24"/>
          <w:szCs w:val="24"/>
        </w:rPr>
        <w:t>that</w:t>
      </w:r>
      <w:proofErr w:type="gramEnd"/>
      <w:r w:rsidRPr="00496B33">
        <w:rPr>
          <w:rFonts w:ascii="Times New Roman" w:hAnsi="Times New Roman" w:cs="Times New Roman"/>
          <w:color w:val="000000"/>
          <w:sz w:val="24"/>
          <w:szCs w:val="24"/>
        </w:rPr>
        <w:t xml:space="preserve"> I/We are submitting herewith the tender.</w:t>
      </w:r>
    </w:p>
    <w:p w14:paraId="5DA70382"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p>
    <w:p w14:paraId="6B3E7EA5" w14:textId="77777777" w:rsidR="00DB3987" w:rsidRPr="00496B33" w:rsidRDefault="00DB3987" w:rsidP="00DB3987">
      <w:pPr>
        <w:pStyle w:val="BodyTextIndent3"/>
        <w:spacing w:line="360" w:lineRule="auto"/>
        <w:ind w:left="0"/>
        <w:rPr>
          <w:rFonts w:ascii="Times New Roman" w:hAnsi="Times New Roman" w:cs="Times New Roman"/>
          <w:color w:val="000000"/>
          <w:sz w:val="24"/>
          <w:szCs w:val="24"/>
        </w:rPr>
      </w:pPr>
    </w:p>
    <w:p w14:paraId="578D79C6" w14:textId="77777777" w:rsidR="00DB3987" w:rsidRPr="00496B33" w:rsidRDefault="00DB3987" w:rsidP="00DB3987">
      <w:pPr>
        <w:tabs>
          <w:tab w:val="left" w:pos="720"/>
          <w:tab w:val="left" w:pos="3600"/>
        </w:tabs>
        <w:spacing w:after="0" w:line="360" w:lineRule="auto"/>
        <w:jc w:val="right"/>
        <w:rPr>
          <w:rFonts w:ascii="Times New Roman" w:hAnsi="Times New Roman"/>
          <w:b/>
          <w:color w:val="000000"/>
          <w:sz w:val="24"/>
          <w:szCs w:val="24"/>
        </w:rPr>
      </w:pPr>
      <w:r w:rsidRPr="00496B33">
        <w:rPr>
          <w:rFonts w:ascii="Times New Roman" w:hAnsi="Times New Roman"/>
          <w:b/>
          <w:color w:val="000000"/>
          <w:sz w:val="24"/>
          <w:szCs w:val="24"/>
        </w:rPr>
        <w:t>Seal &amp; Signature of Vendor</w:t>
      </w:r>
    </w:p>
    <w:p w14:paraId="69858841" w14:textId="77777777" w:rsidR="00DB3987" w:rsidRPr="00496B33" w:rsidRDefault="00DB3987" w:rsidP="00DB3987">
      <w:pPr>
        <w:spacing w:after="0" w:line="480" w:lineRule="auto"/>
        <w:ind w:firstLine="720"/>
        <w:jc w:val="center"/>
        <w:rPr>
          <w:rFonts w:ascii="Times New Roman" w:hAnsi="Times New Roman"/>
          <w:b/>
          <w:color w:val="000000"/>
          <w:sz w:val="24"/>
          <w:szCs w:val="24"/>
          <w:u w:val="single"/>
        </w:rPr>
      </w:pPr>
      <w:r w:rsidRPr="00496B33">
        <w:rPr>
          <w:rFonts w:ascii="Times New Roman" w:hAnsi="Times New Roman"/>
          <w:b/>
          <w:color w:val="000000"/>
          <w:sz w:val="24"/>
          <w:szCs w:val="24"/>
          <w:u w:val="single"/>
        </w:rPr>
        <w:br w:type="page"/>
      </w:r>
      <w:r w:rsidR="0096244B">
        <w:rPr>
          <w:rFonts w:ascii="Times New Roman" w:hAnsi="Times New Roman"/>
          <w:b/>
          <w:color w:val="000000"/>
          <w:sz w:val="24"/>
          <w:szCs w:val="24"/>
          <w:u w:val="single"/>
        </w:rPr>
        <w:lastRenderedPageBreak/>
        <w:t xml:space="preserve">(5) </w:t>
      </w:r>
      <w:r w:rsidRPr="00496B33">
        <w:rPr>
          <w:rFonts w:ascii="Times New Roman" w:hAnsi="Times New Roman"/>
          <w:b/>
          <w:color w:val="000000"/>
          <w:sz w:val="24"/>
          <w:szCs w:val="24"/>
          <w:u w:val="single"/>
        </w:rPr>
        <w:t>TECHNICAL SPECIFICATIONS SECTION</w:t>
      </w:r>
    </w:p>
    <w:p w14:paraId="42C911F6" w14:textId="77777777" w:rsidR="00DB3987" w:rsidRPr="00496B33" w:rsidRDefault="00DB3987" w:rsidP="00DB3987">
      <w:pPr>
        <w:jc w:val="both"/>
        <w:rPr>
          <w:rFonts w:ascii="Times New Roman" w:hAnsi="Times New Roman"/>
          <w:i/>
          <w:color w:val="000000"/>
          <w:sz w:val="24"/>
          <w:szCs w:val="24"/>
          <w:lang w:val="en-GB"/>
        </w:rPr>
      </w:pPr>
      <w:r w:rsidRPr="00496B33">
        <w:rPr>
          <w:rFonts w:ascii="Times New Roman" w:hAnsi="Times New Roman"/>
          <w:i/>
          <w:color w:val="000000"/>
          <w:sz w:val="24"/>
          <w:szCs w:val="24"/>
          <w:lang w:val="en-GB"/>
        </w:rPr>
        <w:t xml:space="preserve">Technical Specifications: The tenderer shall meet the respective minimum technical specifications for the item that </w:t>
      </w:r>
      <w:proofErr w:type="gramStart"/>
      <w:r w:rsidRPr="00496B33">
        <w:rPr>
          <w:rFonts w:ascii="Times New Roman" w:hAnsi="Times New Roman"/>
          <w:i/>
          <w:color w:val="000000"/>
          <w:sz w:val="24"/>
          <w:szCs w:val="24"/>
          <w:lang w:val="en-GB"/>
        </w:rPr>
        <w:t>is being bid</w:t>
      </w:r>
      <w:proofErr w:type="gramEnd"/>
      <w:r w:rsidRPr="00496B33">
        <w:rPr>
          <w:rFonts w:ascii="Times New Roman" w:hAnsi="Times New Roman"/>
          <w:i/>
          <w:color w:val="000000"/>
          <w:sz w:val="24"/>
          <w:szCs w:val="24"/>
          <w:lang w:val="en-GB"/>
        </w:rPr>
        <w:t xml:space="preserve"> for. Any additional features or specifications in excess of these minimum specifications </w:t>
      </w:r>
      <w:proofErr w:type="gramStart"/>
      <w:r w:rsidRPr="00496B33">
        <w:rPr>
          <w:rFonts w:ascii="Times New Roman" w:hAnsi="Times New Roman"/>
          <w:i/>
          <w:color w:val="000000"/>
          <w:sz w:val="24"/>
          <w:szCs w:val="24"/>
          <w:lang w:val="en-GB"/>
        </w:rPr>
        <w:t>will be appreciated</w:t>
      </w:r>
      <w:proofErr w:type="gramEnd"/>
      <w:r w:rsidRPr="00496B33">
        <w:rPr>
          <w:rFonts w:ascii="Times New Roman" w:hAnsi="Times New Roman"/>
          <w:i/>
          <w:color w:val="000000"/>
          <w:sz w:val="24"/>
          <w:szCs w:val="24"/>
          <w:lang w:val="en-GB"/>
        </w:rPr>
        <w:t xml:space="preserve">.  A set of desired additional features </w:t>
      </w:r>
      <w:proofErr w:type="gramStart"/>
      <w:r w:rsidRPr="00496B33">
        <w:rPr>
          <w:rFonts w:ascii="Times New Roman" w:hAnsi="Times New Roman"/>
          <w:i/>
          <w:color w:val="000000"/>
          <w:sz w:val="24"/>
          <w:szCs w:val="24"/>
          <w:lang w:val="en-GB"/>
        </w:rPr>
        <w:t>are mentioned</w:t>
      </w:r>
      <w:proofErr w:type="gramEnd"/>
      <w:r w:rsidRPr="00496B33">
        <w:rPr>
          <w:rFonts w:ascii="Times New Roman" w:hAnsi="Times New Roman"/>
          <w:i/>
          <w:color w:val="000000"/>
          <w:sz w:val="24"/>
          <w:szCs w:val="24"/>
          <w:lang w:val="en-GB"/>
        </w:rPr>
        <w:t xml:space="preserve"> along with the minimum technical specifications, wherever appropriate. </w:t>
      </w:r>
    </w:p>
    <w:p w14:paraId="36C2D6DF" w14:textId="77777777" w:rsidR="00DB3987" w:rsidRPr="00496B33" w:rsidRDefault="00DB3987" w:rsidP="00DB3987">
      <w:pPr>
        <w:spacing w:after="0" w:line="240" w:lineRule="auto"/>
        <w:rPr>
          <w:rFonts w:ascii="Times New Roman" w:hAnsi="Times New Roman"/>
          <w:color w:val="000000"/>
          <w:sz w:val="24"/>
          <w:szCs w:val="24"/>
          <w:lang w:val="en-GB"/>
        </w:rPr>
      </w:pPr>
      <w:r w:rsidRPr="00496B33">
        <w:rPr>
          <w:rFonts w:ascii="Times New Roman" w:hAnsi="Times New Roman"/>
          <w:color w:val="000000"/>
          <w:sz w:val="24"/>
          <w:szCs w:val="24"/>
          <w:lang w:val="en-GB"/>
        </w:rPr>
        <w:t>I / We the undersigned am / are ready to supply &amp; install the following instruments along with all other accessories complete as mentioned below with accepting the terms and conditions which are enclosed with this order form and quote for the same</w:t>
      </w:r>
    </w:p>
    <w:p w14:paraId="6BB9EDF2" w14:textId="77777777" w:rsidR="00DB3987" w:rsidRPr="00496B33" w:rsidRDefault="00DB3987" w:rsidP="00DB3987">
      <w:pPr>
        <w:spacing w:after="0" w:line="240" w:lineRule="auto"/>
        <w:rPr>
          <w:rFonts w:ascii="Times New Roman" w:hAnsi="Times New Roman"/>
          <w:color w:val="000000"/>
          <w:sz w:val="24"/>
          <w:szCs w:val="24"/>
        </w:rPr>
      </w:pPr>
    </w:p>
    <w:p w14:paraId="56EA3AF3" w14:textId="77777777" w:rsidR="00DB3987" w:rsidRPr="00681E8B" w:rsidRDefault="00DB3987" w:rsidP="00DB3987">
      <w:pPr>
        <w:spacing w:after="0" w:line="240" w:lineRule="auto"/>
        <w:rPr>
          <w:rFonts w:ascii="Times New Roman" w:hAnsi="Times New Roman"/>
          <w:sz w:val="24"/>
          <w:szCs w:val="24"/>
        </w:rPr>
      </w:pPr>
      <w:r w:rsidRPr="00496B33">
        <w:rPr>
          <w:rFonts w:ascii="Times New Roman" w:hAnsi="Times New Roman"/>
          <w:color w:val="000000"/>
          <w:sz w:val="24"/>
          <w:szCs w:val="24"/>
        </w:rPr>
        <w:t xml:space="preserve">The technical specifications for all the Instruments </w:t>
      </w:r>
      <w:proofErr w:type="gramStart"/>
      <w:r w:rsidRPr="00496B33">
        <w:rPr>
          <w:rFonts w:ascii="Times New Roman" w:hAnsi="Times New Roman"/>
          <w:color w:val="000000"/>
          <w:sz w:val="24"/>
          <w:szCs w:val="24"/>
        </w:rPr>
        <w:t>are being placed</w:t>
      </w:r>
      <w:proofErr w:type="gramEnd"/>
      <w:r w:rsidRPr="00496B33">
        <w:rPr>
          <w:rFonts w:ascii="Times New Roman" w:hAnsi="Times New Roman"/>
          <w:color w:val="000000"/>
          <w:sz w:val="24"/>
          <w:szCs w:val="24"/>
        </w:rPr>
        <w:t xml:space="preserve"> under this tender have been detailed in the following Annexure (one annexure for each Instrument / Equipment; this will also include all the components of a particular instrument / equipment that are</w:t>
      </w:r>
      <w:r w:rsidRPr="003118AE">
        <w:rPr>
          <w:rFonts w:ascii="Times New Roman" w:hAnsi="Times New Roman"/>
          <w:sz w:val="24"/>
          <w:szCs w:val="24"/>
        </w:rPr>
        <w:t xml:space="preserve"> </w:t>
      </w:r>
      <w:r w:rsidRPr="00681E8B">
        <w:rPr>
          <w:rFonts w:ascii="Times New Roman" w:hAnsi="Times New Roman"/>
          <w:sz w:val="24"/>
          <w:szCs w:val="24"/>
        </w:rPr>
        <w:t>being bid for).</w:t>
      </w:r>
    </w:p>
    <w:p w14:paraId="72E4549D" w14:textId="77777777" w:rsidR="00DB3987" w:rsidRPr="000A0C11" w:rsidRDefault="00DB3987" w:rsidP="00DB3987">
      <w:pPr>
        <w:spacing w:after="0" w:line="240" w:lineRule="auto"/>
        <w:rPr>
          <w:rFonts w:ascii="Times New Roman" w:hAnsi="Times New Roman"/>
          <w:color w:val="000000"/>
          <w:sz w:val="24"/>
          <w:szCs w:val="24"/>
        </w:rPr>
      </w:pPr>
    </w:p>
    <w:p w14:paraId="3C8F1128" w14:textId="77777777" w:rsidR="00DB3987" w:rsidRPr="007F421C" w:rsidRDefault="00DB3987" w:rsidP="00DB3987">
      <w:pPr>
        <w:spacing w:after="0" w:line="240" w:lineRule="auto"/>
        <w:jc w:val="both"/>
        <w:rPr>
          <w:rFonts w:ascii="Times New Roman" w:hAnsi="Times New Roman"/>
          <w:b/>
          <w:sz w:val="24"/>
          <w:szCs w:val="24"/>
          <w:lang w:val="en-GB"/>
        </w:rPr>
      </w:pPr>
    </w:p>
    <w:p w14:paraId="57920AC4" w14:textId="77777777" w:rsidR="00DB3987" w:rsidRDefault="00DB3987" w:rsidP="00DB3987">
      <w:pPr>
        <w:jc w:val="both"/>
        <w:rPr>
          <w:rFonts w:ascii="Times New Roman" w:hAnsi="Times New Roman"/>
          <w:b/>
          <w:sz w:val="24"/>
          <w:szCs w:val="24"/>
          <w:u w:val="single"/>
        </w:rPr>
      </w:pPr>
    </w:p>
    <w:p w14:paraId="18B3D5E0" w14:textId="77777777" w:rsidR="00DB3987" w:rsidRDefault="00DB3987" w:rsidP="00DB3987">
      <w:pPr>
        <w:jc w:val="both"/>
        <w:rPr>
          <w:rFonts w:ascii="Times New Roman" w:hAnsi="Times New Roman"/>
          <w:b/>
          <w:sz w:val="24"/>
          <w:szCs w:val="24"/>
          <w:u w:val="single"/>
        </w:rPr>
      </w:pPr>
    </w:p>
    <w:p w14:paraId="4620AF97" w14:textId="77777777" w:rsidR="00DB3987" w:rsidRDefault="00DB3987" w:rsidP="00DB3987">
      <w:pPr>
        <w:jc w:val="both"/>
        <w:rPr>
          <w:rFonts w:ascii="Times New Roman" w:hAnsi="Times New Roman"/>
          <w:b/>
          <w:sz w:val="24"/>
          <w:szCs w:val="24"/>
          <w:u w:val="single"/>
        </w:rPr>
      </w:pPr>
    </w:p>
    <w:p w14:paraId="6EFD1D0D" w14:textId="77777777" w:rsidR="00DB3987" w:rsidRDefault="00DB3987" w:rsidP="00DB3987">
      <w:pPr>
        <w:jc w:val="both"/>
        <w:rPr>
          <w:rFonts w:ascii="Times New Roman" w:hAnsi="Times New Roman"/>
          <w:b/>
          <w:sz w:val="24"/>
          <w:szCs w:val="24"/>
          <w:u w:val="single"/>
        </w:rPr>
      </w:pPr>
    </w:p>
    <w:p w14:paraId="7F507CD2" w14:textId="77777777" w:rsidR="00DB3987" w:rsidRDefault="00DB3987" w:rsidP="00DB3987">
      <w:pPr>
        <w:jc w:val="both"/>
        <w:rPr>
          <w:rFonts w:ascii="Times New Roman" w:hAnsi="Times New Roman"/>
          <w:b/>
          <w:sz w:val="24"/>
          <w:szCs w:val="24"/>
          <w:u w:val="single"/>
        </w:rPr>
      </w:pPr>
    </w:p>
    <w:p w14:paraId="4DD1834B" w14:textId="77777777" w:rsidR="00DB3987" w:rsidRDefault="00DB3987" w:rsidP="00DB3987">
      <w:pPr>
        <w:jc w:val="both"/>
        <w:rPr>
          <w:rFonts w:ascii="Times New Roman" w:hAnsi="Times New Roman"/>
          <w:b/>
          <w:sz w:val="24"/>
          <w:szCs w:val="24"/>
          <w:u w:val="single"/>
        </w:rPr>
      </w:pPr>
    </w:p>
    <w:p w14:paraId="79A6A996" w14:textId="77777777" w:rsidR="00DB3987" w:rsidRDefault="00DB3987" w:rsidP="00DB3987">
      <w:pPr>
        <w:jc w:val="both"/>
        <w:rPr>
          <w:rFonts w:ascii="Times New Roman" w:hAnsi="Times New Roman"/>
          <w:b/>
          <w:sz w:val="24"/>
          <w:szCs w:val="24"/>
          <w:u w:val="single"/>
        </w:rPr>
      </w:pPr>
    </w:p>
    <w:p w14:paraId="09C4DB6D" w14:textId="77777777" w:rsidR="00DB3987" w:rsidRDefault="00DB3987" w:rsidP="00DB3987">
      <w:pPr>
        <w:jc w:val="both"/>
        <w:rPr>
          <w:rFonts w:ascii="Times New Roman" w:hAnsi="Times New Roman"/>
          <w:b/>
          <w:sz w:val="24"/>
          <w:szCs w:val="24"/>
          <w:u w:val="single"/>
        </w:rPr>
      </w:pPr>
    </w:p>
    <w:p w14:paraId="6022A8DB" w14:textId="77777777" w:rsidR="00DB3987" w:rsidRDefault="00DB3987" w:rsidP="00DB3987">
      <w:pPr>
        <w:jc w:val="both"/>
        <w:rPr>
          <w:rFonts w:ascii="Times New Roman" w:hAnsi="Times New Roman"/>
          <w:b/>
          <w:sz w:val="24"/>
          <w:szCs w:val="24"/>
          <w:u w:val="single"/>
        </w:rPr>
      </w:pPr>
    </w:p>
    <w:p w14:paraId="2CB4C59B" w14:textId="77777777" w:rsidR="00DB3987" w:rsidRDefault="00DB3987" w:rsidP="00DB3987">
      <w:pPr>
        <w:jc w:val="both"/>
        <w:rPr>
          <w:rFonts w:ascii="Times New Roman" w:hAnsi="Times New Roman"/>
          <w:b/>
          <w:sz w:val="24"/>
          <w:szCs w:val="24"/>
          <w:u w:val="single"/>
        </w:rPr>
      </w:pPr>
    </w:p>
    <w:p w14:paraId="2E0DA24D" w14:textId="77777777" w:rsidR="00DB3987" w:rsidRDefault="00DB3987" w:rsidP="00DB3987">
      <w:pPr>
        <w:jc w:val="both"/>
        <w:rPr>
          <w:rFonts w:ascii="Times New Roman" w:hAnsi="Times New Roman"/>
          <w:b/>
          <w:sz w:val="24"/>
          <w:szCs w:val="24"/>
          <w:u w:val="single"/>
        </w:rPr>
      </w:pPr>
    </w:p>
    <w:p w14:paraId="5C183964" w14:textId="77777777" w:rsidR="00DB3987" w:rsidRDefault="00DB3987" w:rsidP="00DB3987">
      <w:pPr>
        <w:jc w:val="both"/>
        <w:rPr>
          <w:rFonts w:ascii="Times New Roman" w:hAnsi="Times New Roman"/>
          <w:b/>
          <w:sz w:val="24"/>
          <w:szCs w:val="24"/>
          <w:u w:val="single"/>
        </w:rPr>
      </w:pPr>
    </w:p>
    <w:p w14:paraId="285E8DDE" w14:textId="77777777" w:rsidR="00DB3987" w:rsidRDefault="00DB3987" w:rsidP="00DB3987">
      <w:pPr>
        <w:jc w:val="both"/>
        <w:rPr>
          <w:rFonts w:ascii="Times New Roman" w:hAnsi="Times New Roman"/>
          <w:b/>
          <w:sz w:val="24"/>
          <w:szCs w:val="24"/>
          <w:u w:val="single"/>
        </w:rPr>
      </w:pPr>
    </w:p>
    <w:p w14:paraId="4E753DA3" w14:textId="77777777" w:rsidR="002A00CE" w:rsidRDefault="002A00CE" w:rsidP="002A00CE">
      <w:pPr>
        <w:autoSpaceDE w:val="0"/>
        <w:autoSpaceDN w:val="0"/>
        <w:adjustRightInd w:val="0"/>
        <w:spacing w:after="0" w:line="480" w:lineRule="auto"/>
        <w:rPr>
          <w:rFonts w:ascii="Times New Roman" w:hAnsi="Times New Roman"/>
          <w:b/>
          <w:sz w:val="24"/>
          <w:szCs w:val="24"/>
          <w:u w:val="single"/>
        </w:rPr>
      </w:pPr>
    </w:p>
    <w:p w14:paraId="02CA74B4" w14:textId="77777777" w:rsidR="002A00CE" w:rsidRDefault="002A00CE" w:rsidP="002A00CE">
      <w:pPr>
        <w:autoSpaceDE w:val="0"/>
        <w:autoSpaceDN w:val="0"/>
        <w:adjustRightInd w:val="0"/>
        <w:spacing w:after="0" w:line="480" w:lineRule="auto"/>
        <w:rPr>
          <w:rFonts w:ascii="Times New Roman" w:hAnsi="Times New Roman"/>
          <w:b/>
          <w:sz w:val="24"/>
          <w:szCs w:val="24"/>
          <w:u w:val="single"/>
        </w:rPr>
      </w:pPr>
    </w:p>
    <w:p w14:paraId="2BEBD2BE" w14:textId="77777777" w:rsidR="002A00CE" w:rsidRDefault="002A00CE" w:rsidP="002A00CE">
      <w:pPr>
        <w:autoSpaceDE w:val="0"/>
        <w:autoSpaceDN w:val="0"/>
        <w:adjustRightInd w:val="0"/>
        <w:spacing w:after="0" w:line="480" w:lineRule="auto"/>
        <w:rPr>
          <w:rFonts w:ascii="Times New Roman" w:hAnsi="Times New Roman"/>
          <w:b/>
          <w:sz w:val="24"/>
          <w:szCs w:val="24"/>
          <w:u w:val="single"/>
        </w:rPr>
      </w:pPr>
    </w:p>
    <w:p w14:paraId="11008318" w14:textId="77777777" w:rsidR="0002530F" w:rsidRPr="00496B33" w:rsidRDefault="0002530F" w:rsidP="0002530F">
      <w:pPr>
        <w:autoSpaceDE w:val="0"/>
        <w:autoSpaceDN w:val="0"/>
        <w:adjustRightInd w:val="0"/>
        <w:spacing w:after="0" w:line="480" w:lineRule="auto"/>
        <w:rPr>
          <w:rFonts w:ascii="Times New Roman" w:hAnsi="Times New Roman"/>
          <w:b/>
          <w:color w:val="000000"/>
          <w:sz w:val="24"/>
          <w:szCs w:val="24"/>
        </w:rPr>
      </w:pPr>
      <w:r w:rsidRPr="00496B33">
        <w:rPr>
          <w:rFonts w:ascii="Times New Roman" w:hAnsi="Times New Roman"/>
          <w:b/>
          <w:color w:val="000000"/>
          <w:sz w:val="24"/>
          <w:szCs w:val="24"/>
        </w:rPr>
        <w:lastRenderedPageBreak/>
        <w:t>List of Instruments/</w:t>
      </w:r>
      <w:proofErr w:type="spellStart"/>
      <w:r w:rsidRPr="00496B33">
        <w:rPr>
          <w:rFonts w:ascii="Times New Roman" w:hAnsi="Times New Roman"/>
          <w:b/>
          <w:color w:val="000000"/>
          <w:sz w:val="24"/>
          <w:szCs w:val="24"/>
        </w:rPr>
        <w:t>Equipments</w:t>
      </w:r>
      <w:proofErr w:type="spellEnd"/>
      <w:r w:rsidRPr="00496B33">
        <w:rPr>
          <w:rFonts w:ascii="Times New Roman" w:hAnsi="Times New Roman"/>
          <w:b/>
          <w:color w:val="000000"/>
          <w:sz w:val="24"/>
          <w:szCs w:val="24"/>
        </w:rPr>
        <w:t>:</w:t>
      </w:r>
    </w:p>
    <w:tbl>
      <w:tblPr>
        <w:tblW w:w="8741" w:type="dxa"/>
        <w:jc w:val="center"/>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3338"/>
        <w:gridCol w:w="1658"/>
        <w:gridCol w:w="1078"/>
        <w:gridCol w:w="1032"/>
        <w:gridCol w:w="901"/>
      </w:tblGrid>
      <w:tr w:rsidR="0002530F" w:rsidRPr="00496B33" w14:paraId="7FB75067" w14:textId="77777777" w:rsidTr="0002530F">
        <w:trPr>
          <w:jc w:val="center"/>
        </w:trPr>
        <w:tc>
          <w:tcPr>
            <w:tcW w:w="734" w:type="dxa"/>
          </w:tcPr>
          <w:p w14:paraId="5BB1DF72" w14:textId="77777777" w:rsidR="0002530F" w:rsidRPr="00496B33" w:rsidRDefault="0002530F" w:rsidP="00793369">
            <w:pPr>
              <w:rPr>
                <w:rFonts w:ascii="Times New Roman" w:hAnsi="Times New Roman"/>
                <w:b/>
                <w:bCs/>
                <w:color w:val="000000"/>
              </w:rPr>
            </w:pPr>
            <w:r w:rsidRPr="00496B33">
              <w:rPr>
                <w:rFonts w:ascii="Times New Roman" w:hAnsi="Times New Roman"/>
                <w:b/>
                <w:bCs/>
                <w:color w:val="000000"/>
              </w:rPr>
              <w:t>S NO</w:t>
            </w:r>
          </w:p>
        </w:tc>
        <w:tc>
          <w:tcPr>
            <w:tcW w:w="3338" w:type="dxa"/>
          </w:tcPr>
          <w:p w14:paraId="51D60D4D" w14:textId="77777777" w:rsidR="0002530F" w:rsidRPr="00496B33" w:rsidRDefault="0002530F" w:rsidP="00793369">
            <w:pPr>
              <w:rPr>
                <w:rFonts w:ascii="Times New Roman" w:hAnsi="Times New Roman"/>
                <w:b/>
                <w:bCs/>
                <w:color w:val="000000"/>
              </w:rPr>
            </w:pPr>
            <w:r w:rsidRPr="00496B33">
              <w:rPr>
                <w:rFonts w:ascii="Times New Roman" w:hAnsi="Times New Roman"/>
                <w:b/>
                <w:bCs/>
                <w:color w:val="000000"/>
              </w:rPr>
              <w:t>INSTRUMENTS</w:t>
            </w:r>
          </w:p>
        </w:tc>
        <w:tc>
          <w:tcPr>
            <w:tcW w:w="1658" w:type="dxa"/>
          </w:tcPr>
          <w:p w14:paraId="1BC92A9A" w14:textId="77777777" w:rsidR="0002530F" w:rsidRPr="00496B33" w:rsidRDefault="0002530F" w:rsidP="00793369">
            <w:pPr>
              <w:rPr>
                <w:rFonts w:ascii="Times New Roman" w:hAnsi="Times New Roman"/>
                <w:b/>
                <w:bCs/>
                <w:color w:val="000000"/>
              </w:rPr>
            </w:pPr>
            <w:r w:rsidRPr="00496B33">
              <w:rPr>
                <w:rFonts w:ascii="Times New Roman" w:hAnsi="Times New Roman"/>
                <w:b/>
                <w:bCs/>
                <w:color w:val="000000"/>
              </w:rPr>
              <w:t>Annexure</w:t>
            </w:r>
          </w:p>
        </w:tc>
        <w:tc>
          <w:tcPr>
            <w:tcW w:w="1078" w:type="dxa"/>
          </w:tcPr>
          <w:p w14:paraId="0F741171" w14:textId="77777777" w:rsidR="0002530F" w:rsidRPr="00496B33" w:rsidRDefault="0002530F" w:rsidP="00793369">
            <w:pPr>
              <w:rPr>
                <w:rFonts w:ascii="Times New Roman" w:hAnsi="Times New Roman"/>
                <w:b/>
                <w:bCs/>
                <w:color w:val="000000"/>
              </w:rPr>
            </w:pPr>
            <w:r w:rsidRPr="00496B33">
              <w:rPr>
                <w:rFonts w:ascii="Times New Roman" w:hAnsi="Times New Roman"/>
                <w:b/>
                <w:bCs/>
                <w:color w:val="000000"/>
              </w:rPr>
              <w:t>Quantity</w:t>
            </w:r>
          </w:p>
        </w:tc>
        <w:tc>
          <w:tcPr>
            <w:tcW w:w="1032" w:type="dxa"/>
          </w:tcPr>
          <w:p w14:paraId="72CDD811" w14:textId="77777777" w:rsidR="0002530F" w:rsidRPr="00496B33" w:rsidRDefault="0002530F" w:rsidP="00793369">
            <w:pPr>
              <w:rPr>
                <w:rFonts w:ascii="Times New Roman" w:hAnsi="Times New Roman"/>
                <w:b/>
                <w:bCs/>
                <w:color w:val="000000"/>
              </w:rPr>
            </w:pPr>
            <w:proofErr w:type="spellStart"/>
            <w:r w:rsidRPr="00496B33">
              <w:rPr>
                <w:rFonts w:ascii="Times New Roman" w:hAnsi="Times New Roman"/>
                <w:b/>
                <w:bCs/>
                <w:color w:val="000000"/>
              </w:rPr>
              <w:t>EMD</w:t>
            </w:r>
            <w:proofErr w:type="spellEnd"/>
          </w:p>
        </w:tc>
        <w:tc>
          <w:tcPr>
            <w:tcW w:w="901" w:type="dxa"/>
          </w:tcPr>
          <w:p w14:paraId="5DE6F0F8" w14:textId="77777777" w:rsidR="0002530F" w:rsidRPr="00496B33" w:rsidRDefault="0002530F" w:rsidP="00793369">
            <w:pPr>
              <w:rPr>
                <w:rFonts w:ascii="Times New Roman" w:hAnsi="Times New Roman"/>
                <w:b/>
                <w:bCs/>
                <w:color w:val="000000"/>
              </w:rPr>
            </w:pPr>
            <w:r>
              <w:rPr>
                <w:rFonts w:ascii="Times New Roman" w:hAnsi="Times New Roman"/>
                <w:b/>
                <w:bCs/>
                <w:color w:val="000000"/>
              </w:rPr>
              <w:t xml:space="preserve">Tender Cost </w:t>
            </w:r>
          </w:p>
        </w:tc>
      </w:tr>
      <w:tr w:rsidR="0002530F" w:rsidRPr="00496B33" w14:paraId="1E280603" w14:textId="77777777" w:rsidTr="0002530F">
        <w:trPr>
          <w:jc w:val="center"/>
        </w:trPr>
        <w:tc>
          <w:tcPr>
            <w:tcW w:w="734" w:type="dxa"/>
          </w:tcPr>
          <w:p w14:paraId="3694785A" w14:textId="77777777" w:rsidR="0002530F" w:rsidRPr="00496B33" w:rsidRDefault="0002530F" w:rsidP="0002530F">
            <w:pPr>
              <w:numPr>
                <w:ilvl w:val="0"/>
                <w:numId w:val="23"/>
              </w:numPr>
              <w:rPr>
                <w:rFonts w:ascii="Times New Roman" w:hAnsi="Times New Roman"/>
                <w:color w:val="000000"/>
              </w:rPr>
            </w:pPr>
          </w:p>
        </w:tc>
        <w:tc>
          <w:tcPr>
            <w:tcW w:w="3338" w:type="dxa"/>
          </w:tcPr>
          <w:p w14:paraId="78D9F520" w14:textId="59EF25C2" w:rsidR="0002530F" w:rsidRPr="00496B33" w:rsidRDefault="00694F15" w:rsidP="00793369">
            <w:pPr>
              <w:rPr>
                <w:rFonts w:ascii="Times New Roman" w:hAnsi="Times New Roman"/>
                <w:color w:val="000000"/>
              </w:rPr>
            </w:pPr>
            <w:r>
              <w:rPr>
                <w:rFonts w:ascii="Times New Roman" w:hAnsi="Times New Roman"/>
                <w:color w:val="000000"/>
              </w:rPr>
              <w:t>Liquid Nitrogen storage container with accessories</w:t>
            </w:r>
          </w:p>
        </w:tc>
        <w:tc>
          <w:tcPr>
            <w:tcW w:w="1658" w:type="dxa"/>
          </w:tcPr>
          <w:p w14:paraId="5C9DC40F" w14:textId="77777777" w:rsidR="0002530F" w:rsidRPr="00496B33" w:rsidRDefault="0002530F" w:rsidP="00793369">
            <w:pPr>
              <w:rPr>
                <w:rFonts w:ascii="Times New Roman" w:hAnsi="Times New Roman"/>
                <w:color w:val="000000"/>
              </w:rPr>
            </w:pPr>
            <w:r w:rsidRPr="00496B33">
              <w:rPr>
                <w:rFonts w:ascii="Times New Roman" w:hAnsi="Times New Roman"/>
                <w:color w:val="000000"/>
              </w:rPr>
              <w:t>Annexure 01</w:t>
            </w:r>
          </w:p>
        </w:tc>
        <w:tc>
          <w:tcPr>
            <w:tcW w:w="1078" w:type="dxa"/>
          </w:tcPr>
          <w:p w14:paraId="2B7761F8" w14:textId="77777777" w:rsidR="0002530F" w:rsidRPr="00496B33" w:rsidRDefault="0002530F" w:rsidP="00793369">
            <w:pPr>
              <w:rPr>
                <w:rFonts w:ascii="Times New Roman" w:hAnsi="Times New Roman"/>
                <w:color w:val="000000"/>
              </w:rPr>
            </w:pPr>
            <w:r w:rsidRPr="00496B33">
              <w:rPr>
                <w:rFonts w:ascii="Times New Roman" w:hAnsi="Times New Roman"/>
                <w:color w:val="000000"/>
              </w:rPr>
              <w:t>02</w:t>
            </w:r>
          </w:p>
        </w:tc>
        <w:tc>
          <w:tcPr>
            <w:tcW w:w="1032" w:type="dxa"/>
          </w:tcPr>
          <w:p w14:paraId="1DF63DDD" w14:textId="2D256B2D" w:rsidR="0002530F" w:rsidRPr="00496B33" w:rsidRDefault="00694F15" w:rsidP="00793369">
            <w:pPr>
              <w:rPr>
                <w:color w:val="000000"/>
                <w:sz w:val="24"/>
                <w:szCs w:val="24"/>
              </w:rPr>
            </w:pPr>
            <w:r>
              <w:rPr>
                <w:color w:val="000000"/>
              </w:rPr>
              <w:t>16000</w:t>
            </w:r>
          </w:p>
        </w:tc>
        <w:tc>
          <w:tcPr>
            <w:tcW w:w="901" w:type="dxa"/>
          </w:tcPr>
          <w:p w14:paraId="0AB007CD" w14:textId="2F3367F6" w:rsidR="0002530F" w:rsidRPr="00496B33" w:rsidRDefault="00CD5540" w:rsidP="00793369">
            <w:pPr>
              <w:rPr>
                <w:color w:val="000000"/>
              </w:rPr>
            </w:pPr>
            <w:r>
              <w:rPr>
                <w:color w:val="000000"/>
              </w:rPr>
              <w:t>1</w:t>
            </w:r>
            <w:r w:rsidR="0002530F">
              <w:rPr>
                <w:color w:val="000000"/>
              </w:rPr>
              <w:t>00</w:t>
            </w:r>
            <w:r>
              <w:rPr>
                <w:color w:val="000000"/>
              </w:rPr>
              <w:t>0</w:t>
            </w:r>
          </w:p>
        </w:tc>
      </w:tr>
      <w:tr w:rsidR="0002530F" w:rsidRPr="00496B33" w14:paraId="367D4902" w14:textId="77777777" w:rsidTr="0002530F">
        <w:trPr>
          <w:jc w:val="center"/>
        </w:trPr>
        <w:tc>
          <w:tcPr>
            <w:tcW w:w="734" w:type="dxa"/>
          </w:tcPr>
          <w:p w14:paraId="007B5FF5" w14:textId="77777777" w:rsidR="0002530F" w:rsidRPr="00496B33" w:rsidRDefault="0002530F" w:rsidP="0002530F">
            <w:pPr>
              <w:numPr>
                <w:ilvl w:val="0"/>
                <w:numId w:val="23"/>
              </w:numPr>
              <w:rPr>
                <w:rFonts w:ascii="Times New Roman" w:hAnsi="Times New Roman"/>
                <w:color w:val="000000"/>
              </w:rPr>
            </w:pPr>
          </w:p>
        </w:tc>
        <w:tc>
          <w:tcPr>
            <w:tcW w:w="3338" w:type="dxa"/>
          </w:tcPr>
          <w:p w14:paraId="181CFCB1" w14:textId="4CD502BF" w:rsidR="0002530F" w:rsidRPr="00496B33" w:rsidRDefault="00694F15" w:rsidP="00793369">
            <w:pPr>
              <w:rPr>
                <w:rFonts w:ascii="Times New Roman" w:hAnsi="Times New Roman"/>
                <w:color w:val="000000"/>
              </w:rPr>
            </w:pPr>
            <w:r>
              <w:rPr>
                <w:rFonts w:ascii="Times New Roman" w:hAnsi="Times New Roman"/>
                <w:color w:val="000000"/>
              </w:rPr>
              <w:t>Liquid Nitrogen supply container with installation accessories</w:t>
            </w:r>
          </w:p>
        </w:tc>
        <w:tc>
          <w:tcPr>
            <w:tcW w:w="1658" w:type="dxa"/>
          </w:tcPr>
          <w:p w14:paraId="2B16DF1B" w14:textId="77777777" w:rsidR="0002530F" w:rsidRPr="00496B33" w:rsidRDefault="0002530F" w:rsidP="00793369">
            <w:pPr>
              <w:rPr>
                <w:rFonts w:ascii="Times New Roman" w:hAnsi="Times New Roman"/>
                <w:color w:val="000000"/>
              </w:rPr>
            </w:pPr>
            <w:r w:rsidRPr="00496B33">
              <w:rPr>
                <w:rFonts w:ascii="Times New Roman" w:hAnsi="Times New Roman"/>
                <w:color w:val="000000"/>
              </w:rPr>
              <w:t>Annexure 02</w:t>
            </w:r>
          </w:p>
        </w:tc>
        <w:tc>
          <w:tcPr>
            <w:tcW w:w="1078" w:type="dxa"/>
          </w:tcPr>
          <w:p w14:paraId="2779D4C2" w14:textId="339BB7D7" w:rsidR="0002530F" w:rsidRPr="00496B33" w:rsidRDefault="0002530F" w:rsidP="00793369">
            <w:pPr>
              <w:rPr>
                <w:rFonts w:ascii="Times New Roman" w:hAnsi="Times New Roman"/>
                <w:color w:val="000000"/>
              </w:rPr>
            </w:pPr>
            <w:r w:rsidRPr="00496B33">
              <w:rPr>
                <w:rFonts w:ascii="Times New Roman" w:hAnsi="Times New Roman"/>
                <w:color w:val="000000"/>
              </w:rPr>
              <w:t>0</w:t>
            </w:r>
            <w:r w:rsidR="00694F15">
              <w:rPr>
                <w:rFonts w:ascii="Times New Roman" w:hAnsi="Times New Roman"/>
                <w:color w:val="000000"/>
              </w:rPr>
              <w:t>1</w:t>
            </w:r>
          </w:p>
        </w:tc>
        <w:tc>
          <w:tcPr>
            <w:tcW w:w="1032" w:type="dxa"/>
          </w:tcPr>
          <w:p w14:paraId="07E3CC51" w14:textId="77E88154" w:rsidR="0002530F" w:rsidRPr="00496B33" w:rsidRDefault="00694F15" w:rsidP="00793369">
            <w:pPr>
              <w:rPr>
                <w:color w:val="000000"/>
                <w:sz w:val="24"/>
                <w:szCs w:val="24"/>
              </w:rPr>
            </w:pPr>
            <w:r>
              <w:rPr>
                <w:color w:val="000000"/>
              </w:rPr>
              <w:t>1</w:t>
            </w:r>
            <w:r w:rsidR="0002530F" w:rsidRPr="00496B33">
              <w:rPr>
                <w:color w:val="000000"/>
              </w:rPr>
              <w:t>2000</w:t>
            </w:r>
          </w:p>
        </w:tc>
        <w:tc>
          <w:tcPr>
            <w:tcW w:w="901" w:type="dxa"/>
          </w:tcPr>
          <w:p w14:paraId="4921F33D" w14:textId="3664F791" w:rsidR="0002530F" w:rsidRPr="00496B33" w:rsidRDefault="00CD5540" w:rsidP="00793369">
            <w:pPr>
              <w:rPr>
                <w:color w:val="000000"/>
              </w:rPr>
            </w:pPr>
            <w:r>
              <w:rPr>
                <w:color w:val="000000"/>
              </w:rPr>
              <w:t>10</w:t>
            </w:r>
            <w:r w:rsidR="0002530F">
              <w:rPr>
                <w:color w:val="000000"/>
              </w:rPr>
              <w:t>00</w:t>
            </w:r>
          </w:p>
        </w:tc>
      </w:tr>
    </w:tbl>
    <w:p w14:paraId="687A84E0" w14:textId="77777777" w:rsidR="002A00CE" w:rsidRPr="00496B33" w:rsidRDefault="0002530F" w:rsidP="002A00CE">
      <w:pPr>
        <w:autoSpaceDE w:val="0"/>
        <w:autoSpaceDN w:val="0"/>
        <w:adjustRightInd w:val="0"/>
        <w:spacing w:after="0" w:line="480" w:lineRule="auto"/>
        <w:rPr>
          <w:rFonts w:ascii="Times New Roman" w:hAnsi="Times New Roman"/>
          <w:b/>
          <w:color w:val="000000"/>
          <w:sz w:val="24"/>
          <w:szCs w:val="24"/>
        </w:rPr>
      </w:pPr>
      <w:r w:rsidRPr="00496B33">
        <w:rPr>
          <w:rFonts w:ascii="Times New Roman" w:hAnsi="Times New Roman"/>
          <w:b/>
          <w:color w:val="000000"/>
          <w:sz w:val="24"/>
          <w:szCs w:val="24"/>
        </w:rPr>
        <w:br w:type="page"/>
      </w:r>
    </w:p>
    <w:p w14:paraId="3F48770B" w14:textId="77777777" w:rsidR="00947F36" w:rsidRPr="00496B33" w:rsidRDefault="00947F36" w:rsidP="00947F36">
      <w:pPr>
        <w:autoSpaceDE w:val="0"/>
        <w:autoSpaceDN w:val="0"/>
        <w:adjustRightInd w:val="0"/>
        <w:spacing w:after="0" w:line="360" w:lineRule="auto"/>
        <w:rPr>
          <w:rFonts w:ascii="Times New Roman" w:hAnsi="Times New Roman"/>
          <w:b/>
          <w:bCs/>
          <w:color w:val="000000"/>
          <w:sz w:val="24"/>
          <w:szCs w:val="24"/>
          <w:lang w:eastAsia="en-IN"/>
        </w:rPr>
      </w:pPr>
      <w:r w:rsidRPr="00496B33">
        <w:rPr>
          <w:rFonts w:ascii="Times New Roman" w:hAnsi="Times New Roman"/>
          <w:b/>
          <w:color w:val="000000"/>
          <w:sz w:val="24"/>
          <w:szCs w:val="24"/>
        </w:rPr>
        <w:lastRenderedPageBreak/>
        <w:t>Annexure - 01</w:t>
      </w:r>
    </w:p>
    <w:p w14:paraId="5A0BA987" w14:textId="4808C1F7" w:rsidR="00947F36" w:rsidRPr="00496B33" w:rsidRDefault="00947F36" w:rsidP="00947F36">
      <w:pPr>
        <w:spacing w:after="0" w:line="360" w:lineRule="auto"/>
        <w:rPr>
          <w:rFonts w:ascii="Times New Roman" w:hAnsi="Times New Roman"/>
          <w:b/>
          <w:color w:val="000000"/>
          <w:sz w:val="24"/>
          <w:szCs w:val="24"/>
        </w:rPr>
      </w:pPr>
      <w:r w:rsidRPr="00496B33">
        <w:rPr>
          <w:rFonts w:ascii="Times New Roman" w:hAnsi="Times New Roman"/>
          <w:b/>
          <w:color w:val="000000"/>
          <w:sz w:val="24"/>
          <w:szCs w:val="24"/>
        </w:rPr>
        <w:t xml:space="preserve">ITEM: </w:t>
      </w:r>
      <w:r w:rsidR="00694F15" w:rsidRPr="00694F15">
        <w:rPr>
          <w:rFonts w:ascii="Times New Roman" w:hAnsi="Times New Roman"/>
          <w:b/>
          <w:color w:val="000000"/>
          <w:sz w:val="24"/>
          <w:szCs w:val="24"/>
        </w:rPr>
        <w:t>Liquid Nitrogen storage container with accessories</w:t>
      </w:r>
      <w:r w:rsidRPr="00496B33">
        <w:rPr>
          <w:rFonts w:ascii="Times New Roman" w:hAnsi="Times New Roman"/>
          <w:b/>
          <w:color w:val="000000"/>
          <w:sz w:val="24"/>
          <w:szCs w:val="24"/>
        </w:rPr>
        <w:t xml:space="preserve"> </w:t>
      </w:r>
    </w:p>
    <w:p w14:paraId="0C73734B" w14:textId="77777777" w:rsidR="00947F36" w:rsidRPr="00496B33" w:rsidRDefault="00947F36" w:rsidP="00947F36">
      <w:pPr>
        <w:spacing w:after="0" w:line="360" w:lineRule="auto"/>
        <w:rPr>
          <w:rFonts w:ascii="Times New Roman" w:hAnsi="Times New Roman"/>
          <w:b/>
          <w:color w:val="000000"/>
          <w:sz w:val="24"/>
          <w:szCs w:val="24"/>
        </w:rPr>
      </w:pPr>
      <w:r w:rsidRPr="00496B33">
        <w:rPr>
          <w:rFonts w:ascii="Times New Roman" w:hAnsi="Times New Roman"/>
          <w:b/>
          <w:color w:val="000000"/>
          <w:sz w:val="24"/>
          <w:szCs w:val="24"/>
        </w:rPr>
        <w:t>QUANTITY: 02</w:t>
      </w:r>
    </w:p>
    <w:p w14:paraId="151D5753" w14:textId="77777777" w:rsidR="00694F15" w:rsidRDefault="00947F36" w:rsidP="00694F15">
      <w:pPr>
        <w:spacing w:after="0" w:line="360" w:lineRule="auto"/>
        <w:rPr>
          <w:rFonts w:ascii="Times New Roman" w:hAnsi="Times New Roman"/>
          <w:b/>
          <w:color w:val="000000"/>
          <w:sz w:val="24"/>
          <w:szCs w:val="24"/>
        </w:rPr>
      </w:pPr>
      <w:r w:rsidRPr="00496B33">
        <w:rPr>
          <w:rFonts w:ascii="Times New Roman" w:hAnsi="Times New Roman"/>
          <w:b/>
          <w:color w:val="000000"/>
          <w:sz w:val="24"/>
          <w:szCs w:val="24"/>
        </w:rPr>
        <w:t>Technical Specifications:</w:t>
      </w:r>
    </w:p>
    <w:p w14:paraId="2D4D050E" w14:textId="77777777" w:rsidR="00694F15" w:rsidRPr="00CD5540" w:rsidRDefault="00694F15" w:rsidP="00694F15">
      <w:pPr>
        <w:numPr>
          <w:ilvl w:val="0"/>
          <w:numId w:val="41"/>
        </w:numPr>
        <w:autoSpaceDE w:val="0"/>
        <w:autoSpaceDN w:val="0"/>
        <w:adjustRightInd w:val="0"/>
        <w:spacing w:after="0" w:line="240" w:lineRule="auto"/>
        <w:rPr>
          <w:rFonts w:ascii="Times New Roman" w:hAnsi="Times New Roman"/>
          <w:sz w:val="24"/>
          <w:szCs w:val="24"/>
        </w:rPr>
      </w:pPr>
      <w:proofErr w:type="spellStart"/>
      <w:r w:rsidRPr="00CD5540">
        <w:rPr>
          <w:rFonts w:ascii="Times New Roman" w:hAnsi="Times New Roman"/>
          <w:sz w:val="24"/>
          <w:szCs w:val="24"/>
        </w:rPr>
        <w:t>LN2</w:t>
      </w:r>
      <w:proofErr w:type="spellEnd"/>
      <w:r w:rsidRPr="00CD5540">
        <w:rPr>
          <w:rFonts w:ascii="Times New Roman" w:hAnsi="Times New Roman"/>
          <w:sz w:val="24"/>
          <w:szCs w:val="24"/>
        </w:rPr>
        <w:t xml:space="preserve"> capacity of minimum 110 liters</w:t>
      </w:r>
    </w:p>
    <w:p w14:paraId="7EC7B8FB" w14:textId="77777777" w:rsidR="00694F15" w:rsidRPr="00CD5540" w:rsidRDefault="00694F15" w:rsidP="00694F15">
      <w:pPr>
        <w:numPr>
          <w:ilvl w:val="0"/>
          <w:numId w:val="41"/>
        </w:numPr>
        <w:autoSpaceDE w:val="0"/>
        <w:autoSpaceDN w:val="0"/>
        <w:adjustRightInd w:val="0"/>
        <w:spacing w:after="0" w:line="240" w:lineRule="auto"/>
        <w:rPr>
          <w:rFonts w:ascii="Times New Roman" w:hAnsi="Times New Roman"/>
          <w:sz w:val="24"/>
          <w:szCs w:val="24"/>
        </w:rPr>
      </w:pPr>
      <w:r w:rsidRPr="00CD5540">
        <w:rPr>
          <w:rFonts w:ascii="Times New Roman" w:hAnsi="Times New Roman"/>
          <w:sz w:val="24"/>
          <w:szCs w:val="24"/>
        </w:rPr>
        <w:t>Tank mouth should be wide with a diameter of minimum 8.5”</w:t>
      </w:r>
    </w:p>
    <w:p w14:paraId="4F107FA7" w14:textId="77777777" w:rsidR="00694F15" w:rsidRPr="00CD5540" w:rsidRDefault="00694F15" w:rsidP="00694F15">
      <w:pPr>
        <w:numPr>
          <w:ilvl w:val="0"/>
          <w:numId w:val="41"/>
        </w:numPr>
        <w:autoSpaceDE w:val="0"/>
        <w:autoSpaceDN w:val="0"/>
        <w:adjustRightInd w:val="0"/>
        <w:spacing w:after="0" w:line="240" w:lineRule="auto"/>
        <w:rPr>
          <w:rFonts w:ascii="Times New Roman" w:hAnsi="Times New Roman"/>
          <w:sz w:val="24"/>
          <w:szCs w:val="24"/>
        </w:rPr>
      </w:pPr>
      <w:r w:rsidRPr="00CD5540">
        <w:rPr>
          <w:rFonts w:ascii="Times New Roman" w:hAnsi="Times New Roman"/>
          <w:sz w:val="24"/>
          <w:szCs w:val="24"/>
        </w:rPr>
        <w:t xml:space="preserve">The container </w:t>
      </w:r>
      <w:proofErr w:type="gramStart"/>
      <w:r w:rsidRPr="00CD5540">
        <w:rPr>
          <w:rFonts w:ascii="Times New Roman" w:hAnsi="Times New Roman"/>
          <w:sz w:val="24"/>
          <w:szCs w:val="24"/>
        </w:rPr>
        <w:t>should be designed</w:t>
      </w:r>
      <w:proofErr w:type="gramEnd"/>
      <w:r w:rsidRPr="00CD5540">
        <w:rPr>
          <w:rFonts w:ascii="Times New Roman" w:hAnsi="Times New Roman"/>
          <w:sz w:val="24"/>
          <w:szCs w:val="24"/>
        </w:rPr>
        <w:t xml:space="preserve"> for low heat leak and high strength.</w:t>
      </w:r>
    </w:p>
    <w:p w14:paraId="46FDF6EB" w14:textId="77777777" w:rsidR="00694F15" w:rsidRPr="00CD5540" w:rsidRDefault="00694F15" w:rsidP="00694F15">
      <w:pPr>
        <w:numPr>
          <w:ilvl w:val="0"/>
          <w:numId w:val="41"/>
        </w:numPr>
        <w:autoSpaceDE w:val="0"/>
        <w:autoSpaceDN w:val="0"/>
        <w:adjustRightInd w:val="0"/>
        <w:spacing w:after="0" w:line="240" w:lineRule="auto"/>
        <w:rPr>
          <w:rFonts w:ascii="Times New Roman" w:hAnsi="Times New Roman"/>
          <w:sz w:val="24"/>
          <w:szCs w:val="24"/>
        </w:rPr>
      </w:pPr>
      <w:r w:rsidRPr="00CD5540">
        <w:rPr>
          <w:rFonts w:ascii="Times New Roman" w:hAnsi="Times New Roman"/>
          <w:sz w:val="24"/>
          <w:szCs w:val="24"/>
        </w:rPr>
        <w:t>Vacuum insulation</w:t>
      </w:r>
    </w:p>
    <w:p w14:paraId="17F679A1" w14:textId="77777777" w:rsidR="00694F15" w:rsidRPr="00CD5540" w:rsidRDefault="00694F15" w:rsidP="00694F15">
      <w:pPr>
        <w:numPr>
          <w:ilvl w:val="0"/>
          <w:numId w:val="41"/>
        </w:numPr>
        <w:autoSpaceDE w:val="0"/>
        <w:autoSpaceDN w:val="0"/>
        <w:adjustRightInd w:val="0"/>
        <w:spacing w:after="0" w:line="240" w:lineRule="auto"/>
        <w:rPr>
          <w:rFonts w:ascii="Times New Roman" w:hAnsi="Times New Roman"/>
          <w:sz w:val="24"/>
          <w:szCs w:val="24"/>
        </w:rPr>
      </w:pPr>
      <w:r w:rsidRPr="00CD5540">
        <w:rPr>
          <w:rFonts w:ascii="Times New Roman" w:hAnsi="Times New Roman"/>
          <w:sz w:val="24"/>
          <w:szCs w:val="24"/>
        </w:rPr>
        <w:t>Static holding time of minimum 112 days</w:t>
      </w:r>
    </w:p>
    <w:p w14:paraId="65A4CA50" w14:textId="77777777" w:rsidR="00694F15" w:rsidRPr="00CD5540" w:rsidRDefault="00694F15" w:rsidP="00694F15">
      <w:pPr>
        <w:numPr>
          <w:ilvl w:val="0"/>
          <w:numId w:val="41"/>
        </w:numPr>
        <w:autoSpaceDE w:val="0"/>
        <w:autoSpaceDN w:val="0"/>
        <w:adjustRightInd w:val="0"/>
        <w:spacing w:after="0" w:line="240" w:lineRule="auto"/>
        <w:rPr>
          <w:rFonts w:ascii="Times New Roman" w:hAnsi="Times New Roman"/>
          <w:sz w:val="24"/>
          <w:szCs w:val="24"/>
        </w:rPr>
      </w:pPr>
      <w:r w:rsidRPr="00CD5540">
        <w:rPr>
          <w:rFonts w:ascii="Times New Roman" w:hAnsi="Times New Roman"/>
          <w:sz w:val="24"/>
          <w:szCs w:val="24"/>
        </w:rPr>
        <w:t></w:t>
      </w:r>
      <w:proofErr w:type="spellStart"/>
      <w:r w:rsidRPr="00CD5540">
        <w:rPr>
          <w:rFonts w:ascii="Times New Roman" w:hAnsi="Times New Roman"/>
          <w:sz w:val="24"/>
          <w:szCs w:val="24"/>
        </w:rPr>
        <w:t>2mL</w:t>
      </w:r>
      <w:proofErr w:type="spellEnd"/>
      <w:r w:rsidRPr="00CD5540">
        <w:rPr>
          <w:rFonts w:ascii="Times New Roman" w:hAnsi="Times New Roman"/>
          <w:sz w:val="24"/>
          <w:szCs w:val="24"/>
        </w:rPr>
        <w:t xml:space="preserve"> vial capacity of minimum 3600 vials</w:t>
      </w:r>
    </w:p>
    <w:p w14:paraId="7DF23B12" w14:textId="26497CE4" w:rsidR="00694F15" w:rsidRPr="00CD5540" w:rsidRDefault="00694F15" w:rsidP="00694F15">
      <w:pPr>
        <w:numPr>
          <w:ilvl w:val="0"/>
          <w:numId w:val="41"/>
        </w:numPr>
        <w:autoSpaceDE w:val="0"/>
        <w:autoSpaceDN w:val="0"/>
        <w:adjustRightInd w:val="0"/>
        <w:spacing w:after="0" w:line="240" w:lineRule="auto"/>
        <w:rPr>
          <w:rFonts w:ascii="Times New Roman" w:hAnsi="Times New Roman"/>
          <w:sz w:val="24"/>
          <w:szCs w:val="24"/>
        </w:rPr>
      </w:pPr>
      <w:r w:rsidRPr="00CD5540">
        <w:rPr>
          <w:rFonts w:ascii="Times New Roman" w:hAnsi="Times New Roman"/>
          <w:sz w:val="24"/>
          <w:szCs w:val="24"/>
        </w:rPr>
        <w:t></w:t>
      </w:r>
      <w:proofErr w:type="spellStart"/>
      <w:r w:rsidRPr="00CD5540">
        <w:rPr>
          <w:rFonts w:ascii="Times New Roman" w:hAnsi="Times New Roman"/>
          <w:sz w:val="24"/>
          <w:szCs w:val="24"/>
        </w:rPr>
        <w:t>5mL</w:t>
      </w:r>
      <w:proofErr w:type="spellEnd"/>
      <w:r w:rsidRPr="00CD5540">
        <w:rPr>
          <w:rFonts w:ascii="Times New Roman" w:hAnsi="Times New Roman"/>
          <w:sz w:val="24"/>
          <w:szCs w:val="24"/>
        </w:rPr>
        <w:t xml:space="preserve"> vial capacity of minimum 1600 vials</w:t>
      </w:r>
    </w:p>
    <w:p w14:paraId="50D123D7" w14:textId="0C24D431" w:rsidR="00694F15" w:rsidRPr="00CD5540" w:rsidRDefault="00694F15" w:rsidP="00694F15">
      <w:pPr>
        <w:numPr>
          <w:ilvl w:val="0"/>
          <w:numId w:val="41"/>
        </w:numPr>
        <w:autoSpaceDE w:val="0"/>
        <w:autoSpaceDN w:val="0"/>
        <w:adjustRightInd w:val="0"/>
        <w:spacing w:after="0" w:line="240" w:lineRule="auto"/>
        <w:rPr>
          <w:rFonts w:ascii="Times New Roman" w:hAnsi="Times New Roman"/>
          <w:sz w:val="24"/>
          <w:szCs w:val="24"/>
        </w:rPr>
      </w:pPr>
      <w:r w:rsidRPr="00CD5540">
        <w:rPr>
          <w:rFonts w:ascii="Times New Roman" w:hAnsi="Times New Roman"/>
          <w:sz w:val="24"/>
          <w:szCs w:val="24"/>
        </w:rPr>
        <w:t xml:space="preserve"> </w:t>
      </w:r>
      <w:r w:rsidR="00CD5540" w:rsidRPr="00CD5540">
        <w:rPr>
          <w:rFonts w:ascii="Times New Roman" w:hAnsi="Times New Roman"/>
          <w:sz w:val="24"/>
          <w:szCs w:val="24"/>
        </w:rPr>
        <w:t>Full c</w:t>
      </w:r>
      <w:r w:rsidRPr="00CD5540">
        <w:rPr>
          <w:rFonts w:ascii="Times New Roman" w:hAnsi="Times New Roman"/>
          <w:sz w:val="24"/>
          <w:szCs w:val="24"/>
        </w:rPr>
        <w:t>ontainer should be light weight with max 65 kg</w:t>
      </w:r>
    </w:p>
    <w:p w14:paraId="0258C427" w14:textId="3BDF9A07" w:rsidR="00694F15" w:rsidRPr="00CD5540" w:rsidRDefault="00694F15" w:rsidP="00694F15">
      <w:pPr>
        <w:numPr>
          <w:ilvl w:val="0"/>
          <w:numId w:val="41"/>
        </w:numPr>
        <w:autoSpaceDE w:val="0"/>
        <w:autoSpaceDN w:val="0"/>
        <w:adjustRightInd w:val="0"/>
        <w:spacing w:after="0" w:line="240" w:lineRule="auto"/>
        <w:rPr>
          <w:rFonts w:ascii="Times New Roman" w:hAnsi="Times New Roman"/>
          <w:sz w:val="24"/>
          <w:szCs w:val="24"/>
        </w:rPr>
      </w:pPr>
      <w:r w:rsidRPr="00CD5540">
        <w:rPr>
          <w:rFonts w:ascii="Times New Roman" w:hAnsi="Times New Roman"/>
          <w:sz w:val="24"/>
          <w:szCs w:val="24"/>
        </w:rPr>
        <w:t>Exterior dimensions of th</w:t>
      </w:r>
      <w:r w:rsidR="00CD5540" w:rsidRPr="00CD5540">
        <w:rPr>
          <w:rFonts w:ascii="Times New Roman" w:hAnsi="Times New Roman"/>
          <w:sz w:val="24"/>
          <w:szCs w:val="24"/>
        </w:rPr>
        <w:t xml:space="preserve">e tank should not be more than </w:t>
      </w:r>
      <w:r w:rsidRPr="00CD5540">
        <w:rPr>
          <w:rFonts w:ascii="Times New Roman" w:hAnsi="Times New Roman"/>
          <w:sz w:val="24"/>
          <w:szCs w:val="24"/>
        </w:rPr>
        <w:t>60 x 100 cm (Diameter x height)</w:t>
      </w:r>
    </w:p>
    <w:p w14:paraId="2269C5DD" w14:textId="77777777" w:rsidR="00694F15" w:rsidRPr="00CD5540" w:rsidRDefault="00694F15" w:rsidP="00694F15">
      <w:pPr>
        <w:numPr>
          <w:ilvl w:val="0"/>
          <w:numId w:val="41"/>
        </w:numPr>
        <w:spacing w:after="0"/>
        <w:rPr>
          <w:rFonts w:ascii="Times New Roman" w:hAnsi="Times New Roman"/>
          <w:sz w:val="24"/>
          <w:szCs w:val="24"/>
        </w:rPr>
      </w:pPr>
      <w:proofErr w:type="spellStart"/>
      <w:r w:rsidRPr="00CD5540">
        <w:rPr>
          <w:rFonts w:ascii="Times New Roman" w:hAnsi="Times New Roman"/>
          <w:sz w:val="24"/>
          <w:szCs w:val="24"/>
        </w:rPr>
        <w:t>cCSAus</w:t>
      </w:r>
      <w:proofErr w:type="spellEnd"/>
      <w:r w:rsidRPr="00CD5540">
        <w:rPr>
          <w:rFonts w:ascii="Times New Roman" w:hAnsi="Times New Roman"/>
          <w:sz w:val="24"/>
          <w:szCs w:val="24"/>
        </w:rPr>
        <w:t xml:space="preserve"> and CE certification</w:t>
      </w:r>
    </w:p>
    <w:p w14:paraId="4ED883E2" w14:textId="7BED0083" w:rsidR="00694F15" w:rsidRPr="00CD5540" w:rsidRDefault="00694F15" w:rsidP="00694F15">
      <w:pPr>
        <w:numPr>
          <w:ilvl w:val="0"/>
          <w:numId w:val="41"/>
        </w:numPr>
        <w:spacing w:after="0"/>
        <w:rPr>
          <w:rFonts w:ascii="Times New Roman" w:hAnsi="Times New Roman"/>
          <w:sz w:val="24"/>
          <w:szCs w:val="24"/>
        </w:rPr>
      </w:pPr>
      <w:r w:rsidRPr="00CD5540">
        <w:rPr>
          <w:rFonts w:ascii="Times New Roman" w:hAnsi="Times New Roman"/>
          <w:sz w:val="24"/>
          <w:szCs w:val="24"/>
        </w:rPr>
        <w:t xml:space="preserve">Vial retriever </w:t>
      </w:r>
      <w:r w:rsidR="00CD5540" w:rsidRPr="00CD5540">
        <w:rPr>
          <w:rFonts w:ascii="Times New Roman" w:hAnsi="Times New Roman"/>
          <w:sz w:val="24"/>
          <w:szCs w:val="24"/>
        </w:rPr>
        <w:t xml:space="preserve">should be </w:t>
      </w:r>
      <w:r w:rsidRPr="00CD5540">
        <w:rPr>
          <w:rFonts w:ascii="Times New Roman" w:hAnsi="Times New Roman"/>
          <w:sz w:val="24"/>
          <w:szCs w:val="24"/>
        </w:rPr>
        <w:t>supplied along with the system</w:t>
      </w:r>
    </w:p>
    <w:p w14:paraId="6348425A" w14:textId="77777777" w:rsidR="00694F15" w:rsidRPr="00CD5540" w:rsidRDefault="00694F15" w:rsidP="00694F15">
      <w:pPr>
        <w:numPr>
          <w:ilvl w:val="0"/>
          <w:numId w:val="41"/>
        </w:numPr>
        <w:spacing w:after="0"/>
        <w:rPr>
          <w:rFonts w:ascii="Times New Roman" w:hAnsi="Times New Roman"/>
          <w:sz w:val="24"/>
          <w:szCs w:val="24"/>
        </w:rPr>
      </w:pPr>
      <w:r w:rsidRPr="00CD5540">
        <w:rPr>
          <w:rFonts w:ascii="Times New Roman" w:hAnsi="Times New Roman"/>
          <w:sz w:val="24"/>
          <w:szCs w:val="24"/>
        </w:rPr>
        <w:t>Equipped with low level alarm with sensor</w:t>
      </w:r>
    </w:p>
    <w:p w14:paraId="66265AF3" w14:textId="77777777" w:rsidR="00694F15" w:rsidRPr="00CD5540" w:rsidRDefault="00694F15" w:rsidP="00694F15">
      <w:pPr>
        <w:numPr>
          <w:ilvl w:val="0"/>
          <w:numId w:val="41"/>
        </w:numPr>
        <w:spacing w:after="0"/>
        <w:rPr>
          <w:rFonts w:ascii="Times New Roman" w:hAnsi="Times New Roman"/>
          <w:sz w:val="24"/>
          <w:szCs w:val="24"/>
        </w:rPr>
      </w:pPr>
      <w:proofErr w:type="spellStart"/>
      <w:r w:rsidRPr="00CD5540">
        <w:rPr>
          <w:rFonts w:ascii="Times New Roman" w:hAnsi="Times New Roman"/>
          <w:sz w:val="24"/>
          <w:szCs w:val="24"/>
        </w:rPr>
        <w:t>LN2</w:t>
      </w:r>
      <w:proofErr w:type="spellEnd"/>
      <w:r w:rsidRPr="00CD5540">
        <w:rPr>
          <w:rFonts w:ascii="Times New Roman" w:hAnsi="Times New Roman"/>
          <w:sz w:val="24"/>
          <w:szCs w:val="24"/>
        </w:rPr>
        <w:t xml:space="preserve"> fill phase separator</w:t>
      </w:r>
    </w:p>
    <w:p w14:paraId="687BF777" w14:textId="77777777" w:rsidR="00694F15" w:rsidRPr="00CD5540" w:rsidRDefault="00694F15" w:rsidP="00694F15">
      <w:pPr>
        <w:numPr>
          <w:ilvl w:val="0"/>
          <w:numId w:val="41"/>
        </w:numPr>
        <w:spacing w:after="0"/>
        <w:rPr>
          <w:rFonts w:ascii="Times New Roman" w:hAnsi="Times New Roman"/>
          <w:sz w:val="24"/>
          <w:szCs w:val="24"/>
        </w:rPr>
      </w:pPr>
      <w:r w:rsidRPr="00CD5540">
        <w:rPr>
          <w:rFonts w:ascii="Times New Roman" w:hAnsi="Times New Roman"/>
          <w:sz w:val="24"/>
          <w:szCs w:val="24"/>
        </w:rPr>
        <w:t>Trolley/roller base</w:t>
      </w:r>
    </w:p>
    <w:p w14:paraId="76D16C3D" w14:textId="77777777" w:rsidR="00694F15" w:rsidRPr="00CD5540" w:rsidRDefault="00694F15" w:rsidP="00694F15">
      <w:pPr>
        <w:numPr>
          <w:ilvl w:val="0"/>
          <w:numId w:val="41"/>
        </w:numPr>
        <w:spacing w:after="0"/>
        <w:rPr>
          <w:rFonts w:ascii="Times New Roman" w:hAnsi="Times New Roman"/>
          <w:sz w:val="24"/>
          <w:szCs w:val="24"/>
        </w:rPr>
      </w:pPr>
      <w:r w:rsidRPr="00CD5540">
        <w:rPr>
          <w:rFonts w:ascii="Times New Roman" w:hAnsi="Times New Roman"/>
          <w:sz w:val="24"/>
          <w:szCs w:val="24"/>
        </w:rPr>
        <w:t>Supplier should provide warless data module with the same.</w:t>
      </w:r>
    </w:p>
    <w:p w14:paraId="5B326276" w14:textId="77777777" w:rsidR="00694F15" w:rsidRPr="00CD5540" w:rsidRDefault="00694F15" w:rsidP="00694F15">
      <w:pPr>
        <w:spacing w:after="0"/>
        <w:ind w:left="630"/>
        <w:rPr>
          <w:rFonts w:ascii="Times New Roman" w:hAnsi="Times New Roman"/>
          <w:sz w:val="24"/>
          <w:szCs w:val="24"/>
        </w:rPr>
      </w:pPr>
    </w:p>
    <w:p w14:paraId="36F81DE9" w14:textId="77777777" w:rsidR="00694F15" w:rsidRPr="00CD5540" w:rsidRDefault="00694F15" w:rsidP="00694F15">
      <w:pPr>
        <w:spacing w:after="0"/>
        <w:ind w:left="630"/>
        <w:rPr>
          <w:rFonts w:ascii="Times New Roman" w:hAnsi="Times New Roman"/>
          <w:b/>
          <w:sz w:val="24"/>
          <w:szCs w:val="24"/>
        </w:rPr>
      </w:pPr>
      <w:r w:rsidRPr="00CD5540">
        <w:rPr>
          <w:rFonts w:ascii="Times New Roman" w:hAnsi="Times New Roman"/>
          <w:b/>
          <w:sz w:val="24"/>
          <w:szCs w:val="24"/>
        </w:rPr>
        <w:t>Accessories</w:t>
      </w:r>
    </w:p>
    <w:p w14:paraId="67A053B3" w14:textId="77777777" w:rsidR="00694F15" w:rsidRPr="00CD5540" w:rsidRDefault="00694F15" w:rsidP="00694F15">
      <w:pPr>
        <w:spacing w:after="0"/>
        <w:ind w:left="630"/>
        <w:rPr>
          <w:rFonts w:ascii="Times New Roman" w:hAnsi="Times New Roman"/>
          <w:sz w:val="24"/>
          <w:szCs w:val="24"/>
        </w:rPr>
      </w:pPr>
      <w:proofErr w:type="spellStart"/>
      <w:r w:rsidRPr="00CD5540">
        <w:rPr>
          <w:rFonts w:ascii="Times New Roman" w:hAnsi="Times New Roman"/>
          <w:sz w:val="24"/>
          <w:szCs w:val="24"/>
        </w:rPr>
        <w:t>Cyroboxes</w:t>
      </w:r>
      <w:proofErr w:type="spellEnd"/>
      <w:r w:rsidRPr="00CD5540">
        <w:rPr>
          <w:rFonts w:ascii="Times New Roman" w:hAnsi="Times New Roman"/>
          <w:sz w:val="24"/>
          <w:szCs w:val="24"/>
        </w:rPr>
        <w:t xml:space="preserve"> for storage required as per the container capacity (minimum 50 boxes)</w:t>
      </w:r>
    </w:p>
    <w:p w14:paraId="0CB7F4FD" w14:textId="77777777" w:rsidR="00694F15" w:rsidRPr="00CD5540" w:rsidRDefault="00694F15" w:rsidP="00694F15">
      <w:pPr>
        <w:spacing w:after="0"/>
        <w:ind w:left="630"/>
        <w:rPr>
          <w:rFonts w:ascii="Times New Roman" w:hAnsi="Times New Roman"/>
          <w:sz w:val="24"/>
          <w:szCs w:val="24"/>
        </w:rPr>
      </w:pPr>
      <w:proofErr w:type="spellStart"/>
      <w:r w:rsidRPr="00CD5540">
        <w:rPr>
          <w:rFonts w:ascii="Times New Roman" w:hAnsi="Times New Roman"/>
          <w:sz w:val="24"/>
          <w:szCs w:val="24"/>
        </w:rPr>
        <w:t>Crygloves</w:t>
      </w:r>
      <w:proofErr w:type="spellEnd"/>
      <w:r w:rsidRPr="00CD5540">
        <w:rPr>
          <w:rFonts w:ascii="Times New Roman" w:hAnsi="Times New Roman"/>
          <w:sz w:val="24"/>
          <w:szCs w:val="24"/>
        </w:rPr>
        <w:t xml:space="preserve"> (2 pair) suitable for </w:t>
      </w:r>
      <w:proofErr w:type="spellStart"/>
      <w:r w:rsidRPr="00CD5540">
        <w:rPr>
          <w:rFonts w:ascii="Times New Roman" w:hAnsi="Times New Roman"/>
          <w:sz w:val="24"/>
          <w:szCs w:val="24"/>
        </w:rPr>
        <w:t>LN2</w:t>
      </w:r>
      <w:proofErr w:type="spellEnd"/>
      <w:r w:rsidRPr="00CD5540">
        <w:rPr>
          <w:rFonts w:ascii="Times New Roman" w:hAnsi="Times New Roman"/>
          <w:sz w:val="24"/>
          <w:szCs w:val="24"/>
        </w:rPr>
        <w:t xml:space="preserve"> work</w:t>
      </w:r>
    </w:p>
    <w:p w14:paraId="083E4429" w14:textId="77777777" w:rsidR="00694F15" w:rsidRPr="00CD5540" w:rsidRDefault="00694F15" w:rsidP="00694F15">
      <w:pPr>
        <w:spacing w:after="0"/>
        <w:ind w:left="630"/>
        <w:rPr>
          <w:rFonts w:ascii="Times New Roman" w:hAnsi="Times New Roman"/>
          <w:sz w:val="24"/>
          <w:szCs w:val="24"/>
        </w:rPr>
      </w:pPr>
      <w:proofErr w:type="spellStart"/>
      <w:r w:rsidRPr="00CD5540">
        <w:rPr>
          <w:rFonts w:ascii="Times New Roman" w:hAnsi="Times New Roman"/>
          <w:sz w:val="24"/>
          <w:szCs w:val="24"/>
        </w:rPr>
        <w:t>Cryoracks</w:t>
      </w:r>
      <w:proofErr w:type="spellEnd"/>
      <w:r w:rsidRPr="00CD5540">
        <w:rPr>
          <w:rFonts w:ascii="Times New Roman" w:hAnsi="Times New Roman"/>
          <w:sz w:val="24"/>
          <w:szCs w:val="24"/>
        </w:rPr>
        <w:t xml:space="preserve"> as per the container capacity (minimum 5 racks)</w:t>
      </w:r>
    </w:p>
    <w:p w14:paraId="57C99FDA" w14:textId="77777777" w:rsidR="00694F15" w:rsidRPr="00CD5540" w:rsidRDefault="00694F15" w:rsidP="00694F15">
      <w:pPr>
        <w:spacing w:after="0"/>
        <w:ind w:left="630"/>
        <w:rPr>
          <w:rFonts w:ascii="Times New Roman" w:hAnsi="Times New Roman"/>
          <w:sz w:val="24"/>
          <w:szCs w:val="24"/>
        </w:rPr>
      </w:pPr>
      <w:r w:rsidRPr="00CD5540">
        <w:rPr>
          <w:rFonts w:ascii="Times New Roman" w:hAnsi="Times New Roman"/>
          <w:sz w:val="24"/>
          <w:szCs w:val="24"/>
        </w:rPr>
        <w:t>Face protection mask/goggle</w:t>
      </w:r>
    </w:p>
    <w:p w14:paraId="6D06488E" w14:textId="77777777" w:rsidR="00694F15" w:rsidRPr="00CD5540" w:rsidRDefault="00694F15" w:rsidP="00694F15">
      <w:pPr>
        <w:spacing w:after="0"/>
        <w:ind w:left="630"/>
        <w:rPr>
          <w:rFonts w:ascii="Times New Roman" w:hAnsi="Times New Roman"/>
          <w:sz w:val="24"/>
          <w:szCs w:val="24"/>
        </w:rPr>
      </w:pPr>
      <w:r w:rsidRPr="00CD5540">
        <w:rPr>
          <w:rFonts w:ascii="Times New Roman" w:hAnsi="Times New Roman"/>
          <w:sz w:val="24"/>
          <w:szCs w:val="24"/>
        </w:rPr>
        <w:t>Manual Dip measurer</w:t>
      </w:r>
    </w:p>
    <w:p w14:paraId="251A720A" w14:textId="1129459D" w:rsidR="00694F15" w:rsidRPr="00CD5540" w:rsidRDefault="00694F15" w:rsidP="00694F15">
      <w:pPr>
        <w:spacing w:after="0"/>
        <w:ind w:left="630"/>
        <w:rPr>
          <w:rFonts w:ascii="Times New Roman" w:hAnsi="Times New Roman"/>
          <w:sz w:val="24"/>
          <w:szCs w:val="24"/>
        </w:rPr>
      </w:pPr>
      <w:r w:rsidRPr="00CD5540">
        <w:rPr>
          <w:rFonts w:ascii="Times New Roman" w:hAnsi="Times New Roman"/>
          <w:sz w:val="24"/>
          <w:szCs w:val="24"/>
        </w:rPr>
        <w:t>Desirable</w:t>
      </w:r>
      <w:r w:rsidRPr="00CD5540">
        <w:rPr>
          <w:rFonts w:ascii="Times New Roman" w:hAnsi="Times New Roman"/>
          <w:sz w:val="24"/>
          <w:szCs w:val="24"/>
        </w:rPr>
        <w:br/>
      </w:r>
      <w:proofErr w:type="spellStart"/>
      <w:r w:rsidRPr="00CD5540">
        <w:rPr>
          <w:rFonts w:ascii="Times New Roman" w:hAnsi="Times New Roman"/>
          <w:sz w:val="24"/>
          <w:szCs w:val="24"/>
        </w:rPr>
        <w:t>N2</w:t>
      </w:r>
      <w:proofErr w:type="spellEnd"/>
      <w:r w:rsidRPr="00CD5540">
        <w:rPr>
          <w:rFonts w:ascii="Times New Roman" w:hAnsi="Times New Roman"/>
          <w:sz w:val="24"/>
          <w:szCs w:val="24"/>
        </w:rPr>
        <w:t xml:space="preserve"> gas cylinder</w:t>
      </w:r>
      <w:r w:rsidR="00CD5540">
        <w:rPr>
          <w:rFonts w:ascii="Times New Roman" w:hAnsi="Times New Roman"/>
          <w:sz w:val="24"/>
          <w:szCs w:val="24"/>
        </w:rPr>
        <w:t xml:space="preserve"> with a minimum </w:t>
      </w:r>
      <w:proofErr w:type="gramStart"/>
      <w:r w:rsidR="00CD5540">
        <w:rPr>
          <w:rFonts w:ascii="Times New Roman" w:hAnsi="Times New Roman"/>
          <w:sz w:val="24"/>
          <w:szCs w:val="24"/>
        </w:rPr>
        <w:t xml:space="preserve">45 </w:t>
      </w:r>
      <w:proofErr w:type="spellStart"/>
      <w:r w:rsidR="00CD5540">
        <w:rPr>
          <w:rFonts w:ascii="Times New Roman" w:hAnsi="Times New Roman"/>
          <w:sz w:val="24"/>
          <w:szCs w:val="24"/>
        </w:rPr>
        <w:t>litre</w:t>
      </w:r>
      <w:proofErr w:type="spellEnd"/>
      <w:proofErr w:type="gramEnd"/>
      <w:r w:rsidR="00CD5540">
        <w:rPr>
          <w:rFonts w:ascii="Times New Roman" w:hAnsi="Times New Roman"/>
          <w:sz w:val="24"/>
          <w:szCs w:val="24"/>
        </w:rPr>
        <w:t xml:space="preserve"> capacity</w:t>
      </w:r>
      <w:r w:rsidRPr="00CD5540">
        <w:rPr>
          <w:rFonts w:ascii="Times New Roman" w:hAnsi="Times New Roman"/>
          <w:sz w:val="24"/>
          <w:szCs w:val="24"/>
        </w:rPr>
        <w:t xml:space="preserve"> </w:t>
      </w:r>
      <w:r w:rsidR="00CD5540">
        <w:rPr>
          <w:rFonts w:ascii="Times New Roman" w:hAnsi="Times New Roman"/>
          <w:sz w:val="24"/>
          <w:szCs w:val="24"/>
        </w:rPr>
        <w:t>(one)</w:t>
      </w:r>
    </w:p>
    <w:p w14:paraId="0295A641" w14:textId="77605B8B" w:rsidR="00694F15" w:rsidRPr="00CD5540" w:rsidRDefault="00694F15" w:rsidP="00694F15">
      <w:pPr>
        <w:spacing w:after="0"/>
        <w:ind w:left="630"/>
        <w:rPr>
          <w:rFonts w:ascii="Times New Roman" w:hAnsi="Times New Roman"/>
          <w:sz w:val="24"/>
          <w:szCs w:val="24"/>
        </w:rPr>
      </w:pPr>
      <w:r w:rsidRPr="00CD5540">
        <w:rPr>
          <w:rFonts w:ascii="Times New Roman" w:hAnsi="Times New Roman"/>
          <w:sz w:val="24"/>
          <w:szCs w:val="24"/>
        </w:rPr>
        <w:t>Gas regulator</w:t>
      </w:r>
      <w:r w:rsidR="00CD5540">
        <w:rPr>
          <w:rFonts w:ascii="Times New Roman" w:hAnsi="Times New Roman"/>
          <w:sz w:val="24"/>
          <w:szCs w:val="24"/>
        </w:rPr>
        <w:t xml:space="preserve"> (one)</w:t>
      </w:r>
    </w:p>
    <w:p w14:paraId="5086A166" w14:textId="46A4D696" w:rsidR="00947F36" w:rsidRPr="00CD5540" w:rsidRDefault="00694F15" w:rsidP="00694F15">
      <w:pPr>
        <w:numPr>
          <w:ilvl w:val="0"/>
          <w:numId w:val="41"/>
        </w:numPr>
        <w:overflowPunct w:val="0"/>
        <w:autoSpaceDE w:val="0"/>
        <w:autoSpaceDN w:val="0"/>
        <w:spacing w:after="0" w:line="360" w:lineRule="auto"/>
        <w:ind w:right="320"/>
        <w:jc w:val="both"/>
        <w:rPr>
          <w:rFonts w:ascii="Times New Roman" w:hAnsi="Times New Roman"/>
          <w:b/>
          <w:color w:val="000000"/>
          <w:sz w:val="24"/>
          <w:szCs w:val="24"/>
        </w:rPr>
      </w:pPr>
      <w:r w:rsidRPr="00CD5540">
        <w:rPr>
          <w:rFonts w:ascii="Times New Roman" w:hAnsi="Times New Roman"/>
          <w:sz w:val="24"/>
          <w:szCs w:val="24"/>
        </w:rPr>
        <w:t xml:space="preserve">Trolley for </w:t>
      </w:r>
      <w:proofErr w:type="spellStart"/>
      <w:r w:rsidRPr="00CD5540">
        <w:rPr>
          <w:rFonts w:ascii="Times New Roman" w:hAnsi="Times New Roman"/>
          <w:sz w:val="24"/>
          <w:szCs w:val="24"/>
        </w:rPr>
        <w:t>N2</w:t>
      </w:r>
      <w:proofErr w:type="spellEnd"/>
      <w:r w:rsidRPr="00CD5540">
        <w:rPr>
          <w:rFonts w:ascii="Times New Roman" w:hAnsi="Times New Roman"/>
          <w:sz w:val="24"/>
          <w:szCs w:val="24"/>
        </w:rPr>
        <w:t xml:space="preserve"> cylinder</w:t>
      </w:r>
      <w:r w:rsidR="00CD5540">
        <w:rPr>
          <w:rFonts w:ascii="Times New Roman" w:hAnsi="Times New Roman"/>
          <w:sz w:val="24"/>
          <w:szCs w:val="24"/>
        </w:rPr>
        <w:t xml:space="preserve"> (one)</w:t>
      </w:r>
    </w:p>
    <w:p w14:paraId="57EA9D92" w14:textId="77777777" w:rsidR="00947F36" w:rsidRPr="00496B33" w:rsidRDefault="00947F36" w:rsidP="00947F36">
      <w:pPr>
        <w:spacing w:after="0" w:line="360" w:lineRule="auto"/>
        <w:jc w:val="both"/>
        <w:rPr>
          <w:rFonts w:ascii="Times New Roman" w:hAnsi="Times New Roman"/>
          <w:color w:val="000000"/>
          <w:sz w:val="24"/>
          <w:szCs w:val="24"/>
        </w:rPr>
      </w:pPr>
      <w:r w:rsidRPr="00496B33">
        <w:rPr>
          <w:rFonts w:ascii="Times New Roman" w:hAnsi="Times New Roman"/>
          <w:color w:val="000000"/>
          <w:sz w:val="24"/>
          <w:szCs w:val="24"/>
          <w:lang w:val="en-GB"/>
        </w:rPr>
        <w:br w:type="page"/>
      </w:r>
      <w:r w:rsidRPr="00496B33">
        <w:rPr>
          <w:rFonts w:ascii="Times New Roman" w:hAnsi="Times New Roman"/>
          <w:b/>
          <w:color w:val="000000"/>
          <w:sz w:val="24"/>
          <w:szCs w:val="24"/>
          <w:lang w:val="en-GB"/>
        </w:rPr>
        <w:lastRenderedPageBreak/>
        <w:t>Annexure – 02</w:t>
      </w:r>
    </w:p>
    <w:p w14:paraId="5EABC9DF" w14:textId="347BFF43" w:rsidR="00947F36" w:rsidRPr="00496B33" w:rsidRDefault="00947F36" w:rsidP="00947F36">
      <w:pPr>
        <w:spacing w:after="0" w:line="360" w:lineRule="auto"/>
        <w:jc w:val="both"/>
        <w:rPr>
          <w:rFonts w:ascii="Times New Roman" w:hAnsi="Times New Roman"/>
          <w:b/>
          <w:color w:val="000000"/>
          <w:sz w:val="24"/>
          <w:szCs w:val="24"/>
          <w:u w:val="single"/>
        </w:rPr>
      </w:pPr>
      <w:r w:rsidRPr="00496B33">
        <w:rPr>
          <w:rFonts w:ascii="Times New Roman" w:hAnsi="Times New Roman"/>
          <w:b/>
          <w:color w:val="000000"/>
          <w:sz w:val="24"/>
          <w:szCs w:val="24"/>
        </w:rPr>
        <w:t xml:space="preserve">ITEM: </w:t>
      </w:r>
      <w:r w:rsidR="00CD5540" w:rsidRPr="00CD5540">
        <w:rPr>
          <w:rFonts w:ascii="Times New Roman" w:hAnsi="Times New Roman"/>
          <w:b/>
          <w:color w:val="000000"/>
          <w:sz w:val="24"/>
          <w:szCs w:val="24"/>
        </w:rPr>
        <w:t>Liquid Nitrogen supply container with installation accessories</w:t>
      </w:r>
    </w:p>
    <w:p w14:paraId="7F6C560F" w14:textId="57BE59B2" w:rsidR="00947F36" w:rsidRPr="00496B33" w:rsidRDefault="00CD5540" w:rsidP="00947F36">
      <w:pPr>
        <w:spacing w:after="0" w:line="360" w:lineRule="auto"/>
        <w:jc w:val="both"/>
        <w:rPr>
          <w:rFonts w:ascii="Times New Roman" w:hAnsi="Times New Roman"/>
          <w:b/>
          <w:color w:val="000000"/>
          <w:sz w:val="24"/>
          <w:szCs w:val="24"/>
        </w:rPr>
      </w:pPr>
      <w:r>
        <w:rPr>
          <w:rFonts w:ascii="Times New Roman" w:hAnsi="Times New Roman"/>
          <w:b/>
          <w:color w:val="000000"/>
          <w:sz w:val="24"/>
          <w:szCs w:val="24"/>
        </w:rPr>
        <w:t>QUANTITY: 01</w:t>
      </w:r>
    </w:p>
    <w:p w14:paraId="7A2E8CC9" w14:textId="77777777" w:rsidR="00947F36" w:rsidRDefault="00947F36" w:rsidP="00947F36">
      <w:pPr>
        <w:spacing w:after="0" w:line="360" w:lineRule="auto"/>
        <w:jc w:val="both"/>
        <w:rPr>
          <w:rFonts w:ascii="Times New Roman" w:hAnsi="Times New Roman"/>
          <w:b/>
          <w:color w:val="000000"/>
          <w:sz w:val="24"/>
          <w:szCs w:val="24"/>
        </w:rPr>
      </w:pPr>
      <w:r w:rsidRPr="00496B33">
        <w:rPr>
          <w:rFonts w:ascii="Times New Roman" w:hAnsi="Times New Roman"/>
          <w:b/>
          <w:color w:val="000000"/>
          <w:sz w:val="24"/>
          <w:szCs w:val="24"/>
        </w:rPr>
        <w:t>Technical Specifications:</w:t>
      </w:r>
    </w:p>
    <w:p w14:paraId="5E10DAFE" w14:textId="77777777" w:rsidR="00CD5540" w:rsidRPr="00CD5540" w:rsidRDefault="00CD5540" w:rsidP="00CD5540">
      <w:pPr>
        <w:numPr>
          <w:ilvl w:val="0"/>
          <w:numId w:val="41"/>
        </w:numPr>
        <w:overflowPunct w:val="0"/>
        <w:autoSpaceDE w:val="0"/>
        <w:autoSpaceDN w:val="0"/>
        <w:spacing w:after="0" w:line="228" w:lineRule="auto"/>
        <w:ind w:left="1440" w:right="180"/>
        <w:rPr>
          <w:rFonts w:ascii="Times New Roman" w:hAnsi="Times New Roman"/>
          <w:sz w:val="24"/>
          <w:szCs w:val="24"/>
        </w:rPr>
      </w:pPr>
      <w:proofErr w:type="spellStart"/>
      <w:r w:rsidRPr="00CD5540">
        <w:rPr>
          <w:rFonts w:ascii="Times New Roman" w:hAnsi="Times New Roman"/>
          <w:sz w:val="24"/>
          <w:szCs w:val="24"/>
        </w:rPr>
        <w:t>LN2</w:t>
      </w:r>
      <w:proofErr w:type="spellEnd"/>
      <w:r w:rsidRPr="00CD5540">
        <w:rPr>
          <w:rFonts w:ascii="Times New Roman" w:hAnsi="Times New Roman"/>
          <w:sz w:val="24"/>
          <w:szCs w:val="24"/>
        </w:rPr>
        <w:t xml:space="preserve"> Supply Tank Type Stainless Steel Low Pressure (22 psi)</w:t>
      </w:r>
    </w:p>
    <w:p w14:paraId="47AE28ED" w14:textId="77777777" w:rsidR="00CD5540" w:rsidRPr="00CD5540" w:rsidRDefault="00CD5540" w:rsidP="00CD5540">
      <w:pPr>
        <w:numPr>
          <w:ilvl w:val="0"/>
          <w:numId w:val="41"/>
        </w:numPr>
        <w:overflowPunct w:val="0"/>
        <w:autoSpaceDE w:val="0"/>
        <w:autoSpaceDN w:val="0"/>
        <w:spacing w:after="0" w:line="228" w:lineRule="auto"/>
        <w:ind w:left="1440" w:right="180"/>
        <w:rPr>
          <w:rFonts w:ascii="Times New Roman" w:hAnsi="Times New Roman"/>
          <w:sz w:val="24"/>
          <w:szCs w:val="24"/>
        </w:rPr>
      </w:pPr>
      <w:proofErr w:type="spellStart"/>
      <w:r w:rsidRPr="00CD5540">
        <w:rPr>
          <w:rFonts w:ascii="Times New Roman" w:hAnsi="Times New Roman"/>
          <w:sz w:val="24"/>
          <w:szCs w:val="24"/>
        </w:rPr>
        <w:t>LN2</w:t>
      </w:r>
      <w:proofErr w:type="spellEnd"/>
      <w:r w:rsidRPr="00CD5540">
        <w:rPr>
          <w:rFonts w:ascii="Times New Roman" w:hAnsi="Times New Roman"/>
          <w:sz w:val="24"/>
          <w:szCs w:val="24"/>
        </w:rPr>
        <w:t xml:space="preserve"> Capacity 230.0 Liters</w:t>
      </w:r>
    </w:p>
    <w:p w14:paraId="7F64E017" w14:textId="77777777" w:rsidR="00CD5540" w:rsidRPr="00CD5540" w:rsidRDefault="00CD5540" w:rsidP="00CD5540">
      <w:pPr>
        <w:numPr>
          <w:ilvl w:val="0"/>
          <w:numId w:val="41"/>
        </w:numPr>
        <w:overflowPunct w:val="0"/>
        <w:autoSpaceDE w:val="0"/>
        <w:autoSpaceDN w:val="0"/>
        <w:spacing w:after="0" w:line="228" w:lineRule="auto"/>
        <w:ind w:left="1440" w:right="180"/>
        <w:rPr>
          <w:rFonts w:ascii="Times New Roman" w:hAnsi="Times New Roman"/>
          <w:sz w:val="24"/>
          <w:szCs w:val="24"/>
        </w:rPr>
      </w:pPr>
      <w:r w:rsidRPr="00CD5540">
        <w:rPr>
          <w:rFonts w:ascii="Times New Roman" w:hAnsi="Times New Roman"/>
          <w:sz w:val="24"/>
          <w:szCs w:val="24"/>
        </w:rPr>
        <w:t>Static Evaporation Rate 1%-2% per day</w:t>
      </w:r>
    </w:p>
    <w:p w14:paraId="5BF5C3F2" w14:textId="77777777" w:rsidR="00CD5540" w:rsidRPr="00CD5540" w:rsidRDefault="00CD5540" w:rsidP="00CD5540">
      <w:pPr>
        <w:numPr>
          <w:ilvl w:val="0"/>
          <w:numId w:val="41"/>
        </w:numPr>
        <w:overflowPunct w:val="0"/>
        <w:autoSpaceDE w:val="0"/>
        <w:autoSpaceDN w:val="0"/>
        <w:spacing w:after="0" w:line="228" w:lineRule="auto"/>
        <w:ind w:left="1440" w:right="180"/>
        <w:rPr>
          <w:rFonts w:ascii="Times New Roman" w:hAnsi="Times New Roman"/>
          <w:sz w:val="24"/>
          <w:szCs w:val="24"/>
        </w:rPr>
      </w:pPr>
      <w:r w:rsidRPr="00CD5540">
        <w:rPr>
          <w:rFonts w:ascii="Times New Roman" w:hAnsi="Times New Roman"/>
          <w:sz w:val="24"/>
          <w:szCs w:val="24"/>
        </w:rPr>
        <w:t>Neck opening: Closed system – Hose withdrawal</w:t>
      </w:r>
    </w:p>
    <w:p w14:paraId="7E6B02D6" w14:textId="77777777" w:rsidR="00CD5540" w:rsidRPr="00CD5540" w:rsidRDefault="00CD5540" w:rsidP="00CD5540">
      <w:pPr>
        <w:numPr>
          <w:ilvl w:val="0"/>
          <w:numId w:val="41"/>
        </w:numPr>
        <w:overflowPunct w:val="0"/>
        <w:autoSpaceDE w:val="0"/>
        <w:autoSpaceDN w:val="0"/>
        <w:spacing w:after="0" w:line="228" w:lineRule="auto"/>
        <w:ind w:left="1440" w:right="180"/>
        <w:rPr>
          <w:rFonts w:ascii="Times New Roman" w:hAnsi="Times New Roman"/>
          <w:sz w:val="24"/>
          <w:szCs w:val="24"/>
        </w:rPr>
      </w:pPr>
      <w:r w:rsidRPr="00CD5540">
        <w:rPr>
          <w:rFonts w:ascii="Times New Roman" w:hAnsi="Times New Roman"/>
          <w:sz w:val="24"/>
          <w:szCs w:val="24"/>
        </w:rPr>
        <w:t>Caster Base/trolley for easy transport</w:t>
      </w:r>
    </w:p>
    <w:p w14:paraId="6A58C978" w14:textId="77777777" w:rsidR="00CD5540" w:rsidRPr="00CD5540" w:rsidRDefault="00CD5540" w:rsidP="00CD5540">
      <w:pPr>
        <w:numPr>
          <w:ilvl w:val="0"/>
          <w:numId w:val="41"/>
        </w:numPr>
        <w:overflowPunct w:val="0"/>
        <w:autoSpaceDE w:val="0"/>
        <w:autoSpaceDN w:val="0"/>
        <w:spacing w:after="0" w:line="228" w:lineRule="auto"/>
        <w:ind w:left="1440" w:right="180"/>
        <w:rPr>
          <w:rFonts w:ascii="Times New Roman" w:hAnsi="Times New Roman"/>
          <w:sz w:val="24"/>
          <w:szCs w:val="24"/>
        </w:rPr>
      </w:pPr>
      <w:proofErr w:type="gramStart"/>
      <w:r w:rsidRPr="00CD5540">
        <w:rPr>
          <w:rFonts w:ascii="Times New Roman" w:hAnsi="Times New Roman"/>
          <w:sz w:val="24"/>
          <w:szCs w:val="24"/>
        </w:rPr>
        <w:t xml:space="preserve">Pressure building capacity </w:t>
      </w:r>
      <w:proofErr w:type="spellStart"/>
      <w:r w:rsidRPr="00CD5540">
        <w:rPr>
          <w:rFonts w:ascii="Times New Roman" w:hAnsi="Times New Roman"/>
          <w:sz w:val="24"/>
          <w:szCs w:val="24"/>
        </w:rPr>
        <w:t>0.1psi</w:t>
      </w:r>
      <w:proofErr w:type="spellEnd"/>
      <w:r w:rsidRPr="00CD5540">
        <w:rPr>
          <w:rFonts w:ascii="Times New Roman" w:hAnsi="Times New Roman"/>
          <w:sz w:val="24"/>
          <w:szCs w:val="24"/>
        </w:rPr>
        <w:t xml:space="preserve"> to </w:t>
      </w:r>
      <w:proofErr w:type="spellStart"/>
      <w:r w:rsidRPr="00CD5540">
        <w:rPr>
          <w:rFonts w:ascii="Times New Roman" w:hAnsi="Times New Roman"/>
          <w:sz w:val="24"/>
          <w:szCs w:val="24"/>
        </w:rPr>
        <w:t>25psi</w:t>
      </w:r>
      <w:proofErr w:type="spellEnd"/>
      <w:r w:rsidRPr="00CD5540">
        <w:rPr>
          <w:rFonts w:ascii="Times New Roman" w:hAnsi="Times New Roman"/>
          <w:sz w:val="24"/>
          <w:szCs w:val="24"/>
        </w:rPr>
        <w:t>.</w:t>
      </w:r>
      <w:proofErr w:type="gramEnd"/>
    </w:p>
    <w:p w14:paraId="6B35F900" w14:textId="77777777" w:rsidR="00CD5540" w:rsidRPr="00CD5540" w:rsidRDefault="00CD5540" w:rsidP="00CD5540">
      <w:pPr>
        <w:numPr>
          <w:ilvl w:val="0"/>
          <w:numId w:val="41"/>
        </w:numPr>
        <w:overflowPunct w:val="0"/>
        <w:autoSpaceDE w:val="0"/>
        <w:autoSpaceDN w:val="0"/>
        <w:spacing w:after="0" w:line="228" w:lineRule="auto"/>
        <w:ind w:left="1440" w:right="180"/>
        <w:rPr>
          <w:rFonts w:ascii="Times New Roman" w:hAnsi="Times New Roman"/>
          <w:sz w:val="24"/>
          <w:szCs w:val="24"/>
        </w:rPr>
      </w:pPr>
      <w:r w:rsidRPr="00CD5540">
        <w:rPr>
          <w:rFonts w:ascii="Times New Roman" w:hAnsi="Times New Roman"/>
          <w:sz w:val="24"/>
          <w:szCs w:val="24"/>
        </w:rPr>
        <w:t xml:space="preserve">The liquid cylinder/tank </w:t>
      </w:r>
      <w:proofErr w:type="gramStart"/>
      <w:r w:rsidRPr="00CD5540">
        <w:rPr>
          <w:rFonts w:ascii="Times New Roman" w:hAnsi="Times New Roman"/>
          <w:sz w:val="24"/>
          <w:szCs w:val="24"/>
        </w:rPr>
        <w:t>should be constructed</w:t>
      </w:r>
      <w:proofErr w:type="gramEnd"/>
      <w:r w:rsidRPr="00CD5540">
        <w:rPr>
          <w:rFonts w:ascii="Times New Roman" w:hAnsi="Times New Roman"/>
          <w:sz w:val="24"/>
          <w:szCs w:val="24"/>
        </w:rPr>
        <w:t xml:space="preserve"> with an all stainless steel internal support system designed for low heat leak and high strength. </w:t>
      </w:r>
    </w:p>
    <w:p w14:paraId="109E713C" w14:textId="77777777" w:rsidR="00CD5540" w:rsidRPr="00CD5540" w:rsidRDefault="00CD5540" w:rsidP="00CD5540">
      <w:pPr>
        <w:numPr>
          <w:ilvl w:val="0"/>
          <w:numId w:val="41"/>
        </w:numPr>
        <w:overflowPunct w:val="0"/>
        <w:autoSpaceDE w:val="0"/>
        <w:autoSpaceDN w:val="0"/>
        <w:spacing w:after="0" w:line="232" w:lineRule="auto"/>
        <w:ind w:left="1440"/>
        <w:jc w:val="both"/>
        <w:rPr>
          <w:rFonts w:ascii="Times New Roman" w:hAnsi="Times New Roman"/>
          <w:sz w:val="24"/>
          <w:szCs w:val="24"/>
        </w:rPr>
      </w:pPr>
      <w:r w:rsidRPr="00CD5540">
        <w:rPr>
          <w:rFonts w:ascii="Times New Roman" w:hAnsi="Times New Roman"/>
          <w:sz w:val="24"/>
          <w:szCs w:val="24"/>
        </w:rPr>
        <w:t>Easy handling and space saving compact design</w:t>
      </w:r>
    </w:p>
    <w:p w14:paraId="296AC491" w14:textId="77777777" w:rsidR="00CD5540" w:rsidRPr="00CD5540" w:rsidRDefault="00CD5540" w:rsidP="00CD5540">
      <w:pPr>
        <w:numPr>
          <w:ilvl w:val="0"/>
          <w:numId w:val="41"/>
        </w:numPr>
        <w:overflowPunct w:val="0"/>
        <w:autoSpaceDE w:val="0"/>
        <w:autoSpaceDN w:val="0"/>
        <w:spacing w:after="0" w:line="232" w:lineRule="auto"/>
        <w:ind w:left="1440"/>
        <w:rPr>
          <w:rFonts w:ascii="Times New Roman" w:hAnsi="Times New Roman"/>
          <w:sz w:val="24"/>
          <w:szCs w:val="24"/>
        </w:rPr>
      </w:pPr>
      <w:r w:rsidRPr="00CD5540">
        <w:rPr>
          <w:rFonts w:ascii="Times New Roman" w:hAnsi="Times New Roman"/>
          <w:sz w:val="24"/>
          <w:szCs w:val="24"/>
        </w:rPr>
        <w:t xml:space="preserve"> The system should have highly efficient insulation system minimizes the rate of pressure rise during periods of non-use. This allows for a reasonable period of nonuse without any venting of product from the pressure relief valve. </w:t>
      </w:r>
    </w:p>
    <w:p w14:paraId="0003CA3E" w14:textId="77777777" w:rsidR="00CD5540" w:rsidRPr="00CD5540" w:rsidRDefault="00CD5540" w:rsidP="00CD5540">
      <w:pPr>
        <w:numPr>
          <w:ilvl w:val="0"/>
          <w:numId w:val="41"/>
        </w:numPr>
        <w:overflowPunct w:val="0"/>
        <w:autoSpaceDE w:val="0"/>
        <w:autoSpaceDN w:val="0"/>
        <w:spacing w:after="0" w:line="228" w:lineRule="auto"/>
        <w:ind w:left="1440" w:right="240"/>
        <w:jc w:val="both"/>
        <w:rPr>
          <w:rFonts w:ascii="Times New Roman" w:hAnsi="Times New Roman"/>
          <w:sz w:val="24"/>
          <w:szCs w:val="24"/>
        </w:rPr>
      </w:pPr>
      <w:r w:rsidRPr="00CD5540">
        <w:rPr>
          <w:rFonts w:ascii="Times New Roman" w:hAnsi="Times New Roman"/>
          <w:sz w:val="24"/>
          <w:szCs w:val="24"/>
        </w:rPr>
        <w:t xml:space="preserve">Internal pressure building and vaporization systems/device permit a continuous flow/discharge of gas without need for an external vaporizer. </w:t>
      </w:r>
    </w:p>
    <w:p w14:paraId="2C725EA7" w14:textId="77777777" w:rsidR="00CD5540" w:rsidRPr="00CD5540" w:rsidRDefault="00CD5540" w:rsidP="00CD5540">
      <w:pPr>
        <w:numPr>
          <w:ilvl w:val="0"/>
          <w:numId w:val="41"/>
        </w:numPr>
        <w:overflowPunct w:val="0"/>
        <w:autoSpaceDE w:val="0"/>
        <w:autoSpaceDN w:val="0"/>
        <w:spacing w:after="0" w:line="216" w:lineRule="auto"/>
        <w:ind w:left="1440" w:right="320"/>
        <w:jc w:val="both"/>
        <w:rPr>
          <w:rFonts w:ascii="Times New Roman" w:hAnsi="Times New Roman"/>
          <w:sz w:val="24"/>
          <w:szCs w:val="24"/>
        </w:rPr>
      </w:pPr>
      <w:r w:rsidRPr="00CD5540">
        <w:rPr>
          <w:rFonts w:ascii="Times New Roman" w:hAnsi="Times New Roman"/>
          <w:sz w:val="24"/>
          <w:szCs w:val="24"/>
        </w:rPr>
        <w:t>The pressure control regulator automatically maintains desired working pressure with minimum product loss.</w:t>
      </w:r>
    </w:p>
    <w:p w14:paraId="3AA5F400" w14:textId="77777777" w:rsidR="00CD5540" w:rsidRPr="00CD5540" w:rsidRDefault="00CD5540" w:rsidP="00CD5540">
      <w:pPr>
        <w:numPr>
          <w:ilvl w:val="0"/>
          <w:numId w:val="41"/>
        </w:numPr>
        <w:overflowPunct w:val="0"/>
        <w:autoSpaceDE w:val="0"/>
        <w:autoSpaceDN w:val="0"/>
        <w:spacing w:after="0" w:line="216" w:lineRule="auto"/>
        <w:ind w:left="1440" w:right="320"/>
        <w:jc w:val="both"/>
        <w:rPr>
          <w:rFonts w:ascii="Times New Roman" w:hAnsi="Times New Roman"/>
          <w:sz w:val="24"/>
          <w:szCs w:val="24"/>
        </w:rPr>
      </w:pPr>
      <w:r w:rsidRPr="00CD5540">
        <w:rPr>
          <w:rFonts w:ascii="Times New Roman" w:hAnsi="Times New Roman"/>
          <w:sz w:val="24"/>
          <w:szCs w:val="24"/>
        </w:rPr>
        <w:t>Pressure and level gauges to monitor the level and pressure inside the tank.</w:t>
      </w:r>
    </w:p>
    <w:p w14:paraId="0B8E88AB" w14:textId="77777777" w:rsidR="00CD5540" w:rsidRPr="00CD5540" w:rsidRDefault="00CD5540" w:rsidP="00CD5540">
      <w:pPr>
        <w:numPr>
          <w:ilvl w:val="0"/>
          <w:numId w:val="41"/>
        </w:numPr>
        <w:overflowPunct w:val="0"/>
        <w:autoSpaceDE w:val="0"/>
        <w:autoSpaceDN w:val="0"/>
        <w:spacing w:after="0" w:line="216" w:lineRule="auto"/>
        <w:ind w:left="1440" w:right="320"/>
        <w:jc w:val="both"/>
        <w:rPr>
          <w:rFonts w:ascii="Times New Roman" w:hAnsi="Times New Roman"/>
          <w:sz w:val="24"/>
          <w:szCs w:val="24"/>
        </w:rPr>
      </w:pPr>
      <w:r w:rsidRPr="00CD5540">
        <w:rPr>
          <w:rFonts w:ascii="Times New Roman" w:hAnsi="Times New Roman"/>
          <w:sz w:val="24"/>
          <w:szCs w:val="24"/>
        </w:rPr>
        <w:t xml:space="preserve">Equipped with minimum two </w:t>
      </w:r>
      <w:proofErr w:type="gramStart"/>
      <w:r w:rsidRPr="00CD5540">
        <w:rPr>
          <w:rFonts w:ascii="Times New Roman" w:hAnsi="Times New Roman"/>
          <w:sz w:val="24"/>
          <w:szCs w:val="24"/>
        </w:rPr>
        <w:t>safety</w:t>
      </w:r>
      <w:proofErr w:type="gramEnd"/>
      <w:r w:rsidRPr="00CD5540">
        <w:rPr>
          <w:rFonts w:ascii="Times New Roman" w:hAnsi="Times New Roman"/>
          <w:sz w:val="24"/>
          <w:szCs w:val="24"/>
        </w:rPr>
        <w:t xml:space="preserve"> relief valves.</w:t>
      </w:r>
    </w:p>
    <w:p w14:paraId="761DD00D" w14:textId="77777777" w:rsidR="00CD5540" w:rsidRPr="00CD5540" w:rsidRDefault="00CD5540" w:rsidP="00CD5540">
      <w:pPr>
        <w:numPr>
          <w:ilvl w:val="0"/>
          <w:numId w:val="41"/>
        </w:numPr>
        <w:overflowPunct w:val="0"/>
        <w:autoSpaceDE w:val="0"/>
        <w:autoSpaceDN w:val="0"/>
        <w:spacing w:after="0" w:line="216" w:lineRule="auto"/>
        <w:ind w:left="1440" w:right="320"/>
        <w:jc w:val="both"/>
        <w:rPr>
          <w:rFonts w:ascii="Times New Roman" w:hAnsi="Times New Roman"/>
          <w:sz w:val="24"/>
          <w:szCs w:val="24"/>
        </w:rPr>
      </w:pPr>
      <w:r w:rsidRPr="00CD5540">
        <w:rPr>
          <w:rFonts w:ascii="Times New Roman" w:hAnsi="Times New Roman"/>
          <w:sz w:val="24"/>
          <w:szCs w:val="24"/>
        </w:rPr>
        <w:t>Suitable for application requiring low pressure (for example 0.5 -0.7 bar)</w:t>
      </w:r>
    </w:p>
    <w:p w14:paraId="70C36AF2" w14:textId="77777777" w:rsidR="00CD5540" w:rsidRPr="00CD5540" w:rsidRDefault="00CD5540" w:rsidP="00CD5540">
      <w:pPr>
        <w:numPr>
          <w:ilvl w:val="0"/>
          <w:numId w:val="41"/>
        </w:numPr>
        <w:overflowPunct w:val="0"/>
        <w:autoSpaceDE w:val="0"/>
        <w:autoSpaceDN w:val="0"/>
        <w:spacing w:after="0" w:line="216" w:lineRule="auto"/>
        <w:ind w:left="1440" w:right="320"/>
        <w:jc w:val="both"/>
        <w:rPr>
          <w:rFonts w:ascii="Times New Roman" w:hAnsi="Times New Roman"/>
          <w:sz w:val="24"/>
          <w:szCs w:val="24"/>
        </w:rPr>
      </w:pPr>
      <w:r w:rsidRPr="00CD5540">
        <w:rPr>
          <w:rFonts w:ascii="Times New Roman" w:hAnsi="Times New Roman"/>
          <w:sz w:val="24"/>
          <w:szCs w:val="24"/>
        </w:rPr>
        <w:t xml:space="preserve">Cylinders </w:t>
      </w:r>
      <w:proofErr w:type="gramStart"/>
      <w:r w:rsidRPr="00CD5540">
        <w:rPr>
          <w:rFonts w:ascii="Times New Roman" w:hAnsi="Times New Roman"/>
          <w:sz w:val="24"/>
          <w:szCs w:val="24"/>
        </w:rPr>
        <w:t>can be used</w:t>
      </w:r>
      <w:proofErr w:type="gramEnd"/>
      <w:r w:rsidRPr="00CD5540">
        <w:rPr>
          <w:rFonts w:ascii="Times New Roman" w:hAnsi="Times New Roman"/>
          <w:sz w:val="24"/>
          <w:szCs w:val="24"/>
        </w:rPr>
        <w:t xml:space="preserve"> singularly or can be main folded to provide a continuous gas supply.</w:t>
      </w:r>
    </w:p>
    <w:p w14:paraId="13EAB93B" w14:textId="77777777" w:rsidR="00CD5540" w:rsidRPr="00CD5540" w:rsidRDefault="00CD5540" w:rsidP="00CD5540">
      <w:pPr>
        <w:numPr>
          <w:ilvl w:val="0"/>
          <w:numId w:val="41"/>
        </w:numPr>
        <w:overflowPunct w:val="0"/>
        <w:autoSpaceDE w:val="0"/>
        <w:autoSpaceDN w:val="0"/>
        <w:spacing w:after="0" w:line="216" w:lineRule="auto"/>
        <w:ind w:left="1440" w:right="320"/>
        <w:jc w:val="both"/>
        <w:rPr>
          <w:rFonts w:ascii="Times New Roman" w:hAnsi="Times New Roman"/>
          <w:sz w:val="24"/>
          <w:szCs w:val="24"/>
        </w:rPr>
      </w:pPr>
      <w:r w:rsidRPr="00CD5540">
        <w:rPr>
          <w:rFonts w:ascii="Times New Roman" w:hAnsi="Times New Roman"/>
          <w:sz w:val="24"/>
          <w:szCs w:val="24"/>
        </w:rPr>
        <w:t xml:space="preserve">Supplied with </w:t>
      </w:r>
      <w:proofErr w:type="spellStart"/>
      <w:r w:rsidRPr="00CD5540">
        <w:rPr>
          <w:rFonts w:ascii="Times New Roman" w:hAnsi="Times New Roman"/>
          <w:sz w:val="24"/>
          <w:szCs w:val="24"/>
        </w:rPr>
        <w:t>4ft</w:t>
      </w:r>
      <w:proofErr w:type="spellEnd"/>
      <w:r w:rsidRPr="00CD5540">
        <w:rPr>
          <w:rFonts w:ascii="Times New Roman" w:hAnsi="Times New Roman"/>
          <w:sz w:val="24"/>
          <w:szCs w:val="24"/>
        </w:rPr>
        <w:t xml:space="preserve"> transfer hose for manual filling and T valve assemble for connecting 2 </w:t>
      </w:r>
      <w:proofErr w:type="spellStart"/>
      <w:r w:rsidRPr="00CD5540">
        <w:rPr>
          <w:rFonts w:ascii="Times New Roman" w:hAnsi="Times New Roman"/>
          <w:sz w:val="24"/>
          <w:szCs w:val="24"/>
        </w:rPr>
        <w:t>Cryo</w:t>
      </w:r>
      <w:proofErr w:type="spellEnd"/>
      <w:r w:rsidRPr="00CD5540">
        <w:rPr>
          <w:rFonts w:ascii="Times New Roman" w:hAnsi="Times New Roman"/>
          <w:sz w:val="24"/>
          <w:szCs w:val="24"/>
        </w:rPr>
        <w:t xml:space="preserve"> freezers (-</w:t>
      </w:r>
      <w:proofErr w:type="spellStart"/>
      <w:r w:rsidRPr="00CD5540">
        <w:rPr>
          <w:rFonts w:ascii="Times New Roman" w:hAnsi="Times New Roman"/>
          <w:sz w:val="24"/>
          <w:szCs w:val="24"/>
        </w:rPr>
        <w:t>152</w:t>
      </w:r>
      <w:r w:rsidRPr="00CD5540">
        <w:rPr>
          <w:rFonts w:ascii="Times New Roman" w:hAnsi="Times New Roman"/>
          <w:sz w:val="24"/>
          <w:szCs w:val="24"/>
          <w:vertAlign w:val="superscript"/>
        </w:rPr>
        <w:t>0</w:t>
      </w:r>
      <w:r w:rsidRPr="00CD5540">
        <w:rPr>
          <w:rFonts w:ascii="Times New Roman" w:hAnsi="Times New Roman"/>
          <w:sz w:val="24"/>
          <w:szCs w:val="24"/>
        </w:rPr>
        <w:t>C</w:t>
      </w:r>
      <w:proofErr w:type="spellEnd"/>
      <w:r w:rsidRPr="00CD5540">
        <w:rPr>
          <w:rFonts w:ascii="Times New Roman" w:hAnsi="Times New Roman"/>
          <w:sz w:val="24"/>
          <w:szCs w:val="24"/>
        </w:rPr>
        <w:t xml:space="preserve">) </w:t>
      </w:r>
    </w:p>
    <w:p w14:paraId="2ED0D4E4" w14:textId="77777777" w:rsidR="00CD5540" w:rsidRPr="00CD5540" w:rsidRDefault="00CD5540" w:rsidP="00CD5540">
      <w:pPr>
        <w:numPr>
          <w:ilvl w:val="0"/>
          <w:numId w:val="41"/>
        </w:numPr>
        <w:overflowPunct w:val="0"/>
        <w:autoSpaceDE w:val="0"/>
        <w:autoSpaceDN w:val="0"/>
        <w:spacing w:after="0" w:line="216" w:lineRule="auto"/>
        <w:ind w:left="1440" w:right="320"/>
        <w:jc w:val="both"/>
        <w:rPr>
          <w:rFonts w:ascii="Times New Roman" w:hAnsi="Times New Roman"/>
          <w:sz w:val="24"/>
          <w:szCs w:val="24"/>
        </w:rPr>
      </w:pPr>
      <w:r w:rsidRPr="00CD5540">
        <w:rPr>
          <w:rFonts w:ascii="Times New Roman" w:hAnsi="Times New Roman"/>
          <w:sz w:val="24"/>
          <w:szCs w:val="24"/>
        </w:rPr>
        <w:t xml:space="preserve">Product Weight Empty 275 lbs. / 124.7 kg </w:t>
      </w:r>
    </w:p>
    <w:p w14:paraId="432906A3" w14:textId="77777777" w:rsidR="00CD5540" w:rsidRDefault="00CD5540" w:rsidP="00CD5540">
      <w:pPr>
        <w:numPr>
          <w:ilvl w:val="0"/>
          <w:numId w:val="41"/>
        </w:numPr>
        <w:overflowPunct w:val="0"/>
        <w:autoSpaceDE w:val="0"/>
        <w:autoSpaceDN w:val="0"/>
        <w:spacing w:after="0" w:line="216" w:lineRule="auto"/>
        <w:ind w:left="1440" w:right="320"/>
        <w:jc w:val="both"/>
        <w:rPr>
          <w:rFonts w:ascii="Times New Roman" w:hAnsi="Times New Roman"/>
          <w:sz w:val="24"/>
          <w:szCs w:val="24"/>
        </w:rPr>
      </w:pPr>
      <w:r w:rsidRPr="00CD5540">
        <w:rPr>
          <w:rFonts w:ascii="Times New Roman" w:hAnsi="Times New Roman"/>
          <w:sz w:val="24"/>
          <w:szCs w:val="24"/>
        </w:rPr>
        <w:t xml:space="preserve">All the minor accessories required for installation, connection and supply of </w:t>
      </w:r>
      <w:proofErr w:type="spellStart"/>
      <w:r w:rsidRPr="00CD5540">
        <w:rPr>
          <w:rFonts w:ascii="Times New Roman" w:hAnsi="Times New Roman"/>
          <w:sz w:val="24"/>
          <w:szCs w:val="24"/>
        </w:rPr>
        <w:t>LN2</w:t>
      </w:r>
      <w:proofErr w:type="spellEnd"/>
    </w:p>
    <w:p w14:paraId="35FA4AB5" w14:textId="17F065FF" w:rsidR="00CD5540" w:rsidRPr="00CD5540" w:rsidRDefault="00CD5540" w:rsidP="00CD5540">
      <w:pPr>
        <w:numPr>
          <w:ilvl w:val="0"/>
          <w:numId w:val="41"/>
        </w:numPr>
        <w:overflowPunct w:val="0"/>
        <w:autoSpaceDE w:val="0"/>
        <w:autoSpaceDN w:val="0"/>
        <w:spacing w:after="0" w:line="216" w:lineRule="auto"/>
        <w:ind w:left="1440" w:right="320"/>
        <w:jc w:val="both"/>
        <w:rPr>
          <w:rFonts w:ascii="Times New Roman" w:hAnsi="Times New Roman"/>
          <w:sz w:val="24"/>
          <w:szCs w:val="24"/>
        </w:rPr>
      </w:pPr>
      <w:r w:rsidRPr="00CD5540">
        <w:rPr>
          <w:rFonts w:ascii="Times New Roman" w:hAnsi="Times New Roman"/>
          <w:sz w:val="24"/>
          <w:szCs w:val="24"/>
        </w:rPr>
        <w:t xml:space="preserve">One pair </w:t>
      </w:r>
      <w:proofErr w:type="spellStart"/>
      <w:r w:rsidRPr="00CD5540">
        <w:rPr>
          <w:rFonts w:ascii="Times New Roman" w:hAnsi="Times New Roman"/>
          <w:sz w:val="24"/>
          <w:szCs w:val="24"/>
        </w:rPr>
        <w:t>cryogloves</w:t>
      </w:r>
      <w:proofErr w:type="spellEnd"/>
    </w:p>
    <w:p w14:paraId="1421F76C" w14:textId="545FCF9A" w:rsidR="00DB3987" w:rsidRPr="00496B33" w:rsidRDefault="00947F36" w:rsidP="00CD5540">
      <w:pPr>
        <w:spacing w:after="0" w:line="360" w:lineRule="auto"/>
        <w:jc w:val="both"/>
        <w:rPr>
          <w:rFonts w:ascii="Times New Roman" w:hAnsi="Times New Roman"/>
          <w:b/>
          <w:color w:val="000000"/>
          <w:sz w:val="24"/>
          <w:szCs w:val="24"/>
        </w:rPr>
      </w:pPr>
      <w:r w:rsidRPr="00496B33">
        <w:rPr>
          <w:rFonts w:ascii="Times New Roman" w:hAnsi="Times New Roman"/>
          <w:color w:val="000000"/>
          <w:sz w:val="24"/>
          <w:szCs w:val="24"/>
        </w:rPr>
        <w:br w:type="page"/>
      </w:r>
      <w:r w:rsidRPr="00496B33">
        <w:rPr>
          <w:rFonts w:ascii="Times New Roman" w:hAnsi="Times New Roman"/>
          <w:color w:val="000000"/>
          <w:sz w:val="24"/>
          <w:szCs w:val="24"/>
        </w:rPr>
        <w:lastRenderedPageBreak/>
        <w:t xml:space="preserve"> </w:t>
      </w:r>
      <w:r w:rsidR="00DB3987">
        <w:rPr>
          <w:rFonts w:ascii="Times New Roman" w:hAnsi="Times New Roman"/>
          <w:b/>
          <w:color w:val="000000"/>
          <w:sz w:val="24"/>
          <w:szCs w:val="24"/>
        </w:rPr>
        <w:tab/>
      </w:r>
      <w:r w:rsidR="00DB3987">
        <w:rPr>
          <w:rFonts w:ascii="Times New Roman" w:hAnsi="Times New Roman"/>
          <w:b/>
          <w:color w:val="000000"/>
          <w:sz w:val="24"/>
          <w:szCs w:val="24"/>
        </w:rPr>
        <w:tab/>
      </w:r>
      <w:r w:rsidR="00DB3987">
        <w:rPr>
          <w:rFonts w:ascii="Times New Roman" w:hAnsi="Times New Roman"/>
          <w:b/>
          <w:color w:val="000000"/>
          <w:sz w:val="24"/>
          <w:szCs w:val="24"/>
        </w:rPr>
        <w:tab/>
      </w:r>
      <w:r w:rsidR="00DB3987" w:rsidRPr="00496B33">
        <w:rPr>
          <w:rFonts w:ascii="Times New Roman" w:hAnsi="Times New Roman"/>
          <w:b/>
          <w:color w:val="000000"/>
          <w:sz w:val="24"/>
          <w:szCs w:val="24"/>
        </w:rPr>
        <w:t>CENTRAL UNIVERSITY OF RAJASTHAN</w:t>
      </w:r>
    </w:p>
    <w:p w14:paraId="761DAEDE" w14:textId="77777777" w:rsidR="00DB3987" w:rsidRPr="00496B33" w:rsidRDefault="005E65BD" w:rsidP="00DB3987">
      <w:pPr>
        <w:pStyle w:val="BodyTextIndent"/>
        <w:tabs>
          <w:tab w:val="num" w:pos="1440"/>
        </w:tabs>
        <w:ind w:left="0"/>
        <w:jc w:val="center"/>
        <w:rPr>
          <w:rFonts w:ascii="Times New Roman" w:hAnsi="Times New Roman"/>
          <w:b/>
          <w:color w:val="000000"/>
          <w:sz w:val="24"/>
          <w:szCs w:val="24"/>
        </w:rPr>
      </w:pPr>
      <w:r>
        <w:rPr>
          <w:rFonts w:ascii="Times New Roman" w:hAnsi="Times New Roman"/>
          <w:b/>
          <w:color w:val="000000"/>
          <w:sz w:val="24"/>
          <w:szCs w:val="24"/>
        </w:rPr>
        <w:t xml:space="preserve"> </w:t>
      </w:r>
      <w:r w:rsidR="00DB3987">
        <w:rPr>
          <w:rFonts w:ascii="Times New Roman" w:hAnsi="Times New Roman"/>
          <w:b/>
          <w:color w:val="000000"/>
          <w:sz w:val="24"/>
          <w:szCs w:val="24"/>
        </w:rPr>
        <w:t xml:space="preserve">(6) </w:t>
      </w:r>
      <w:r w:rsidR="00DB3987" w:rsidRPr="00496B33">
        <w:rPr>
          <w:rFonts w:ascii="Times New Roman" w:hAnsi="Times New Roman"/>
          <w:b/>
          <w:color w:val="000000"/>
          <w:sz w:val="24"/>
          <w:szCs w:val="24"/>
        </w:rPr>
        <w:t>TENDER FORM</w:t>
      </w:r>
    </w:p>
    <w:p w14:paraId="6BCA632C" w14:textId="77777777" w:rsidR="00DB3987" w:rsidRPr="00496B33" w:rsidRDefault="00DB3987" w:rsidP="00DB3987">
      <w:pPr>
        <w:pStyle w:val="BodyTextIndent"/>
        <w:tabs>
          <w:tab w:val="num" w:pos="1440"/>
        </w:tabs>
        <w:ind w:left="0"/>
        <w:jc w:val="center"/>
        <w:rPr>
          <w:rFonts w:ascii="Times New Roman" w:hAnsi="Times New Roman"/>
          <w:b/>
          <w:color w:val="000000"/>
          <w:sz w:val="24"/>
          <w:szCs w:val="24"/>
        </w:rPr>
      </w:pPr>
      <w:r w:rsidRPr="00496B33">
        <w:rPr>
          <w:rFonts w:ascii="Times New Roman" w:hAnsi="Times New Roman"/>
          <w:b/>
          <w:color w:val="000000"/>
          <w:sz w:val="24"/>
          <w:szCs w:val="24"/>
        </w:rPr>
        <w:t>(Techno Commercial UN priced Bid)</w:t>
      </w:r>
    </w:p>
    <w:p w14:paraId="4E4B77CF"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p>
    <w:p w14:paraId="40401E89"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Tender No……………….</w:t>
      </w:r>
    </w:p>
    <w:p w14:paraId="76E03B8B"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To</w:t>
      </w:r>
    </w:p>
    <w:p w14:paraId="1359322B"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The ______________</w:t>
      </w:r>
    </w:p>
    <w:p w14:paraId="5FE65A09"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____________________</w:t>
      </w:r>
    </w:p>
    <w:p w14:paraId="2318F0E0"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p>
    <w:p w14:paraId="0EDD808B"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Dear Sir,</w:t>
      </w:r>
    </w:p>
    <w:p w14:paraId="62990CB1" w14:textId="77777777" w:rsidR="00DB3987" w:rsidRPr="00496B33" w:rsidRDefault="00DB3987" w:rsidP="00DB3987">
      <w:pPr>
        <w:pStyle w:val="BodyTextIndent"/>
        <w:numPr>
          <w:ilvl w:val="0"/>
          <w:numId w:val="15"/>
        </w:numPr>
        <w:spacing w:line="240" w:lineRule="auto"/>
        <w:jc w:val="both"/>
        <w:rPr>
          <w:rFonts w:ascii="Times New Roman" w:hAnsi="Times New Roman"/>
          <w:color w:val="000000"/>
          <w:sz w:val="24"/>
          <w:szCs w:val="24"/>
        </w:rPr>
      </w:pPr>
      <w:r w:rsidRPr="00496B33">
        <w:rPr>
          <w:rFonts w:ascii="Times New Roman" w:hAnsi="Times New Roman"/>
          <w:color w:val="000000"/>
          <w:sz w:val="24"/>
          <w:szCs w:val="24"/>
        </w:rPr>
        <w:t xml:space="preserve">I/We hereby offer to supply the items as listed in the schedule to this tender hereto/portion thereof as you may specify in the acceptance of Tender at the price given in the said Schedule and agree to hold this offer open for a period of </w:t>
      </w:r>
      <w:r>
        <w:rPr>
          <w:rFonts w:ascii="Times New Roman" w:hAnsi="Times New Roman"/>
          <w:color w:val="000000"/>
          <w:sz w:val="24"/>
          <w:szCs w:val="24"/>
        </w:rPr>
        <w:t>180</w:t>
      </w:r>
      <w:r w:rsidRPr="00496B33">
        <w:rPr>
          <w:rFonts w:ascii="Times New Roman" w:hAnsi="Times New Roman"/>
          <w:color w:val="000000"/>
          <w:sz w:val="24"/>
          <w:szCs w:val="24"/>
        </w:rPr>
        <w:t xml:space="preserve"> days from the date of opening of the tender. I/we </w:t>
      </w:r>
      <w:proofErr w:type="gramStart"/>
      <w:r w:rsidRPr="00496B33">
        <w:rPr>
          <w:rFonts w:ascii="Times New Roman" w:hAnsi="Times New Roman"/>
          <w:color w:val="000000"/>
          <w:sz w:val="24"/>
          <w:szCs w:val="24"/>
        </w:rPr>
        <w:t>shall be bound</w:t>
      </w:r>
      <w:proofErr w:type="gramEnd"/>
      <w:r w:rsidRPr="00496B33">
        <w:rPr>
          <w:rFonts w:ascii="Times New Roman" w:hAnsi="Times New Roman"/>
          <w:color w:val="000000"/>
          <w:sz w:val="24"/>
          <w:szCs w:val="24"/>
        </w:rPr>
        <w:t xml:space="preserve"> by a communication of acceptance issued by you.</w:t>
      </w:r>
    </w:p>
    <w:p w14:paraId="2488C4FC" w14:textId="77777777" w:rsidR="00DB3987" w:rsidRPr="00496B33" w:rsidRDefault="00DB3987" w:rsidP="00DB3987">
      <w:pPr>
        <w:pStyle w:val="BodyTextIndent"/>
        <w:numPr>
          <w:ilvl w:val="0"/>
          <w:numId w:val="15"/>
        </w:numPr>
        <w:spacing w:line="240" w:lineRule="auto"/>
        <w:jc w:val="both"/>
        <w:rPr>
          <w:rFonts w:ascii="Times New Roman" w:hAnsi="Times New Roman"/>
          <w:color w:val="000000"/>
          <w:sz w:val="24"/>
          <w:szCs w:val="24"/>
        </w:rPr>
      </w:pPr>
      <w:proofErr w:type="gramStart"/>
      <w:r w:rsidRPr="00496B33">
        <w:rPr>
          <w:rFonts w:ascii="Times New Roman" w:hAnsi="Times New Roman"/>
          <w:color w:val="000000"/>
          <w:sz w:val="24"/>
          <w:szCs w:val="24"/>
        </w:rPr>
        <w:t>I/We have understood the Instruction to bidders and Conditions of Contract in the form as enclosed with the invitation to the tender and have thoroughly examined the specifications quoted in the Schedule hereto and am/are fully aware of the nature of the goods required and my/our offer is to supply the goods strictly in accordance with the specifications and requirements.</w:t>
      </w:r>
      <w:proofErr w:type="gramEnd"/>
    </w:p>
    <w:p w14:paraId="2DF9B37E" w14:textId="77777777" w:rsidR="00DB3987" w:rsidRPr="00496B33" w:rsidRDefault="00DB3987" w:rsidP="00DB3987">
      <w:pPr>
        <w:pStyle w:val="BodyTextIndent"/>
        <w:numPr>
          <w:ilvl w:val="0"/>
          <w:numId w:val="15"/>
        </w:numPr>
        <w:spacing w:line="240" w:lineRule="auto"/>
        <w:jc w:val="both"/>
        <w:rPr>
          <w:rFonts w:ascii="Times New Roman" w:hAnsi="Times New Roman"/>
          <w:color w:val="000000"/>
          <w:sz w:val="24"/>
          <w:szCs w:val="24"/>
        </w:rPr>
      </w:pPr>
      <w:r w:rsidRPr="00496B33">
        <w:rPr>
          <w:rFonts w:ascii="Times New Roman" w:hAnsi="Times New Roman"/>
          <w:color w:val="000000"/>
          <w:sz w:val="24"/>
          <w:szCs w:val="24"/>
        </w:rPr>
        <w:t xml:space="preserve">A crossed Bank Draft in </w:t>
      </w:r>
      <w:proofErr w:type="spellStart"/>
      <w:r w:rsidRPr="00496B33">
        <w:rPr>
          <w:rFonts w:ascii="Times New Roman" w:hAnsi="Times New Roman"/>
          <w:color w:val="000000"/>
          <w:sz w:val="24"/>
          <w:szCs w:val="24"/>
        </w:rPr>
        <w:t>favo</w:t>
      </w:r>
      <w:r>
        <w:rPr>
          <w:rFonts w:ascii="Times New Roman" w:hAnsi="Times New Roman"/>
          <w:color w:val="000000"/>
          <w:sz w:val="24"/>
          <w:szCs w:val="24"/>
        </w:rPr>
        <w:t>u</w:t>
      </w:r>
      <w:r w:rsidRPr="00496B33">
        <w:rPr>
          <w:rFonts w:ascii="Times New Roman" w:hAnsi="Times New Roman"/>
          <w:color w:val="000000"/>
          <w:sz w:val="24"/>
          <w:szCs w:val="24"/>
        </w:rPr>
        <w:t>r</w:t>
      </w:r>
      <w:proofErr w:type="spellEnd"/>
      <w:r w:rsidRPr="00496B33">
        <w:rPr>
          <w:rFonts w:ascii="Times New Roman" w:hAnsi="Times New Roman"/>
          <w:color w:val="000000"/>
          <w:sz w:val="24"/>
          <w:szCs w:val="24"/>
        </w:rPr>
        <w:t xml:space="preserve"> of the Registrar, Central University of Rajasthan for </w:t>
      </w:r>
      <w:proofErr w:type="spellStart"/>
      <w:proofErr w:type="gramStart"/>
      <w:r w:rsidRPr="00496B33">
        <w:rPr>
          <w:rFonts w:ascii="Times New Roman" w:hAnsi="Times New Roman"/>
          <w:color w:val="000000"/>
          <w:sz w:val="24"/>
          <w:szCs w:val="24"/>
        </w:rPr>
        <w:t>Rs</w:t>
      </w:r>
      <w:proofErr w:type="spellEnd"/>
      <w:r w:rsidRPr="00496B33">
        <w:rPr>
          <w:rFonts w:ascii="Times New Roman" w:hAnsi="Times New Roman"/>
          <w:color w:val="000000"/>
          <w:sz w:val="24"/>
          <w:szCs w:val="24"/>
        </w:rPr>
        <w:t>. ….…</w:t>
      </w:r>
      <w:proofErr w:type="gramEnd"/>
      <w:r w:rsidRPr="00496B33">
        <w:rPr>
          <w:rFonts w:ascii="Times New Roman" w:hAnsi="Times New Roman"/>
          <w:color w:val="000000"/>
          <w:sz w:val="24"/>
          <w:szCs w:val="24"/>
        </w:rPr>
        <w:t xml:space="preserve">   </w:t>
      </w:r>
      <w:proofErr w:type="gramStart"/>
      <w:r w:rsidRPr="00496B33">
        <w:rPr>
          <w:rFonts w:ascii="Times New Roman" w:hAnsi="Times New Roman"/>
          <w:color w:val="000000"/>
          <w:sz w:val="24"/>
          <w:szCs w:val="24"/>
        </w:rPr>
        <w:t>(Rupees……………….only) as Earnest Money is enclosed.</w:t>
      </w:r>
      <w:proofErr w:type="gramEnd"/>
      <w:r w:rsidRPr="00496B33">
        <w:rPr>
          <w:rFonts w:ascii="Times New Roman" w:hAnsi="Times New Roman"/>
          <w:color w:val="000000"/>
          <w:sz w:val="24"/>
          <w:szCs w:val="24"/>
        </w:rPr>
        <w:t xml:space="preserve"> The Draft is drawn on …………………………</w:t>
      </w:r>
      <w:r>
        <w:rPr>
          <w:rFonts w:ascii="Times New Roman" w:hAnsi="Times New Roman"/>
          <w:color w:val="000000"/>
          <w:sz w:val="24"/>
          <w:szCs w:val="24"/>
        </w:rPr>
        <w:t xml:space="preserve">…..Bank payable at </w:t>
      </w:r>
      <w:proofErr w:type="spellStart"/>
      <w:r>
        <w:rPr>
          <w:rFonts w:ascii="Times New Roman" w:hAnsi="Times New Roman"/>
          <w:color w:val="000000"/>
          <w:sz w:val="24"/>
          <w:szCs w:val="24"/>
        </w:rPr>
        <w:t>Bandarsindri</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Madanganj</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Kishangarh</w:t>
      </w:r>
      <w:proofErr w:type="spellEnd"/>
      <w:r>
        <w:rPr>
          <w:rFonts w:ascii="Times New Roman" w:hAnsi="Times New Roman"/>
          <w:color w:val="000000"/>
          <w:sz w:val="24"/>
          <w:szCs w:val="24"/>
        </w:rPr>
        <w:t>.</w:t>
      </w:r>
    </w:p>
    <w:p w14:paraId="5F67A83C"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 xml:space="preserve">4. The following </w:t>
      </w:r>
      <w:proofErr w:type="gramStart"/>
      <w:r w:rsidRPr="00496B33">
        <w:rPr>
          <w:rFonts w:ascii="Times New Roman" w:hAnsi="Times New Roman"/>
          <w:color w:val="000000"/>
          <w:sz w:val="24"/>
          <w:szCs w:val="24"/>
        </w:rPr>
        <w:t>have been added</w:t>
      </w:r>
      <w:proofErr w:type="gramEnd"/>
      <w:r w:rsidRPr="00496B33">
        <w:rPr>
          <w:rFonts w:ascii="Times New Roman" w:hAnsi="Times New Roman"/>
          <w:color w:val="000000"/>
          <w:sz w:val="24"/>
          <w:szCs w:val="24"/>
        </w:rPr>
        <w:t xml:space="preserve"> to form part of this tender.</w:t>
      </w:r>
    </w:p>
    <w:p w14:paraId="26AE003B" w14:textId="77777777" w:rsidR="00DB3987" w:rsidRPr="00496B33" w:rsidRDefault="00DB3987" w:rsidP="00DB3987">
      <w:pPr>
        <w:pStyle w:val="BodyTextIndent"/>
        <w:numPr>
          <w:ilvl w:val="0"/>
          <w:numId w:val="16"/>
        </w:numPr>
        <w:spacing w:line="240" w:lineRule="auto"/>
        <w:jc w:val="both"/>
        <w:rPr>
          <w:rFonts w:ascii="Times New Roman" w:hAnsi="Times New Roman"/>
          <w:color w:val="000000"/>
          <w:sz w:val="24"/>
          <w:szCs w:val="24"/>
        </w:rPr>
      </w:pPr>
      <w:r w:rsidRPr="00496B33">
        <w:rPr>
          <w:rFonts w:ascii="Times New Roman" w:hAnsi="Times New Roman"/>
          <w:color w:val="000000"/>
          <w:sz w:val="24"/>
          <w:szCs w:val="24"/>
        </w:rPr>
        <w:t>Details of items quoted for, as per instructions provided in the schedule of requirement.</w:t>
      </w:r>
    </w:p>
    <w:p w14:paraId="7C4BA9A0" w14:textId="77777777" w:rsidR="00DB3987" w:rsidRPr="00496B33" w:rsidRDefault="00DB3987" w:rsidP="00DB3987">
      <w:pPr>
        <w:pStyle w:val="BodyTextIndent"/>
        <w:numPr>
          <w:ilvl w:val="0"/>
          <w:numId w:val="16"/>
        </w:numPr>
        <w:spacing w:line="240" w:lineRule="auto"/>
        <w:jc w:val="both"/>
        <w:rPr>
          <w:rFonts w:ascii="Times New Roman" w:hAnsi="Times New Roman"/>
          <w:color w:val="000000"/>
          <w:sz w:val="24"/>
          <w:szCs w:val="24"/>
        </w:rPr>
      </w:pPr>
      <w:r w:rsidRPr="00496B33">
        <w:rPr>
          <w:rFonts w:ascii="Times New Roman" w:hAnsi="Times New Roman"/>
          <w:color w:val="000000"/>
          <w:sz w:val="24"/>
          <w:szCs w:val="24"/>
        </w:rPr>
        <w:t>Schedule of requirements, quoting the make only duly signed and stamped (without indicating price)</w:t>
      </w:r>
    </w:p>
    <w:p w14:paraId="7DB7694A" w14:textId="77777777" w:rsidR="00DB3987" w:rsidRPr="00496B33" w:rsidRDefault="00DB3987" w:rsidP="00DB3987">
      <w:pPr>
        <w:pStyle w:val="BodyTextIndent"/>
        <w:numPr>
          <w:ilvl w:val="0"/>
          <w:numId w:val="16"/>
        </w:numPr>
        <w:spacing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Copy of PAN.</w:t>
      </w:r>
      <w:proofErr w:type="gramEnd"/>
    </w:p>
    <w:p w14:paraId="004F39FE" w14:textId="77777777" w:rsidR="00DB3987" w:rsidRPr="00496B33" w:rsidRDefault="00DB3987" w:rsidP="00DB3987">
      <w:pPr>
        <w:pStyle w:val="BodyTextIndent"/>
        <w:numPr>
          <w:ilvl w:val="0"/>
          <w:numId w:val="16"/>
        </w:numPr>
        <w:spacing w:line="240" w:lineRule="auto"/>
        <w:jc w:val="both"/>
        <w:rPr>
          <w:rFonts w:ascii="Times New Roman" w:hAnsi="Times New Roman"/>
          <w:color w:val="000000"/>
          <w:sz w:val="24"/>
          <w:szCs w:val="24"/>
        </w:rPr>
      </w:pPr>
      <w:proofErr w:type="gramStart"/>
      <w:r w:rsidRPr="00496B33">
        <w:rPr>
          <w:rFonts w:ascii="Times New Roman" w:hAnsi="Times New Roman"/>
          <w:color w:val="000000"/>
          <w:sz w:val="24"/>
          <w:szCs w:val="24"/>
        </w:rPr>
        <w:t>Copy of last audited balance sheet.</w:t>
      </w:r>
      <w:proofErr w:type="gramEnd"/>
    </w:p>
    <w:p w14:paraId="7A706D5B" w14:textId="77777777" w:rsidR="00DB3987" w:rsidRPr="00496B33" w:rsidRDefault="00DB3987" w:rsidP="00DB3987">
      <w:pPr>
        <w:pStyle w:val="BodyTextIndent"/>
        <w:numPr>
          <w:ilvl w:val="0"/>
          <w:numId w:val="16"/>
        </w:numPr>
        <w:spacing w:line="240" w:lineRule="auto"/>
        <w:jc w:val="both"/>
        <w:rPr>
          <w:rFonts w:ascii="Times New Roman" w:hAnsi="Times New Roman"/>
          <w:color w:val="000000"/>
          <w:sz w:val="24"/>
          <w:szCs w:val="24"/>
        </w:rPr>
      </w:pPr>
      <w:proofErr w:type="gramStart"/>
      <w:r w:rsidRPr="00496B33">
        <w:rPr>
          <w:rFonts w:ascii="Times New Roman" w:hAnsi="Times New Roman"/>
          <w:color w:val="000000"/>
          <w:sz w:val="24"/>
          <w:szCs w:val="24"/>
        </w:rPr>
        <w:t>Copy of Valid Central/State sales tax registration certificate.</w:t>
      </w:r>
      <w:proofErr w:type="gramEnd"/>
    </w:p>
    <w:p w14:paraId="46204315" w14:textId="77777777" w:rsidR="00DB3987" w:rsidRPr="00496B33" w:rsidRDefault="00DB3987" w:rsidP="00DB3987">
      <w:pPr>
        <w:pStyle w:val="BodyTextIndent"/>
        <w:numPr>
          <w:ilvl w:val="0"/>
          <w:numId w:val="16"/>
        </w:numPr>
        <w:spacing w:line="240" w:lineRule="auto"/>
        <w:jc w:val="both"/>
        <w:rPr>
          <w:rFonts w:ascii="Times New Roman" w:hAnsi="Times New Roman"/>
          <w:color w:val="000000"/>
          <w:sz w:val="24"/>
          <w:szCs w:val="24"/>
        </w:rPr>
      </w:pPr>
      <w:proofErr w:type="gramStart"/>
      <w:r w:rsidRPr="00496B33">
        <w:rPr>
          <w:rFonts w:ascii="Times New Roman" w:hAnsi="Times New Roman"/>
          <w:color w:val="000000"/>
          <w:sz w:val="24"/>
          <w:szCs w:val="24"/>
        </w:rPr>
        <w:t>Proof of manufacturing Unit.</w:t>
      </w:r>
      <w:proofErr w:type="gramEnd"/>
    </w:p>
    <w:p w14:paraId="5EBA4AA1" w14:textId="77777777" w:rsidR="00DB3987" w:rsidRPr="00496B33" w:rsidRDefault="00DB3987" w:rsidP="00DB3987">
      <w:pPr>
        <w:pStyle w:val="BodyTextIndent"/>
        <w:numPr>
          <w:ilvl w:val="0"/>
          <w:numId w:val="16"/>
        </w:numPr>
        <w:spacing w:line="240" w:lineRule="auto"/>
        <w:jc w:val="both"/>
        <w:rPr>
          <w:rFonts w:ascii="Times New Roman" w:hAnsi="Times New Roman"/>
          <w:color w:val="000000"/>
          <w:sz w:val="24"/>
          <w:szCs w:val="24"/>
        </w:rPr>
      </w:pPr>
      <w:proofErr w:type="gramStart"/>
      <w:r w:rsidRPr="00496B33">
        <w:rPr>
          <w:rFonts w:ascii="Times New Roman" w:hAnsi="Times New Roman"/>
          <w:color w:val="000000"/>
          <w:sz w:val="24"/>
          <w:szCs w:val="24"/>
        </w:rPr>
        <w:t>Statement of deviations from financial terms &amp; conditions, if any.</w:t>
      </w:r>
      <w:proofErr w:type="gramEnd"/>
    </w:p>
    <w:p w14:paraId="2BCDDFB3" w14:textId="77777777" w:rsidR="00DB3987" w:rsidRPr="00496B33" w:rsidRDefault="00DB3987" w:rsidP="00DB3987">
      <w:pPr>
        <w:pStyle w:val="BodyTextIndent"/>
        <w:numPr>
          <w:ilvl w:val="0"/>
          <w:numId w:val="16"/>
        </w:numPr>
        <w:spacing w:line="240" w:lineRule="auto"/>
        <w:jc w:val="both"/>
        <w:rPr>
          <w:rFonts w:ascii="Times New Roman" w:hAnsi="Times New Roman"/>
          <w:color w:val="000000"/>
          <w:sz w:val="24"/>
          <w:szCs w:val="24"/>
        </w:rPr>
      </w:pPr>
      <w:proofErr w:type="gramStart"/>
      <w:r w:rsidRPr="00496B33">
        <w:rPr>
          <w:rFonts w:ascii="Times New Roman" w:hAnsi="Times New Roman"/>
          <w:color w:val="000000"/>
          <w:sz w:val="24"/>
          <w:szCs w:val="24"/>
        </w:rPr>
        <w:t>Manufacturer’s</w:t>
      </w:r>
      <w:proofErr w:type="gramEnd"/>
      <w:r w:rsidRPr="00496B33">
        <w:rPr>
          <w:rFonts w:ascii="Times New Roman" w:hAnsi="Times New Roman"/>
          <w:color w:val="000000"/>
          <w:sz w:val="24"/>
          <w:szCs w:val="24"/>
        </w:rPr>
        <w:t xml:space="preserve"> Authorization Certificate on their letter pad. </w:t>
      </w:r>
    </w:p>
    <w:p w14:paraId="140BAE5F" w14:textId="77777777" w:rsidR="00DB3987" w:rsidRPr="00496B33" w:rsidRDefault="00DB3987" w:rsidP="00DB3987">
      <w:pPr>
        <w:pStyle w:val="BodyTextIndent"/>
        <w:numPr>
          <w:ilvl w:val="0"/>
          <w:numId w:val="16"/>
        </w:numPr>
        <w:spacing w:line="240" w:lineRule="auto"/>
        <w:jc w:val="both"/>
        <w:rPr>
          <w:rFonts w:ascii="Times New Roman" w:hAnsi="Times New Roman"/>
          <w:color w:val="000000"/>
          <w:sz w:val="24"/>
          <w:szCs w:val="24"/>
        </w:rPr>
      </w:pPr>
      <w:proofErr w:type="gramStart"/>
      <w:r w:rsidRPr="00496B33">
        <w:rPr>
          <w:rFonts w:ascii="Times New Roman" w:hAnsi="Times New Roman"/>
          <w:color w:val="000000"/>
          <w:sz w:val="24"/>
          <w:szCs w:val="24"/>
        </w:rPr>
        <w:t>Technical Specifications Compliance statement along with original Boucher / literature.</w:t>
      </w:r>
      <w:proofErr w:type="gramEnd"/>
      <w:r w:rsidRPr="00496B33">
        <w:rPr>
          <w:rFonts w:ascii="Times New Roman" w:hAnsi="Times New Roman"/>
          <w:color w:val="000000"/>
          <w:sz w:val="24"/>
          <w:szCs w:val="24"/>
        </w:rPr>
        <w:t xml:space="preserve"> </w:t>
      </w:r>
    </w:p>
    <w:p w14:paraId="1F2D2BE9" w14:textId="77777777" w:rsidR="00DB3987" w:rsidRPr="00496B33" w:rsidRDefault="00DB3987" w:rsidP="00DB3987">
      <w:pPr>
        <w:pStyle w:val="BodyTextIndent"/>
        <w:numPr>
          <w:ilvl w:val="0"/>
          <w:numId w:val="16"/>
        </w:numPr>
        <w:spacing w:line="240" w:lineRule="auto"/>
        <w:jc w:val="both"/>
        <w:rPr>
          <w:rFonts w:ascii="Times New Roman" w:hAnsi="Times New Roman"/>
          <w:color w:val="000000"/>
          <w:sz w:val="24"/>
          <w:szCs w:val="24"/>
        </w:rPr>
      </w:pPr>
      <w:proofErr w:type="gramStart"/>
      <w:r w:rsidRPr="00496B33">
        <w:rPr>
          <w:rFonts w:ascii="Times New Roman" w:hAnsi="Times New Roman"/>
          <w:color w:val="000000"/>
          <w:sz w:val="24"/>
          <w:szCs w:val="24"/>
        </w:rPr>
        <w:lastRenderedPageBreak/>
        <w:t>Any other enclosure.</w:t>
      </w:r>
      <w:proofErr w:type="gramEnd"/>
      <w:r w:rsidRPr="00496B33">
        <w:rPr>
          <w:rFonts w:ascii="Times New Roman" w:hAnsi="Times New Roman"/>
          <w:color w:val="000000"/>
          <w:sz w:val="24"/>
          <w:szCs w:val="24"/>
        </w:rPr>
        <w:t xml:space="preserve"> (Please give details)</w:t>
      </w:r>
    </w:p>
    <w:p w14:paraId="22FA425E" w14:textId="77777777" w:rsidR="00DB3987" w:rsidRPr="00496B33" w:rsidRDefault="00DB3987" w:rsidP="00DB3987">
      <w:pPr>
        <w:pStyle w:val="BodyTextIndent"/>
        <w:ind w:left="284" w:hanging="284"/>
        <w:jc w:val="both"/>
        <w:rPr>
          <w:rFonts w:ascii="Times New Roman" w:hAnsi="Times New Roman"/>
          <w:color w:val="000000"/>
          <w:sz w:val="24"/>
          <w:szCs w:val="24"/>
        </w:rPr>
      </w:pPr>
      <w:r w:rsidRPr="00496B33">
        <w:rPr>
          <w:rFonts w:ascii="Times New Roman" w:hAnsi="Times New Roman"/>
          <w:color w:val="000000"/>
          <w:sz w:val="24"/>
          <w:szCs w:val="24"/>
        </w:rPr>
        <w:t xml:space="preserve">5. We undertake to execute all </w:t>
      </w:r>
      <w:proofErr w:type="gramStart"/>
      <w:r w:rsidRPr="00496B33">
        <w:rPr>
          <w:rFonts w:ascii="Times New Roman" w:hAnsi="Times New Roman"/>
          <w:color w:val="000000"/>
          <w:sz w:val="24"/>
          <w:szCs w:val="24"/>
        </w:rPr>
        <w:t>orders which</w:t>
      </w:r>
      <w:proofErr w:type="gramEnd"/>
      <w:r w:rsidRPr="00496B33">
        <w:rPr>
          <w:rFonts w:ascii="Times New Roman" w:hAnsi="Times New Roman"/>
          <w:color w:val="000000"/>
          <w:sz w:val="24"/>
          <w:szCs w:val="24"/>
        </w:rPr>
        <w:t xml:space="preserve"> have been placed to meet emergent requirements on priority basis.</w:t>
      </w:r>
    </w:p>
    <w:p w14:paraId="75D0D6E1" w14:textId="77777777" w:rsidR="00DB3987" w:rsidRPr="00496B33" w:rsidRDefault="00DB3987" w:rsidP="00DB3987">
      <w:pPr>
        <w:pStyle w:val="BodyTextIndent"/>
        <w:ind w:left="0"/>
        <w:jc w:val="both"/>
        <w:rPr>
          <w:rFonts w:ascii="Times New Roman" w:hAnsi="Times New Roman"/>
          <w:color w:val="000000"/>
          <w:sz w:val="24"/>
          <w:szCs w:val="24"/>
        </w:rPr>
      </w:pPr>
      <w:r w:rsidRPr="00496B33">
        <w:rPr>
          <w:rFonts w:ascii="Times New Roman" w:hAnsi="Times New Roman"/>
          <w:color w:val="000000"/>
          <w:sz w:val="24"/>
          <w:szCs w:val="24"/>
        </w:rPr>
        <w:t>6. Certified that the bidder is:</w:t>
      </w:r>
    </w:p>
    <w:p w14:paraId="67D0618F" w14:textId="77777777" w:rsidR="00DB3987" w:rsidRPr="00496B33" w:rsidRDefault="00DB3987" w:rsidP="00DB3987">
      <w:pPr>
        <w:pStyle w:val="BodyTextIndent"/>
        <w:numPr>
          <w:ilvl w:val="0"/>
          <w:numId w:val="17"/>
        </w:numPr>
        <w:spacing w:line="240" w:lineRule="auto"/>
        <w:jc w:val="both"/>
        <w:rPr>
          <w:rFonts w:ascii="Times New Roman" w:hAnsi="Times New Roman"/>
          <w:color w:val="000000"/>
          <w:sz w:val="24"/>
          <w:szCs w:val="24"/>
        </w:rPr>
      </w:pPr>
      <w:r w:rsidRPr="00496B33">
        <w:rPr>
          <w:rFonts w:ascii="Times New Roman" w:hAnsi="Times New Roman"/>
          <w:color w:val="000000"/>
          <w:sz w:val="24"/>
          <w:szCs w:val="24"/>
        </w:rPr>
        <w:t>A sole proprietorship firm and the person signing the bid document is the sole proprietor/constituted attorney of the sole proprietor,</w:t>
      </w:r>
    </w:p>
    <w:p w14:paraId="403B9379" w14:textId="77777777" w:rsidR="00DB3987" w:rsidRPr="00496B33" w:rsidRDefault="00DB3987" w:rsidP="00DB3987">
      <w:pPr>
        <w:pStyle w:val="BodyTextIndent"/>
        <w:ind w:left="720"/>
        <w:jc w:val="center"/>
        <w:rPr>
          <w:rFonts w:ascii="Times New Roman" w:hAnsi="Times New Roman"/>
          <w:b/>
          <w:color w:val="000000"/>
          <w:sz w:val="24"/>
          <w:szCs w:val="24"/>
        </w:rPr>
      </w:pPr>
      <w:r w:rsidRPr="00496B33">
        <w:rPr>
          <w:rFonts w:ascii="Times New Roman" w:hAnsi="Times New Roman"/>
          <w:b/>
          <w:color w:val="000000"/>
          <w:sz w:val="24"/>
          <w:szCs w:val="24"/>
        </w:rPr>
        <w:t>OR</w:t>
      </w:r>
    </w:p>
    <w:p w14:paraId="489571B5" w14:textId="77777777" w:rsidR="00DB3987" w:rsidRPr="00496B33" w:rsidRDefault="00DB3987" w:rsidP="00DB3987">
      <w:pPr>
        <w:pStyle w:val="BodyTextIndent"/>
        <w:numPr>
          <w:ilvl w:val="0"/>
          <w:numId w:val="17"/>
        </w:numPr>
        <w:spacing w:line="240" w:lineRule="auto"/>
        <w:jc w:val="both"/>
        <w:rPr>
          <w:rFonts w:ascii="Times New Roman" w:hAnsi="Times New Roman"/>
          <w:color w:val="000000"/>
          <w:sz w:val="24"/>
          <w:szCs w:val="24"/>
        </w:rPr>
      </w:pPr>
      <w:r w:rsidRPr="00496B33">
        <w:rPr>
          <w:rFonts w:ascii="Times New Roman" w:hAnsi="Times New Roman"/>
          <w:color w:val="000000"/>
          <w:sz w:val="24"/>
          <w:szCs w:val="24"/>
        </w:rPr>
        <w:t>A partnership firm, and the person signing the bid document is a partner of the firm and he has authority to refer to arbitration disputes concerning the business of the partnership by virtue of the partnership agreement/by virtue of general power of attorney.</w:t>
      </w:r>
    </w:p>
    <w:p w14:paraId="2838040C" w14:textId="77777777" w:rsidR="00DB3987" w:rsidRPr="00496B33" w:rsidRDefault="00DB3987" w:rsidP="00DB3987">
      <w:pPr>
        <w:pStyle w:val="BodyTextIndent"/>
        <w:ind w:left="720"/>
        <w:jc w:val="center"/>
        <w:rPr>
          <w:rFonts w:ascii="Times New Roman" w:hAnsi="Times New Roman"/>
          <w:b/>
          <w:color w:val="000000"/>
          <w:sz w:val="24"/>
          <w:szCs w:val="24"/>
        </w:rPr>
      </w:pPr>
      <w:r w:rsidRPr="00496B33">
        <w:rPr>
          <w:rFonts w:ascii="Times New Roman" w:hAnsi="Times New Roman"/>
          <w:b/>
          <w:color w:val="000000"/>
          <w:sz w:val="24"/>
          <w:szCs w:val="24"/>
        </w:rPr>
        <w:t>OR</w:t>
      </w:r>
    </w:p>
    <w:p w14:paraId="08000B4B" w14:textId="77777777" w:rsidR="00DB3987" w:rsidRPr="00496B33" w:rsidRDefault="00DB3987" w:rsidP="00DB3987">
      <w:pPr>
        <w:pStyle w:val="BodyTextIndent"/>
        <w:numPr>
          <w:ilvl w:val="0"/>
          <w:numId w:val="17"/>
        </w:numPr>
        <w:spacing w:line="240" w:lineRule="auto"/>
        <w:jc w:val="both"/>
        <w:rPr>
          <w:rFonts w:ascii="Times New Roman" w:hAnsi="Times New Roman"/>
          <w:color w:val="000000"/>
          <w:sz w:val="24"/>
          <w:szCs w:val="24"/>
        </w:rPr>
      </w:pPr>
      <w:r w:rsidRPr="00496B33">
        <w:rPr>
          <w:rFonts w:ascii="Times New Roman" w:hAnsi="Times New Roman"/>
          <w:color w:val="000000"/>
          <w:sz w:val="24"/>
          <w:szCs w:val="24"/>
        </w:rPr>
        <w:t>A company and the person signing the document is the constituted attorney.</w:t>
      </w:r>
    </w:p>
    <w:p w14:paraId="04BDE1F0" w14:textId="77777777" w:rsidR="00DB3987" w:rsidRPr="00496B33" w:rsidRDefault="00DB3987" w:rsidP="00DB3987">
      <w:pPr>
        <w:pStyle w:val="BodyTextIndent"/>
        <w:ind w:left="720"/>
        <w:jc w:val="both"/>
        <w:rPr>
          <w:rFonts w:ascii="Times New Roman" w:hAnsi="Times New Roman"/>
          <w:color w:val="000000"/>
          <w:sz w:val="24"/>
          <w:szCs w:val="24"/>
        </w:rPr>
      </w:pPr>
      <w:r w:rsidRPr="00496B33">
        <w:rPr>
          <w:rFonts w:ascii="Times New Roman" w:hAnsi="Times New Roman"/>
          <w:color w:val="000000"/>
          <w:sz w:val="24"/>
          <w:szCs w:val="24"/>
        </w:rPr>
        <w:t>(NOTE: Delete whatever is not applicable. All corrections/deletions should invariable be duly attested by the person authorized to sign the bid document).</w:t>
      </w:r>
    </w:p>
    <w:p w14:paraId="039175AE" w14:textId="77777777" w:rsidR="00DB3987" w:rsidRPr="00496B33" w:rsidRDefault="00DB3987" w:rsidP="00DB3987">
      <w:pPr>
        <w:pStyle w:val="BodyTextIndent"/>
        <w:tabs>
          <w:tab w:val="num" w:pos="1440"/>
        </w:tabs>
        <w:ind w:left="284" w:hanging="284"/>
        <w:jc w:val="both"/>
        <w:rPr>
          <w:rFonts w:ascii="Times New Roman" w:hAnsi="Times New Roman"/>
          <w:color w:val="000000"/>
          <w:sz w:val="24"/>
          <w:szCs w:val="24"/>
        </w:rPr>
      </w:pPr>
      <w:r w:rsidRPr="00496B33">
        <w:rPr>
          <w:rFonts w:ascii="Times New Roman" w:hAnsi="Times New Roman"/>
          <w:color w:val="000000"/>
          <w:sz w:val="24"/>
          <w:szCs w:val="24"/>
        </w:rPr>
        <w:t>7. We do hereby undertake that, until a formal notification of award, this bid, together with your written acceptance thereof shall constitute a binding contract between us.</w:t>
      </w:r>
    </w:p>
    <w:p w14:paraId="7E5C3E3E"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p>
    <w:p w14:paraId="33CCCCE8"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Yours faithfully,</w:t>
      </w:r>
    </w:p>
    <w:p w14:paraId="52DDA7D6"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p>
    <w:p w14:paraId="1C7CA87E"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p>
    <w:p w14:paraId="7558A4E4"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(Signature of bidder)</w:t>
      </w:r>
    </w:p>
    <w:p w14:paraId="64BAA4BB"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Dated this day of ______________________</w:t>
      </w:r>
    </w:p>
    <w:p w14:paraId="674E74F8"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Address…</w:t>
      </w:r>
    </w:p>
    <w:p w14:paraId="47EA4288"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w:t>
      </w:r>
    </w:p>
    <w:p w14:paraId="01073F97"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w:t>
      </w:r>
    </w:p>
    <w:p w14:paraId="0E1F31B7"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Telephone</w:t>
      </w:r>
      <w:proofErr w:type="gramStart"/>
      <w:r w:rsidRPr="00496B33">
        <w:rPr>
          <w:rFonts w:ascii="Times New Roman" w:hAnsi="Times New Roman"/>
          <w:color w:val="000000"/>
          <w:sz w:val="24"/>
          <w:szCs w:val="24"/>
        </w:rPr>
        <w:t>:_</w:t>
      </w:r>
      <w:proofErr w:type="gramEnd"/>
      <w:r w:rsidRPr="00496B33">
        <w:rPr>
          <w:rFonts w:ascii="Times New Roman" w:hAnsi="Times New Roman"/>
          <w:color w:val="000000"/>
          <w:sz w:val="24"/>
          <w:szCs w:val="24"/>
        </w:rPr>
        <w:t>____________</w:t>
      </w:r>
    </w:p>
    <w:p w14:paraId="5DC2F340"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FAX__________________</w:t>
      </w:r>
    </w:p>
    <w:p w14:paraId="1AFAC551"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E-mail_________________</w:t>
      </w:r>
    </w:p>
    <w:p w14:paraId="2170752B"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p>
    <w:p w14:paraId="724BA3B2"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Company seal</w:t>
      </w:r>
    </w:p>
    <w:p w14:paraId="5AD3E2E4" w14:textId="77777777" w:rsidR="00DB3987" w:rsidRPr="00496B33" w:rsidRDefault="00DB3987" w:rsidP="00DB3987">
      <w:pPr>
        <w:pStyle w:val="BodyTextIndent"/>
        <w:tabs>
          <w:tab w:val="num" w:pos="1440"/>
        </w:tabs>
        <w:ind w:left="0"/>
        <w:jc w:val="right"/>
        <w:rPr>
          <w:rFonts w:ascii="Times New Roman" w:hAnsi="Times New Roman"/>
          <w:color w:val="000000"/>
          <w:sz w:val="24"/>
          <w:szCs w:val="24"/>
        </w:rPr>
      </w:pPr>
      <w:r w:rsidRPr="00496B33">
        <w:rPr>
          <w:rFonts w:ascii="Times New Roman" w:hAnsi="Times New Roman"/>
          <w:color w:val="000000"/>
          <w:sz w:val="24"/>
          <w:szCs w:val="24"/>
        </w:rPr>
        <w:tab/>
      </w:r>
      <w:r w:rsidRPr="00496B33">
        <w:rPr>
          <w:rFonts w:ascii="Times New Roman" w:hAnsi="Times New Roman"/>
          <w:color w:val="000000"/>
          <w:sz w:val="24"/>
          <w:szCs w:val="24"/>
        </w:rPr>
        <w:tab/>
      </w:r>
      <w:r w:rsidRPr="00496B33">
        <w:rPr>
          <w:rFonts w:ascii="Times New Roman" w:hAnsi="Times New Roman"/>
          <w:color w:val="000000"/>
          <w:sz w:val="24"/>
          <w:szCs w:val="24"/>
        </w:rPr>
        <w:tab/>
      </w:r>
    </w:p>
    <w:p w14:paraId="0DB42F28" w14:textId="77777777" w:rsidR="00DB3987" w:rsidRPr="00496B33" w:rsidRDefault="00DB3987" w:rsidP="00DB3987">
      <w:pPr>
        <w:pStyle w:val="BodyTextIndent"/>
        <w:tabs>
          <w:tab w:val="num" w:pos="1440"/>
        </w:tabs>
        <w:ind w:left="0"/>
        <w:jc w:val="center"/>
        <w:rPr>
          <w:rFonts w:ascii="Times New Roman" w:hAnsi="Times New Roman"/>
          <w:color w:val="000000"/>
          <w:sz w:val="24"/>
          <w:szCs w:val="24"/>
        </w:rPr>
      </w:pPr>
      <w:r w:rsidRPr="00496B33">
        <w:rPr>
          <w:rFonts w:ascii="Times New Roman" w:hAnsi="Times New Roman"/>
          <w:color w:val="000000"/>
          <w:sz w:val="24"/>
          <w:szCs w:val="24"/>
        </w:rPr>
        <w:lastRenderedPageBreak/>
        <w:t xml:space="preserve">       </w:t>
      </w:r>
      <w:r w:rsidRPr="00496B33">
        <w:rPr>
          <w:rFonts w:ascii="Times New Roman" w:hAnsi="Times New Roman"/>
          <w:b/>
          <w:bCs/>
          <w:color w:val="000000"/>
          <w:sz w:val="24"/>
          <w:szCs w:val="24"/>
        </w:rPr>
        <w:t>Central University of Rajasthan</w:t>
      </w:r>
    </w:p>
    <w:p w14:paraId="5481BB57" w14:textId="77777777" w:rsidR="00DB3987" w:rsidRPr="00496B33" w:rsidRDefault="00DB3987" w:rsidP="00DB3987">
      <w:pPr>
        <w:autoSpaceDE w:val="0"/>
        <w:autoSpaceDN w:val="0"/>
        <w:adjustRightInd w:val="0"/>
        <w:spacing w:after="0" w:line="240" w:lineRule="auto"/>
        <w:ind w:left="720"/>
        <w:rPr>
          <w:rFonts w:ascii="Times New Roman" w:hAnsi="Times New Roman"/>
          <w:b/>
          <w:bCs/>
          <w:color w:val="000000"/>
          <w:sz w:val="24"/>
          <w:szCs w:val="24"/>
        </w:rPr>
      </w:pPr>
      <w:r>
        <w:rPr>
          <w:rFonts w:ascii="Times New Roman" w:hAnsi="Times New Roman"/>
          <w:b/>
          <w:bCs/>
          <w:color w:val="000000"/>
          <w:sz w:val="24"/>
          <w:szCs w:val="24"/>
        </w:rPr>
        <w:t xml:space="preserve">                                                        (7) </w:t>
      </w:r>
      <w:r w:rsidRPr="00496B33">
        <w:rPr>
          <w:rFonts w:ascii="Times New Roman" w:hAnsi="Times New Roman"/>
          <w:b/>
          <w:bCs/>
          <w:color w:val="000000"/>
          <w:sz w:val="24"/>
          <w:szCs w:val="24"/>
        </w:rPr>
        <w:t>Tender Form</w:t>
      </w:r>
    </w:p>
    <w:p w14:paraId="0FFCE016" w14:textId="77777777" w:rsidR="00DB3987" w:rsidRPr="00496B33" w:rsidRDefault="00DB3987" w:rsidP="00DB3987">
      <w:pPr>
        <w:autoSpaceDE w:val="0"/>
        <w:autoSpaceDN w:val="0"/>
        <w:adjustRightInd w:val="0"/>
        <w:spacing w:after="0" w:line="240" w:lineRule="auto"/>
        <w:ind w:left="720"/>
        <w:jc w:val="center"/>
        <w:rPr>
          <w:rFonts w:ascii="Times New Roman" w:hAnsi="Times New Roman"/>
          <w:b/>
          <w:color w:val="000000"/>
          <w:sz w:val="24"/>
          <w:szCs w:val="24"/>
        </w:rPr>
      </w:pPr>
      <w:r w:rsidRPr="00496B33">
        <w:rPr>
          <w:rFonts w:ascii="Times New Roman" w:hAnsi="Times New Roman"/>
          <w:b/>
          <w:color w:val="000000"/>
          <w:sz w:val="24"/>
          <w:szCs w:val="24"/>
        </w:rPr>
        <w:t>(Priced Bid)</w:t>
      </w:r>
    </w:p>
    <w:p w14:paraId="732D598C" w14:textId="77777777" w:rsidR="00DB3987" w:rsidRPr="00496B33" w:rsidRDefault="00DB3987" w:rsidP="00DB3987">
      <w:pPr>
        <w:pStyle w:val="NoSpacing"/>
        <w:rPr>
          <w:rFonts w:ascii="Times New Roman" w:hAnsi="Times New Roman"/>
          <w:color w:val="000000"/>
          <w:sz w:val="24"/>
          <w:szCs w:val="24"/>
        </w:rPr>
      </w:pPr>
      <w:r w:rsidRPr="00496B33">
        <w:rPr>
          <w:rFonts w:ascii="Times New Roman" w:hAnsi="Times New Roman"/>
          <w:color w:val="000000"/>
          <w:sz w:val="24"/>
          <w:szCs w:val="24"/>
        </w:rPr>
        <w:t xml:space="preserve"> To</w:t>
      </w:r>
    </w:p>
    <w:p w14:paraId="2DD13A7C" w14:textId="77777777" w:rsidR="00DB3987" w:rsidRPr="00496B33" w:rsidRDefault="00DB3987" w:rsidP="00DB3987">
      <w:pPr>
        <w:pStyle w:val="NoSpacing"/>
        <w:rPr>
          <w:rFonts w:ascii="Times New Roman" w:hAnsi="Times New Roman"/>
          <w:b/>
          <w:color w:val="000000"/>
          <w:sz w:val="24"/>
          <w:szCs w:val="24"/>
        </w:rPr>
      </w:pPr>
    </w:p>
    <w:p w14:paraId="4EBD6CCE" w14:textId="77777777" w:rsidR="00DB3987" w:rsidRPr="00496B33" w:rsidRDefault="00DB3987" w:rsidP="00DB3987">
      <w:pPr>
        <w:pStyle w:val="NoSpacing"/>
        <w:rPr>
          <w:rFonts w:ascii="Times New Roman" w:hAnsi="Times New Roman"/>
          <w:color w:val="000000"/>
          <w:sz w:val="24"/>
          <w:szCs w:val="24"/>
        </w:rPr>
      </w:pPr>
      <w:r w:rsidRPr="00496B33">
        <w:rPr>
          <w:rFonts w:ascii="Times New Roman" w:hAnsi="Times New Roman"/>
          <w:color w:val="000000"/>
          <w:sz w:val="24"/>
          <w:szCs w:val="24"/>
        </w:rPr>
        <w:t>The _________________</w:t>
      </w:r>
    </w:p>
    <w:p w14:paraId="5403F8CC" w14:textId="77777777" w:rsidR="00DB3987" w:rsidRPr="00496B33" w:rsidRDefault="00DB3987" w:rsidP="00DB3987">
      <w:pPr>
        <w:pStyle w:val="NoSpacing"/>
        <w:rPr>
          <w:rFonts w:ascii="Times New Roman" w:hAnsi="Times New Roman"/>
          <w:color w:val="000000"/>
          <w:sz w:val="24"/>
          <w:szCs w:val="24"/>
        </w:rPr>
      </w:pPr>
      <w:r w:rsidRPr="00496B33">
        <w:rPr>
          <w:rFonts w:ascii="Times New Roman" w:hAnsi="Times New Roman"/>
          <w:color w:val="000000"/>
          <w:sz w:val="24"/>
          <w:szCs w:val="24"/>
        </w:rPr>
        <w:t xml:space="preserve">        _________________</w:t>
      </w:r>
    </w:p>
    <w:p w14:paraId="376C7B68" w14:textId="77777777" w:rsidR="00DB3987" w:rsidRPr="00496B33" w:rsidRDefault="00DB3987" w:rsidP="00DB3987">
      <w:pPr>
        <w:pStyle w:val="NoSpacing"/>
        <w:rPr>
          <w:rFonts w:ascii="Times New Roman" w:hAnsi="Times New Roman"/>
          <w:color w:val="000000"/>
          <w:sz w:val="24"/>
          <w:szCs w:val="24"/>
        </w:rPr>
      </w:pPr>
      <w:r w:rsidRPr="00496B33">
        <w:rPr>
          <w:rFonts w:ascii="Times New Roman" w:hAnsi="Times New Roman"/>
          <w:color w:val="000000"/>
          <w:sz w:val="24"/>
          <w:szCs w:val="24"/>
        </w:rPr>
        <w:t xml:space="preserve">         _________________</w:t>
      </w:r>
    </w:p>
    <w:p w14:paraId="57C721B1" w14:textId="77777777" w:rsidR="00DB3987" w:rsidRPr="00496B33" w:rsidRDefault="00DB3987" w:rsidP="00DB3987">
      <w:pPr>
        <w:pStyle w:val="NoSpacing"/>
        <w:rPr>
          <w:rFonts w:ascii="Times New Roman" w:hAnsi="Times New Roman"/>
          <w:color w:val="000000"/>
          <w:sz w:val="24"/>
          <w:szCs w:val="24"/>
        </w:rPr>
      </w:pPr>
    </w:p>
    <w:p w14:paraId="0D646622" w14:textId="77777777" w:rsidR="00DB3987" w:rsidRPr="00496B33" w:rsidRDefault="00DB3987" w:rsidP="00DB3987">
      <w:pPr>
        <w:pStyle w:val="NoSpacing"/>
        <w:rPr>
          <w:rFonts w:ascii="Times New Roman" w:hAnsi="Times New Roman"/>
          <w:color w:val="000000"/>
          <w:sz w:val="24"/>
          <w:szCs w:val="24"/>
        </w:rPr>
      </w:pPr>
      <w:proofErr w:type="gramStart"/>
      <w:r w:rsidRPr="00496B33">
        <w:rPr>
          <w:rFonts w:ascii="Times New Roman" w:hAnsi="Times New Roman"/>
          <w:color w:val="000000"/>
          <w:sz w:val="24"/>
          <w:szCs w:val="24"/>
        </w:rPr>
        <w:t>Ref: Tender No ………………………………..</w:t>
      </w:r>
      <w:proofErr w:type="gramEnd"/>
      <w:r w:rsidRPr="00496B33">
        <w:rPr>
          <w:rFonts w:ascii="Times New Roman" w:hAnsi="Times New Roman"/>
          <w:color w:val="000000"/>
          <w:sz w:val="24"/>
          <w:szCs w:val="24"/>
        </w:rPr>
        <w:t xml:space="preserve"> Dated---------</w:t>
      </w:r>
    </w:p>
    <w:p w14:paraId="5FAEF03B" w14:textId="77777777" w:rsidR="00DB3987" w:rsidRPr="00496B33" w:rsidRDefault="00DB3987" w:rsidP="00DB3987">
      <w:pPr>
        <w:pStyle w:val="NoSpacing"/>
        <w:rPr>
          <w:rFonts w:ascii="Times New Roman" w:hAnsi="Times New Roman"/>
          <w:color w:val="000000"/>
          <w:sz w:val="24"/>
          <w:szCs w:val="24"/>
        </w:rPr>
      </w:pPr>
    </w:p>
    <w:p w14:paraId="5542E505" w14:textId="77777777" w:rsidR="00DB3987" w:rsidRPr="00496B33" w:rsidRDefault="00DB3987" w:rsidP="00DB3987">
      <w:pPr>
        <w:pStyle w:val="NoSpacing"/>
        <w:rPr>
          <w:rFonts w:ascii="Times New Roman" w:hAnsi="Times New Roman"/>
          <w:color w:val="000000"/>
          <w:sz w:val="24"/>
          <w:szCs w:val="24"/>
        </w:rPr>
      </w:pPr>
      <w:r w:rsidRPr="00496B33">
        <w:rPr>
          <w:rFonts w:ascii="Times New Roman" w:hAnsi="Times New Roman"/>
          <w:color w:val="000000"/>
          <w:sz w:val="24"/>
          <w:szCs w:val="24"/>
        </w:rPr>
        <w:t>Sir,</w:t>
      </w:r>
    </w:p>
    <w:p w14:paraId="0258C5A4" w14:textId="77777777" w:rsidR="00DB3987" w:rsidRPr="00496B33" w:rsidRDefault="00DB3987" w:rsidP="00DB3987">
      <w:pPr>
        <w:pStyle w:val="NoSpacing"/>
        <w:rPr>
          <w:rFonts w:ascii="Times New Roman" w:hAnsi="Times New Roman"/>
          <w:color w:val="000000"/>
          <w:sz w:val="24"/>
          <w:szCs w:val="24"/>
        </w:rPr>
      </w:pPr>
      <w:r w:rsidRPr="00496B33">
        <w:rPr>
          <w:rFonts w:ascii="Times New Roman" w:hAnsi="Times New Roman"/>
          <w:color w:val="000000"/>
          <w:sz w:val="24"/>
          <w:szCs w:val="24"/>
        </w:rPr>
        <w:t xml:space="preserve">Having examined the bidding documents and having submitted the techno commercial </w:t>
      </w:r>
      <w:proofErr w:type="gramStart"/>
      <w:r w:rsidRPr="00496B33">
        <w:rPr>
          <w:rFonts w:ascii="Times New Roman" w:hAnsi="Times New Roman"/>
          <w:color w:val="000000"/>
          <w:sz w:val="24"/>
          <w:szCs w:val="24"/>
        </w:rPr>
        <w:t>un</w:t>
      </w:r>
      <w:proofErr w:type="gramEnd"/>
      <w:r>
        <w:rPr>
          <w:rFonts w:ascii="Times New Roman" w:hAnsi="Times New Roman"/>
          <w:color w:val="000000"/>
          <w:sz w:val="24"/>
          <w:szCs w:val="24"/>
        </w:rPr>
        <w:t xml:space="preserve"> </w:t>
      </w:r>
      <w:r w:rsidRPr="00496B33">
        <w:rPr>
          <w:rFonts w:ascii="Times New Roman" w:hAnsi="Times New Roman"/>
          <w:color w:val="000000"/>
          <w:sz w:val="24"/>
          <w:szCs w:val="24"/>
        </w:rPr>
        <w:t>priced bid for the same, we, the undersigned, hereby submit the priced bid for supply of goods and services as per the schedule of requirements and in conformity with the said bidding documents.</w:t>
      </w:r>
    </w:p>
    <w:p w14:paraId="22A2C95F" w14:textId="77777777" w:rsidR="00DB3987" w:rsidRPr="00496B33" w:rsidRDefault="00DB3987" w:rsidP="00DB3987">
      <w:pPr>
        <w:autoSpaceDE w:val="0"/>
        <w:autoSpaceDN w:val="0"/>
        <w:adjustRightInd w:val="0"/>
        <w:jc w:val="both"/>
        <w:rPr>
          <w:rFonts w:ascii="Times New Roman" w:hAnsi="Times New Roman"/>
          <w:color w:val="000000"/>
          <w:sz w:val="24"/>
          <w:szCs w:val="24"/>
        </w:rPr>
      </w:pPr>
      <w:r w:rsidRPr="00496B33">
        <w:rPr>
          <w:rFonts w:ascii="Times New Roman" w:hAnsi="Times New Roman"/>
          <w:color w:val="000000"/>
          <w:sz w:val="24"/>
          <w:szCs w:val="24"/>
        </w:rPr>
        <w:t xml:space="preserve">We hereby offer to supply the Goods/Services at the prices and rates mentioned in the enclosed schedule of </w:t>
      </w:r>
      <w:r>
        <w:rPr>
          <w:rFonts w:ascii="Times New Roman" w:hAnsi="Times New Roman"/>
          <w:color w:val="000000"/>
          <w:sz w:val="24"/>
          <w:szCs w:val="24"/>
        </w:rPr>
        <w:t>price.</w:t>
      </w:r>
    </w:p>
    <w:p w14:paraId="5A13FC1B" w14:textId="77777777" w:rsidR="00DB3987" w:rsidRPr="00496B33" w:rsidRDefault="00DB3987" w:rsidP="00DB3987">
      <w:pPr>
        <w:autoSpaceDE w:val="0"/>
        <w:autoSpaceDN w:val="0"/>
        <w:adjustRightInd w:val="0"/>
        <w:jc w:val="both"/>
        <w:rPr>
          <w:rFonts w:ascii="Times New Roman" w:hAnsi="Times New Roman"/>
          <w:color w:val="000000"/>
          <w:sz w:val="24"/>
          <w:szCs w:val="24"/>
        </w:rPr>
      </w:pPr>
      <w:r w:rsidRPr="00496B33">
        <w:rPr>
          <w:rFonts w:ascii="Times New Roman" w:hAnsi="Times New Roman"/>
          <w:color w:val="000000"/>
          <w:sz w:val="24"/>
          <w:szCs w:val="24"/>
        </w:rPr>
        <w:t xml:space="preserve">We do hereby undertake that, in the event of acceptance of our bid, the supply of Goods/Services </w:t>
      </w:r>
      <w:proofErr w:type="gramStart"/>
      <w:r w:rsidRPr="00496B33">
        <w:rPr>
          <w:rFonts w:ascii="Times New Roman" w:hAnsi="Times New Roman"/>
          <w:color w:val="000000"/>
          <w:sz w:val="24"/>
          <w:szCs w:val="24"/>
        </w:rPr>
        <w:t>shall be made</w:t>
      </w:r>
      <w:proofErr w:type="gramEnd"/>
      <w:r w:rsidRPr="00496B33">
        <w:rPr>
          <w:rFonts w:ascii="Times New Roman" w:hAnsi="Times New Roman"/>
          <w:color w:val="000000"/>
          <w:sz w:val="24"/>
          <w:szCs w:val="24"/>
        </w:rPr>
        <w:t xml:space="preserve"> as stipulated in the schedule of requirement and that we shall perform all the incidental services.</w:t>
      </w:r>
    </w:p>
    <w:p w14:paraId="4BBB8A4C" w14:textId="77777777" w:rsidR="00DB3987" w:rsidRPr="00496B33" w:rsidRDefault="00DB3987" w:rsidP="00DB3987">
      <w:pPr>
        <w:autoSpaceDE w:val="0"/>
        <w:autoSpaceDN w:val="0"/>
        <w:adjustRightInd w:val="0"/>
        <w:spacing w:after="0" w:line="240" w:lineRule="auto"/>
        <w:jc w:val="both"/>
        <w:rPr>
          <w:rFonts w:ascii="Times New Roman" w:hAnsi="Times New Roman"/>
          <w:color w:val="000000"/>
          <w:sz w:val="24"/>
          <w:szCs w:val="24"/>
        </w:rPr>
      </w:pPr>
      <w:r w:rsidRPr="00496B33">
        <w:rPr>
          <w:rFonts w:ascii="Times New Roman" w:hAnsi="Times New Roman"/>
          <w:color w:val="000000"/>
          <w:sz w:val="24"/>
          <w:szCs w:val="24"/>
        </w:rPr>
        <w:t xml:space="preserve">The prices quoted are inclusive of all charges net </w:t>
      </w:r>
      <w:proofErr w:type="spellStart"/>
      <w:r w:rsidRPr="00496B33">
        <w:rPr>
          <w:rFonts w:ascii="Times New Roman" w:hAnsi="Times New Roman"/>
          <w:color w:val="000000"/>
          <w:sz w:val="24"/>
          <w:szCs w:val="24"/>
        </w:rPr>
        <w:t>F.O.R</w:t>
      </w:r>
      <w:proofErr w:type="spellEnd"/>
      <w:r w:rsidRPr="00496B33">
        <w:rPr>
          <w:rFonts w:ascii="Times New Roman" w:hAnsi="Times New Roman"/>
          <w:color w:val="000000"/>
          <w:sz w:val="24"/>
          <w:szCs w:val="24"/>
        </w:rPr>
        <w:t xml:space="preserve"> University. We enclose herewith the complete Financial Bid as required by you. This includes:</w:t>
      </w:r>
    </w:p>
    <w:p w14:paraId="74B5746D" w14:textId="77777777" w:rsidR="00DB3987" w:rsidRPr="00496B33" w:rsidRDefault="00DB3987" w:rsidP="00DB3987">
      <w:pPr>
        <w:numPr>
          <w:ilvl w:val="0"/>
          <w:numId w:val="13"/>
        </w:numPr>
        <w:autoSpaceDE w:val="0"/>
        <w:autoSpaceDN w:val="0"/>
        <w:adjustRightInd w:val="0"/>
        <w:spacing w:after="0" w:line="240" w:lineRule="auto"/>
        <w:ind w:left="1080" w:firstLine="0"/>
        <w:jc w:val="both"/>
        <w:rPr>
          <w:rFonts w:ascii="Times New Roman" w:hAnsi="Times New Roman"/>
          <w:color w:val="000000"/>
          <w:sz w:val="24"/>
          <w:szCs w:val="24"/>
        </w:rPr>
      </w:pPr>
      <w:proofErr w:type="gramStart"/>
      <w:r w:rsidRPr="00496B33">
        <w:rPr>
          <w:rFonts w:ascii="Times New Roman" w:hAnsi="Times New Roman"/>
          <w:color w:val="000000"/>
          <w:sz w:val="24"/>
          <w:szCs w:val="24"/>
        </w:rPr>
        <w:t>Price Schedule as per schedule of requirement.</w:t>
      </w:r>
      <w:proofErr w:type="gramEnd"/>
    </w:p>
    <w:p w14:paraId="70406C3C" w14:textId="77777777" w:rsidR="00DB3987" w:rsidRPr="00496B33" w:rsidRDefault="00DB3987" w:rsidP="00DB3987">
      <w:pPr>
        <w:numPr>
          <w:ilvl w:val="0"/>
          <w:numId w:val="13"/>
        </w:numPr>
        <w:autoSpaceDE w:val="0"/>
        <w:autoSpaceDN w:val="0"/>
        <w:adjustRightInd w:val="0"/>
        <w:spacing w:after="0" w:line="240" w:lineRule="auto"/>
        <w:ind w:left="1080" w:firstLine="0"/>
        <w:jc w:val="both"/>
        <w:rPr>
          <w:rFonts w:ascii="Times New Roman" w:hAnsi="Times New Roman"/>
          <w:color w:val="000000"/>
          <w:sz w:val="24"/>
          <w:szCs w:val="24"/>
        </w:rPr>
      </w:pPr>
      <w:proofErr w:type="gramStart"/>
      <w:r w:rsidRPr="00496B33">
        <w:rPr>
          <w:rFonts w:ascii="Times New Roman" w:hAnsi="Times New Roman"/>
          <w:color w:val="000000"/>
          <w:sz w:val="24"/>
          <w:szCs w:val="24"/>
        </w:rPr>
        <w:t>Statement of deviations from financial terms and conditions.</w:t>
      </w:r>
      <w:proofErr w:type="gramEnd"/>
    </w:p>
    <w:p w14:paraId="728536B3" w14:textId="77777777" w:rsidR="00DB3987" w:rsidRPr="00496B33" w:rsidRDefault="00DB3987" w:rsidP="00DB3987">
      <w:pPr>
        <w:autoSpaceDE w:val="0"/>
        <w:autoSpaceDN w:val="0"/>
        <w:adjustRightInd w:val="0"/>
        <w:jc w:val="both"/>
        <w:rPr>
          <w:rFonts w:ascii="Times New Roman" w:hAnsi="Times New Roman"/>
          <w:color w:val="000000"/>
          <w:sz w:val="24"/>
          <w:szCs w:val="24"/>
        </w:rPr>
      </w:pPr>
      <w:r w:rsidRPr="00496B33">
        <w:rPr>
          <w:rFonts w:ascii="Times New Roman" w:hAnsi="Times New Roman"/>
          <w:color w:val="000000"/>
          <w:sz w:val="24"/>
          <w:szCs w:val="24"/>
        </w:rPr>
        <w:t>We agree to abide by our offer for a period of 180 days from the date fixed for opening of the bid documents and that we shall remain bound by a communication of acceptance within that time.</w:t>
      </w:r>
    </w:p>
    <w:p w14:paraId="7B90696F" w14:textId="77777777" w:rsidR="00DB3987" w:rsidRPr="00496B33" w:rsidRDefault="00DB3987" w:rsidP="00DB3987">
      <w:pPr>
        <w:autoSpaceDE w:val="0"/>
        <w:autoSpaceDN w:val="0"/>
        <w:adjustRightInd w:val="0"/>
        <w:jc w:val="both"/>
        <w:rPr>
          <w:rFonts w:ascii="Times New Roman" w:hAnsi="Times New Roman"/>
          <w:color w:val="000000"/>
          <w:sz w:val="24"/>
          <w:szCs w:val="24"/>
        </w:rPr>
      </w:pPr>
      <w:r w:rsidRPr="00496B33">
        <w:rPr>
          <w:rFonts w:ascii="Times New Roman" w:hAnsi="Times New Roman"/>
          <w:color w:val="000000"/>
          <w:sz w:val="24"/>
          <w:szCs w:val="24"/>
        </w:rPr>
        <w:t>We have carefully read and understood the terms and conditions of the bid document and we do hereby undertake to supply as per these terms and conditions. The Financial Deviations are only those mentioned in the statement of deviations from financial terms and conditions.</w:t>
      </w:r>
    </w:p>
    <w:p w14:paraId="6E29C3A1" w14:textId="77777777" w:rsidR="00DB3987" w:rsidRPr="00496B33" w:rsidRDefault="00DB3987" w:rsidP="00DB3987">
      <w:pPr>
        <w:pStyle w:val="NoSpacing"/>
        <w:rPr>
          <w:rFonts w:ascii="Times New Roman" w:hAnsi="Times New Roman"/>
          <w:color w:val="000000"/>
          <w:sz w:val="24"/>
          <w:szCs w:val="24"/>
        </w:rPr>
      </w:pPr>
      <w:r w:rsidRPr="00496B33">
        <w:rPr>
          <w:rFonts w:ascii="Times New Roman" w:hAnsi="Times New Roman"/>
          <w:color w:val="000000"/>
          <w:sz w:val="24"/>
          <w:szCs w:val="24"/>
        </w:rPr>
        <w:t>Certified that the bidder is:</w:t>
      </w:r>
    </w:p>
    <w:p w14:paraId="5342DE84" w14:textId="77777777" w:rsidR="00DB3987" w:rsidRPr="00496B33" w:rsidRDefault="00DB3987" w:rsidP="00DB3987">
      <w:pPr>
        <w:pStyle w:val="NoSpacing"/>
        <w:rPr>
          <w:rFonts w:ascii="Times New Roman" w:hAnsi="Times New Roman"/>
          <w:color w:val="000000"/>
          <w:sz w:val="24"/>
          <w:szCs w:val="24"/>
        </w:rPr>
      </w:pPr>
      <w:r w:rsidRPr="00496B33">
        <w:rPr>
          <w:rFonts w:ascii="Times New Roman" w:hAnsi="Times New Roman"/>
          <w:color w:val="000000"/>
          <w:sz w:val="24"/>
          <w:szCs w:val="24"/>
        </w:rPr>
        <w:t>A sole proprietorship firm and the person signing the bid document is the sole proprietor/ constituted attorney of sole proprietor,</w:t>
      </w:r>
    </w:p>
    <w:p w14:paraId="475F3E80" w14:textId="77777777" w:rsidR="00DB3987" w:rsidRPr="00496B33" w:rsidRDefault="00DB3987" w:rsidP="00DB3987">
      <w:pPr>
        <w:pStyle w:val="NoSpacing"/>
        <w:jc w:val="center"/>
        <w:rPr>
          <w:rFonts w:ascii="Times New Roman" w:hAnsi="Times New Roman"/>
          <w:color w:val="000000"/>
          <w:sz w:val="24"/>
          <w:szCs w:val="24"/>
        </w:rPr>
      </w:pPr>
      <w:r w:rsidRPr="00496B33">
        <w:rPr>
          <w:rFonts w:ascii="Times New Roman" w:hAnsi="Times New Roman"/>
          <w:color w:val="000000"/>
          <w:sz w:val="24"/>
          <w:szCs w:val="24"/>
        </w:rPr>
        <w:t>Or</w:t>
      </w:r>
    </w:p>
    <w:p w14:paraId="2BED9875" w14:textId="77777777" w:rsidR="00DB3987" w:rsidRPr="00496B33" w:rsidRDefault="00DB3987" w:rsidP="00DB3987">
      <w:pPr>
        <w:pStyle w:val="NoSpacing"/>
        <w:rPr>
          <w:rFonts w:ascii="Times New Roman" w:hAnsi="Times New Roman"/>
          <w:color w:val="000000"/>
          <w:sz w:val="24"/>
          <w:szCs w:val="24"/>
        </w:rPr>
      </w:pPr>
      <w:r w:rsidRPr="00496B33">
        <w:rPr>
          <w:rFonts w:ascii="Times New Roman" w:hAnsi="Times New Roman"/>
          <w:color w:val="000000"/>
          <w:sz w:val="24"/>
          <w:szCs w:val="24"/>
        </w:rPr>
        <w:t>A partnership firm, and the person signing the bid document is a partner of the firm and he has authority to refer to arbitration disputes concerning the business of the partnership by virtue of the partnership agreement/by virtue of general power of attorney,</w:t>
      </w:r>
      <w:r w:rsidRPr="00496B33">
        <w:rPr>
          <w:rFonts w:ascii="Times New Roman" w:hAnsi="Times New Roman"/>
          <w:color w:val="000000"/>
          <w:sz w:val="24"/>
          <w:szCs w:val="24"/>
        </w:rPr>
        <w:tab/>
      </w:r>
      <w:r w:rsidRPr="00496B33">
        <w:rPr>
          <w:rFonts w:ascii="Times New Roman" w:hAnsi="Times New Roman"/>
          <w:color w:val="000000"/>
          <w:sz w:val="24"/>
          <w:szCs w:val="24"/>
        </w:rPr>
        <w:tab/>
      </w:r>
      <w:r w:rsidRPr="00496B33">
        <w:rPr>
          <w:rFonts w:ascii="Times New Roman" w:hAnsi="Times New Roman"/>
          <w:color w:val="000000"/>
          <w:sz w:val="24"/>
          <w:szCs w:val="24"/>
        </w:rPr>
        <w:tab/>
      </w:r>
      <w:r w:rsidRPr="00496B33">
        <w:rPr>
          <w:rFonts w:ascii="Times New Roman" w:hAnsi="Times New Roman"/>
          <w:color w:val="000000"/>
          <w:sz w:val="24"/>
          <w:szCs w:val="24"/>
        </w:rPr>
        <w:tab/>
      </w:r>
    </w:p>
    <w:p w14:paraId="54FE7FD1" w14:textId="77777777" w:rsidR="00DB3987" w:rsidRPr="00496B33" w:rsidRDefault="00DB3987" w:rsidP="00DB3987">
      <w:pPr>
        <w:pStyle w:val="NoSpacing"/>
        <w:jc w:val="center"/>
        <w:rPr>
          <w:rFonts w:ascii="Times New Roman" w:hAnsi="Times New Roman"/>
          <w:color w:val="000000"/>
          <w:sz w:val="24"/>
          <w:szCs w:val="24"/>
        </w:rPr>
      </w:pPr>
      <w:r w:rsidRPr="00496B33">
        <w:rPr>
          <w:rFonts w:ascii="Times New Roman" w:hAnsi="Times New Roman"/>
          <w:color w:val="000000"/>
          <w:sz w:val="24"/>
          <w:szCs w:val="24"/>
        </w:rPr>
        <w:t>Or</w:t>
      </w:r>
    </w:p>
    <w:p w14:paraId="427A616C" w14:textId="77777777" w:rsidR="00DB3987" w:rsidRPr="00496B33" w:rsidRDefault="00DB3987" w:rsidP="00DB3987">
      <w:pPr>
        <w:pStyle w:val="NoSpacing"/>
        <w:rPr>
          <w:rFonts w:ascii="Times New Roman" w:hAnsi="Times New Roman"/>
          <w:color w:val="000000"/>
          <w:sz w:val="24"/>
          <w:szCs w:val="24"/>
        </w:rPr>
      </w:pPr>
      <w:r w:rsidRPr="00496B33">
        <w:rPr>
          <w:rFonts w:ascii="Times New Roman" w:hAnsi="Times New Roman"/>
          <w:color w:val="000000"/>
          <w:sz w:val="24"/>
          <w:szCs w:val="24"/>
        </w:rPr>
        <w:t>A company and the person signing the bid document is the constituted attorney.</w:t>
      </w:r>
    </w:p>
    <w:p w14:paraId="6BF846AC" w14:textId="77777777" w:rsidR="00DB3987" w:rsidRPr="00496B33" w:rsidRDefault="00DB3987" w:rsidP="00DB3987">
      <w:pPr>
        <w:pStyle w:val="NoSpacing"/>
        <w:rPr>
          <w:rFonts w:ascii="Times New Roman" w:hAnsi="Times New Roman"/>
          <w:color w:val="000000"/>
          <w:sz w:val="24"/>
          <w:szCs w:val="24"/>
        </w:rPr>
      </w:pPr>
    </w:p>
    <w:p w14:paraId="2EBC178A" w14:textId="77777777" w:rsidR="00DB3987" w:rsidRPr="00496B33" w:rsidRDefault="00DB3987" w:rsidP="00DB3987">
      <w:pPr>
        <w:pStyle w:val="NoSpacing"/>
        <w:rPr>
          <w:rFonts w:ascii="Times New Roman" w:hAnsi="Times New Roman"/>
          <w:color w:val="000000"/>
          <w:sz w:val="24"/>
          <w:szCs w:val="24"/>
        </w:rPr>
      </w:pPr>
      <w:r w:rsidRPr="00496B33">
        <w:rPr>
          <w:rFonts w:ascii="Times New Roman" w:hAnsi="Times New Roman"/>
          <w:color w:val="000000"/>
          <w:sz w:val="24"/>
          <w:szCs w:val="24"/>
        </w:rPr>
        <w:lastRenderedPageBreak/>
        <w:t>(</w:t>
      </w:r>
      <w:r w:rsidRPr="00496B33">
        <w:rPr>
          <w:rFonts w:ascii="Times New Roman" w:hAnsi="Times New Roman"/>
          <w:b/>
          <w:color w:val="000000"/>
          <w:sz w:val="24"/>
          <w:szCs w:val="24"/>
        </w:rPr>
        <w:t>NOTE</w:t>
      </w:r>
      <w:r w:rsidRPr="00496B33">
        <w:rPr>
          <w:rFonts w:ascii="Times New Roman" w:hAnsi="Times New Roman"/>
          <w:color w:val="000000"/>
          <w:sz w:val="24"/>
          <w:szCs w:val="24"/>
        </w:rPr>
        <w:t xml:space="preserve">: Delete whatever is not applicable. </w:t>
      </w:r>
      <w:proofErr w:type="gramStart"/>
      <w:r w:rsidRPr="00496B33">
        <w:rPr>
          <w:rFonts w:ascii="Times New Roman" w:hAnsi="Times New Roman"/>
          <w:color w:val="000000"/>
          <w:sz w:val="24"/>
          <w:szCs w:val="24"/>
        </w:rPr>
        <w:t>All corrections/deletions should invariably be duly attested by the person authorized to sign the bid document</w:t>
      </w:r>
      <w:proofErr w:type="gramEnd"/>
      <w:r w:rsidRPr="00496B33">
        <w:rPr>
          <w:rFonts w:ascii="Times New Roman" w:hAnsi="Times New Roman"/>
          <w:color w:val="000000"/>
          <w:sz w:val="24"/>
          <w:szCs w:val="24"/>
        </w:rPr>
        <w:t>.)</w:t>
      </w:r>
    </w:p>
    <w:p w14:paraId="00DFE812" w14:textId="77777777" w:rsidR="00DB3987" w:rsidRPr="00496B33" w:rsidRDefault="00DB3987" w:rsidP="00DB3987">
      <w:pPr>
        <w:pStyle w:val="NoSpacing"/>
        <w:rPr>
          <w:rFonts w:ascii="Times New Roman" w:hAnsi="Times New Roman"/>
          <w:color w:val="000000"/>
          <w:sz w:val="24"/>
          <w:szCs w:val="24"/>
        </w:rPr>
      </w:pPr>
      <w:r w:rsidRPr="00496B33">
        <w:rPr>
          <w:rFonts w:ascii="Times New Roman" w:hAnsi="Times New Roman"/>
          <w:color w:val="000000"/>
          <w:sz w:val="24"/>
          <w:szCs w:val="24"/>
        </w:rPr>
        <w:t>We do hereby undertake that, until a formal notification of award, this bid, together with your written acceptance thereof, shall constitute a binding contract between us.</w:t>
      </w:r>
    </w:p>
    <w:p w14:paraId="28D6B356" w14:textId="77777777" w:rsidR="00DB3987" w:rsidRPr="00496B33" w:rsidRDefault="00DB3987" w:rsidP="00DB3987">
      <w:pPr>
        <w:pStyle w:val="NoSpacing"/>
        <w:rPr>
          <w:rFonts w:ascii="Times New Roman" w:hAnsi="Times New Roman"/>
          <w:color w:val="000000"/>
          <w:sz w:val="24"/>
          <w:szCs w:val="24"/>
        </w:rPr>
      </w:pPr>
    </w:p>
    <w:p w14:paraId="4FAAB7F2" w14:textId="77777777" w:rsidR="00DB3987" w:rsidRPr="00496B33" w:rsidRDefault="00DB3987" w:rsidP="00DB3987">
      <w:pPr>
        <w:pStyle w:val="NoSpacing"/>
        <w:rPr>
          <w:rFonts w:ascii="Times New Roman" w:hAnsi="Times New Roman"/>
          <w:color w:val="000000"/>
          <w:sz w:val="24"/>
          <w:szCs w:val="24"/>
        </w:rPr>
      </w:pPr>
      <w:r w:rsidRPr="00496B33">
        <w:rPr>
          <w:rFonts w:ascii="Times New Roman" w:hAnsi="Times New Roman"/>
          <w:color w:val="000000"/>
          <w:sz w:val="24"/>
          <w:szCs w:val="24"/>
        </w:rPr>
        <w:t xml:space="preserve">Dated this day of______                                                                    </w:t>
      </w:r>
      <w:r w:rsidRPr="00496B33">
        <w:rPr>
          <w:rFonts w:ascii="Times New Roman" w:hAnsi="Times New Roman"/>
          <w:b/>
          <w:color w:val="000000"/>
          <w:sz w:val="24"/>
          <w:szCs w:val="24"/>
        </w:rPr>
        <w:t>Signature of Bidder</w:t>
      </w:r>
    </w:p>
    <w:p w14:paraId="635F8BC0" w14:textId="77777777" w:rsidR="00DB3987" w:rsidRPr="00496B33" w:rsidRDefault="00DB3987" w:rsidP="00DB3987">
      <w:pPr>
        <w:pStyle w:val="NoSpacing"/>
        <w:rPr>
          <w:rFonts w:ascii="Times New Roman" w:hAnsi="Times New Roman"/>
          <w:b/>
          <w:color w:val="000000"/>
          <w:sz w:val="24"/>
          <w:szCs w:val="24"/>
        </w:rPr>
      </w:pPr>
      <w:r w:rsidRPr="00496B33">
        <w:rPr>
          <w:rFonts w:ascii="Times New Roman" w:hAnsi="Times New Roman"/>
          <w:color w:val="000000"/>
          <w:sz w:val="24"/>
          <w:szCs w:val="24"/>
        </w:rPr>
        <w:t xml:space="preserve">Details of enclosures                                                                         </w:t>
      </w:r>
      <w:r w:rsidRPr="00496B33">
        <w:rPr>
          <w:rFonts w:ascii="Times New Roman" w:hAnsi="Times New Roman"/>
          <w:color w:val="000000"/>
          <w:sz w:val="24"/>
          <w:szCs w:val="24"/>
        </w:rPr>
        <w:tab/>
      </w:r>
      <w:r w:rsidRPr="00496B33">
        <w:rPr>
          <w:rFonts w:ascii="Times New Roman" w:hAnsi="Times New Roman"/>
          <w:b/>
          <w:color w:val="000000"/>
          <w:sz w:val="24"/>
          <w:szCs w:val="24"/>
        </w:rPr>
        <w:t xml:space="preserve">Full Address:                                                                                                                       </w:t>
      </w:r>
    </w:p>
    <w:p w14:paraId="63813C2F" w14:textId="77777777" w:rsidR="00DB3987" w:rsidRPr="00496B33" w:rsidRDefault="00DB3987" w:rsidP="00DB3987">
      <w:pPr>
        <w:pStyle w:val="NoSpacing"/>
        <w:tabs>
          <w:tab w:val="left" w:pos="7200"/>
        </w:tabs>
        <w:ind w:left="6480"/>
        <w:rPr>
          <w:rFonts w:ascii="Times New Roman" w:hAnsi="Times New Roman"/>
          <w:b/>
          <w:color w:val="000000"/>
          <w:sz w:val="24"/>
          <w:szCs w:val="24"/>
        </w:rPr>
      </w:pPr>
      <w:r w:rsidRPr="00496B33">
        <w:rPr>
          <w:rFonts w:ascii="Times New Roman" w:hAnsi="Times New Roman"/>
          <w:b/>
          <w:color w:val="000000"/>
          <w:sz w:val="24"/>
          <w:szCs w:val="24"/>
        </w:rPr>
        <w:t>Fax No.</w:t>
      </w:r>
    </w:p>
    <w:p w14:paraId="6FEEC571" w14:textId="77777777" w:rsidR="00DB3987" w:rsidRPr="00496B33" w:rsidRDefault="00DB3987" w:rsidP="00DB3987">
      <w:pPr>
        <w:pStyle w:val="NoSpacing"/>
        <w:tabs>
          <w:tab w:val="left" w:pos="7200"/>
        </w:tabs>
        <w:ind w:left="6480"/>
        <w:rPr>
          <w:rFonts w:ascii="Times New Roman" w:hAnsi="Times New Roman"/>
          <w:b/>
          <w:color w:val="000000"/>
          <w:sz w:val="24"/>
          <w:szCs w:val="24"/>
        </w:rPr>
      </w:pPr>
      <w:r w:rsidRPr="00496B33">
        <w:rPr>
          <w:rFonts w:ascii="Times New Roman" w:hAnsi="Times New Roman"/>
          <w:b/>
          <w:color w:val="000000"/>
          <w:sz w:val="24"/>
          <w:szCs w:val="24"/>
        </w:rPr>
        <w:t>E-mail:</w:t>
      </w:r>
    </w:p>
    <w:p w14:paraId="36196F3F" w14:textId="77777777" w:rsidR="00DB3987" w:rsidRPr="00496B33" w:rsidRDefault="00DB3987" w:rsidP="00DB3987">
      <w:pPr>
        <w:pStyle w:val="NoSpacing"/>
        <w:tabs>
          <w:tab w:val="left" w:pos="7200"/>
        </w:tabs>
        <w:ind w:left="6480"/>
        <w:rPr>
          <w:rFonts w:ascii="Times New Roman" w:hAnsi="Times New Roman"/>
          <w:b/>
          <w:color w:val="000000"/>
          <w:sz w:val="24"/>
          <w:szCs w:val="24"/>
        </w:rPr>
      </w:pPr>
      <w:r w:rsidRPr="00496B33">
        <w:rPr>
          <w:rFonts w:ascii="Times New Roman" w:hAnsi="Times New Roman"/>
          <w:b/>
          <w:color w:val="000000"/>
          <w:sz w:val="24"/>
          <w:szCs w:val="24"/>
        </w:rPr>
        <w:t>COMPANY SEAL</w:t>
      </w:r>
    </w:p>
    <w:p w14:paraId="08CD8CA5" w14:textId="77777777" w:rsidR="00DB3987" w:rsidRPr="00496B33" w:rsidRDefault="00DB3987" w:rsidP="00DB3987">
      <w:pPr>
        <w:ind w:left="2880"/>
        <w:rPr>
          <w:rFonts w:ascii="Times New Roman" w:hAnsi="Times New Roman"/>
          <w:b/>
          <w:bCs/>
          <w:color w:val="000000"/>
          <w:sz w:val="24"/>
          <w:szCs w:val="24"/>
        </w:rPr>
      </w:pPr>
      <w:r w:rsidRPr="00496B33">
        <w:rPr>
          <w:rFonts w:ascii="Times New Roman" w:hAnsi="Times New Roman"/>
          <w:b/>
          <w:bCs/>
          <w:color w:val="000000"/>
          <w:sz w:val="24"/>
          <w:szCs w:val="24"/>
        </w:rPr>
        <w:t>Price Schedule “A”</w:t>
      </w:r>
    </w:p>
    <w:p w14:paraId="509957BA" w14:textId="77777777" w:rsidR="00DB3987" w:rsidRPr="00496B33" w:rsidRDefault="00DB3987" w:rsidP="00DB3987">
      <w:pPr>
        <w:rPr>
          <w:rFonts w:ascii="Times New Roman" w:hAnsi="Times New Roman"/>
          <w:b/>
          <w:bCs/>
          <w:color w:val="000000"/>
          <w:sz w:val="24"/>
          <w:szCs w:val="24"/>
        </w:rPr>
      </w:pPr>
      <w:proofErr w:type="spellStart"/>
      <w:r w:rsidRPr="00496B33">
        <w:rPr>
          <w:rFonts w:ascii="Times New Roman" w:hAnsi="Times New Roman"/>
          <w:b/>
          <w:bCs/>
          <w:color w:val="000000"/>
          <w:sz w:val="24"/>
          <w:szCs w:val="24"/>
        </w:rPr>
        <w:t>E.M.D</w:t>
      </w:r>
      <w:proofErr w:type="spellEnd"/>
      <w:r w:rsidRPr="00496B33">
        <w:rPr>
          <w:rFonts w:ascii="Times New Roman" w:hAnsi="Times New Roman"/>
          <w:b/>
          <w:bCs/>
          <w:color w:val="000000"/>
          <w:sz w:val="24"/>
          <w:szCs w:val="24"/>
        </w:rPr>
        <w:t>.______________________</w:t>
      </w:r>
    </w:p>
    <w:p w14:paraId="25C766D8" w14:textId="77777777" w:rsidR="00DB3987" w:rsidRPr="00496B33" w:rsidRDefault="00DB3987" w:rsidP="00DB3987">
      <w:pPr>
        <w:rPr>
          <w:rFonts w:ascii="Times New Roman" w:hAnsi="Times New Roman"/>
          <w:b/>
          <w:bCs/>
          <w:color w:val="000000"/>
          <w:sz w:val="24"/>
          <w:szCs w:val="24"/>
        </w:rPr>
      </w:pPr>
      <w:proofErr w:type="spellStart"/>
      <w:r w:rsidRPr="00496B33">
        <w:rPr>
          <w:rFonts w:ascii="Times New Roman" w:hAnsi="Times New Roman"/>
          <w:b/>
          <w:bCs/>
          <w:color w:val="000000"/>
          <w:sz w:val="24"/>
          <w:szCs w:val="24"/>
        </w:rPr>
        <w:t>D.D</w:t>
      </w:r>
      <w:proofErr w:type="spellEnd"/>
      <w:r w:rsidRPr="00496B33">
        <w:rPr>
          <w:rFonts w:ascii="Times New Roman" w:hAnsi="Times New Roman"/>
          <w:b/>
          <w:bCs/>
          <w:color w:val="000000"/>
          <w:sz w:val="24"/>
          <w:szCs w:val="24"/>
        </w:rPr>
        <w:t>. Details_________________</w:t>
      </w:r>
    </w:p>
    <w:p w14:paraId="6DC13200" w14:textId="77777777" w:rsidR="00DB3987" w:rsidRPr="00496B33" w:rsidRDefault="00DB3987" w:rsidP="00DB3987">
      <w:pPr>
        <w:rPr>
          <w:rFonts w:ascii="Times New Roman" w:hAnsi="Times New Roman"/>
          <w:b/>
          <w:bCs/>
          <w:color w:val="000000"/>
          <w:sz w:val="24"/>
          <w:szCs w:val="24"/>
        </w:rPr>
      </w:pPr>
      <w:r w:rsidRPr="00496B33">
        <w:rPr>
          <w:rFonts w:ascii="Times New Roman" w:hAnsi="Times New Roman"/>
          <w:b/>
          <w:bCs/>
          <w:color w:val="000000"/>
          <w:sz w:val="24"/>
          <w:szCs w:val="24"/>
        </w:rPr>
        <w:t>Bank Name_________________</w:t>
      </w:r>
    </w:p>
    <w:p w14:paraId="27A8196C" w14:textId="77777777" w:rsidR="00DB3987" w:rsidRPr="00496B33" w:rsidRDefault="00DB3987" w:rsidP="00DB3987">
      <w:pPr>
        <w:rPr>
          <w:rFonts w:ascii="Times New Roman" w:hAnsi="Times New Roman"/>
          <w:b/>
          <w:bCs/>
          <w:color w:val="000000"/>
          <w:sz w:val="24"/>
          <w:szCs w:val="24"/>
        </w:rPr>
      </w:pPr>
      <w:r w:rsidRPr="00496B33">
        <w:rPr>
          <w:rFonts w:ascii="Times New Roman" w:hAnsi="Times New Roman"/>
          <w:b/>
          <w:bCs/>
          <w:color w:val="000000"/>
          <w:sz w:val="24"/>
          <w:szCs w:val="24"/>
        </w:rPr>
        <w:t>Date__________________________</w:t>
      </w:r>
    </w:p>
    <w:p w14:paraId="76E3FB9A" w14:textId="77777777" w:rsidR="00DB3987" w:rsidRPr="00496B33" w:rsidRDefault="00DB3987" w:rsidP="00DB3987">
      <w:pPr>
        <w:rPr>
          <w:rFonts w:ascii="Times New Roman" w:hAnsi="Times New Roman"/>
          <w:b/>
          <w:bCs/>
          <w:color w:val="00000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4"/>
        <w:gridCol w:w="1276"/>
        <w:gridCol w:w="1843"/>
        <w:gridCol w:w="2126"/>
        <w:gridCol w:w="1559"/>
      </w:tblGrid>
      <w:tr w:rsidR="00DB3987" w:rsidRPr="00496B33" w14:paraId="05EAC996" w14:textId="77777777" w:rsidTr="005A2126">
        <w:tc>
          <w:tcPr>
            <w:tcW w:w="959" w:type="dxa"/>
          </w:tcPr>
          <w:p w14:paraId="23384C11" w14:textId="77777777" w:rsidR="00DB3987" w:rsidRPr="00496B33" w:rsidRDefault="00DB3987" w:rsidP="005A2126">
            <w:pPr>
              <w:spacing w:after="0"/>
              <w:rPr>
                <w:rFonts w:ascii="Times New Roman" w:hAnsi="Times New Roman"/>
                <w:color w:val="000000"/>
                <w:sz w:val="24"/>
                <w:szCs w:val="24"/>
                <w:lang w:eastAsia="en-IN"/>
              </w:rPr>
            </w:pPr>
            <w:r w:rsidRPr="00496B33">
              <w:rPr>
                <w:rFonts w:ascii="Times New Roman" w:hAnsi="Times New Roman"/>
                <w:color w:val="000000"/>
                <w:sz w:val="24"/>
                <w:szCs w:val="24"/>
                <w:lang w:eastAsia="en-IN"/>
              </w:rPr>
              <w:t>Item No.</w:t>
            </w:r>
          </w:p>
        </w:tc>
        <w:tc>
          <w:tcPr>
            <w:tcW w:w="1984" w:type="dxa"/>
          </w:tcPr>
          <w:p w14:paraId="41CAEB3D" w14:textId="77777777" w:rsidR="00DB3987" w:rsidRPr="00496B33" w:rsidRDefault="00DB3987" w:rsidP="005A2126">
            <w:pPr>
              <w:spacing w:after="0"/>
              <w:rPr>
                <w:rFonts w:ascii="Times New Roman" w:hAnsi="Times New Roman"/>
                <w:color w:val="000000"/>
                <w:sz w:val="24"/>
                <w:szCs w:val="24"/>
                <w:lang w:eastAsia="en-IN"/>
              </w:rPr>
            </w:pPr>
            <w:r w:rsidRPr="00496B33">
              <w:rPr>
                <w:rFonts w:ascii="Times New Roman" w:hAnsi="Times New Roman"/>
                <w:color w:val="000000"/>
                <w:sz w:val="24"/>
                <w:szCs w:val="24"/>
                <w:lang w:eastAsia="en-IN"/>
              </w:rPr>
              <w:t>Item Name</w:t>
            </w:r>
          </w:p>
          <w:p w14:paraId="20AF4C71" w14:textId="77777777" w:rsidR="00DB3987" w:rsidRPr="00496B33" w:rsidRDefault="00DB3987" w:rsidP="005A2126">
            <w:pPr>
              <w:spacing w:after="0"/>
              <w:rPr>
                <w:rFonts w:ascii="Times New Roman" w:hAnsi="Times New Roman"/>
                <w:color w:val="000000"/>
                <w:sz w:val="24"/>
                <w:szCs w:val="24"/>
                <w:lang w:eastAsia="en-IN"/>
              </w:rPr>
            </w:pPr>
          </w:p>
        </w:tc>
        <w:tc>
          <w:tcPr>
            <w:tcW w:w="1276" w:type="dxa"/>
          </w:tcPr>
          <w:p w14:paraId="00145742" w14:textId="77777777" w:rsidR="00DB3987" w:rsidRPr="00496B33" w:rsidRDefault="00DB3987" w:rsidP="005A2126">
            <w:pPr>
              <w:spacing w:after="0"/>
              <w:rPr>
                <w:rFonts w:ascii="Times New Roman" w:hAnsi="Times New Roman"/>
                <w:color w:val="000000"/>
                <w:sz w:val="24"/>
                <w:szCs w:val="24"/>
                <w:lang w:eastAsia="en-IN"/>
              </w:rPr>
            </w:pPr>
            <w:r w:rsidRPr="00496B33">
              <w:rPr>
                <w:rFonts w:ascii="Times New Roman" w:hAnsi="Times New Roman"/>
                <w:color w:val="000000"/>
                <w:sz w:val="24"/>
                <w:szCs w:val="24"/>
                <w:lang w:eastAsia="en-IN"/>
              </w:rPr>
              <w:t>Basic Price</w:t>
            </w:r>
          </w:p>
        </w:tc>
        <w:tc>
          <w:tcPr>
            <w:tcW w:w="1843" w:type="dxa"/>
          </w:tcPr>
          <w:p w14:paraId="2764280A" w14:textId="77777777" w:rsidR="00DB3987" w:rsidRPr="00496B33" w:rsidRDefault="00DB3987" w:rsidP="005A2126">
            <w:pPr>
              <w:spacing w:after="0"/>
              <w:rPr>
                <w:rFonts w:ascii="Times New Roman" w:hAnsi="Times New Roman"/>
                <w:color w:val="000000"/>
                <w:sz w:val="24"/>
                <w:szCs w:val="24"/>
                <w:lang w:eastAsia="en-IN"/>
              </w:rPr>
            </w:pPr>
            <w:r w:rsidRPr="00496B33">
              <w:rPr>
                <w:rFonts w:ascii="Times New Roman" w:hAnsi="Times New Roman"/>
                <w:color w:val="000000"/>
                <w:sz w:val="24"/>
                <w:szCs w:val="24"/>
                <w:lang w:eastAsia="en-IN"/>
              </w:rPr>
              <w:t>Taxes and duties</w:t>
            </w:r>
          </w:p>
          <w:p w14:paraId="4860CFCA" w14:textId="77777777" w:rsidR="00DB3987" w:rsidRPr="00496B33" w:rsidRDefault="00DB3987" w:rsidP="005A2126">
            <w:pPr>
              <w:spacing w:after="0"/>
              <w:rPr>
                <w:rFonts w:ascii="Times New Roman" w:hAnsi="Times New Roman"/>
                <w:color w:val="000000"/>
                <w:sz w:val="24"/>
                <w:szCs w:val="24"/>
                <w:lang w:eastAsia="en-IN"/>
              </w:rPr>
            </w:pPr>
            <w:r w:rsidRPr="00496B33">
              <w:rPr>
                <w:rFonts w:ascii="Times New Roman" w:hAnsi="Times New Roman"/>
                <w:color w:val="000000"/>
                <w:sz w:val="24"/>
                <w:szCs w:val="24"/>
                <w:lang w:eastAsia="en-IN"/>
              </w:rPr>
              <w:t>(if any) with rate &amp; details</w:t>
            </w:r>
          </w:p>
        </w:tc>
        <w:tc>
          <w:tcPr>
            <w:tcW w:w="2126" w:type="dxa"/>
          </w:tcPr>
          <w:p w14:paraId="45105CC9" w14:textId="77777777" w:rsidR="00DB3987" w:rsidRPr="00496B33" w:rsidRDefault="00DB3987" w:rsidP="005A2126">
            <w:pPr>
              <w:spacing w:after="0"/>
              <w:rPr>
                <w:rFonts w:ascii="Times New Roman" w:hAnsi="Times New Roman"/>
                <w:color w:val="000000"/>
                <w:sz w:val="24"/>
                <w:szCs w:val="24"/>
                <w:lang w:eastAsia="en-IN"/>
              </w:rPr>
            </w:pPr>
            <w:r w:rsidRPr="00496B33">
              <w:rPr>
                <w:rFonts w:ascii="Times New Roman" w:hAnsi="Times New Roman"/>
                <w:color w:val="000000"/>
                <w:sz w:val="24"/>
                <w:szCs w:val="24"/>
                <w:lang w:eastAsia="en-IN"/>
              </w:rPr>
              <w:t>Delivery charges</w:t>
            </w:r>
          </w:p>
          <w:p w14:paraId="1FC47425" w14:textId="77777777" w:rsidR="00DB3987" w:rsidRPr="00496B33" w:rsidRDefault="00DB3987" w:rsidP="005A2126">
            <w:pPr>
              <w:spacing w:after="0"/>
              <w:rPr>
                <w:rFonts w:ascii="Times New Roman" w:hAnsi="Times New Roman"/>
                <w:color w:val="000000"/>
                <w:sz w:val="24"/>
                <w:szCs w:val="24"/>
                <w:lang w:eastAsia="en-IN"/>
              </w:rPr>
            </w:pPr>
            <w:r w:rsidRPr="00496B33">
              <w:rPr>
                <w:rFonts w:ascii="Times New Roman" w:hAnsi="Times New Roman"/>
                <w:color w:val="000000"/>
                <w:sz w:val="24"/>
                <w:szCs w:val="24"/>
                <w:lang w:eastAsia="en-IN"/>
              </w:rPr>
              <w:t xml:space="preserve">Other charges </w:t>
            </w:r>
          </w:p>
          <w:p w14:paraId="4EA88336" w14:textId="77777777" w:rsidR="00DB3987" w:rsidRPr="00496B33" w:rsidRDefault="00DB3987" w:rsidP="005A2126">
            <w:pPr>
              <w:spacing w:after="0"/>
              <w:rPr>
                <w:rFonts w:ascii="Times New Roman" w:hAnsi="Times New Roman"/>
                <w:color w:val="000000"/>
                <w:sz w:val="24"/>
                <w:szCs w:val="24"/>
                <w:lang w:eastAsia="en-IN"/>
              </w:rPr>
            </w:pPr>
            <w:r w:rsidRPr="00496B33">
              <w:rPr>
                <w:rFonts w:ascii="Times New Roman" w:hAnsi="Times New Roman"/>
                <w:color w:val="000000"/>
                <w:sz w:val="24"/>
                <w:szCs w:val="24"/>
                <w:lang w:eastAsia="en-IN"/>
              </w:rPr>
              <w:t>(if any)</w:t>
            </w:r>
          </w:p>
        </w:tc>
        <w:tc>
          <w:tcPr>
            <w:tcW w:w="1559" w:type="dxa"/>
          </w:tcPr>
          <w:p w14:paraId="31BE8B4E" w14:textId="77777777" w:rsidR="00DB3987" w:rsidRPr="00496B33" w:rsidRDefault="00DB3987" w:rsidP="005A2126">
            <w:pPr>
              <w:spacing w:after="0"/>
              <w:rPr>
                <w:rFonts w:ascii="Times New Roman" w:hAnsi="Times New Roman"/>
                <w:color w:val="000000"/>
                <w:sz w:val="24"/>
                <w:szCs w:val="24"/>
                <w:lang w:eastAsia="en-IN"/>
              </w:rPr>
            </w:pPr>
            <w:r w:rsidRPr="00496B33">
              <w:rPr>
                <w:rFonts w:ascii="Times New Roman" w:hAnsi="Times New Roman"/>
                <w:color w:val="000000"/>
                <w:sz w:val="24"/>
                <w:szCs w:val="24"/>
                <w:lang w:eastAsia="en-IN"/>
              </w:rPr>
              <w:t xml:space="preserve">Total Price </w:t>
            </w:r>
            <w:proofErr w:type="gramStart"/>
            <w:r w:rsidRPr="00496B33">
              <w:rPr>
                <w:rFonts w:ascii="Times New Roman" w:hAnsi="Times New Roman"/>
                <w:color w:val="000000"/>
                <w:sz w:val="24"/>
                <w:szCs w:val="24"/>
                <w:lang w:eastAsia="en-IN"/>
              </w:rPr>
              <w:t>F.O.R.at  Central</w:t>
            </w:r>
            <w:proofErr w:type="gramEnd"/>
            <w:r w:rsidRPr="00496B33">
              <w:rPr>
                <w:rFonts w:ascii="Times New Roman" w:hAnsi="Times New Roman"/>
                <w:color w:val="000000"/>
                <w:sz w:val="24"/>
                <w:szCs w:val="24"/>
                <w:lang w:eastAsia="en-IN"/>
              </w:rPr>
              <w:t xml:space="preserve"> University of Rajasthan.</w:t>
            </w:r>
          </w:p>
          <w:p w14:paraId="75F2FD42" w14:textId="77777777" w:rsidR="00DB3987" w:rsidRPr="00496B33" w:rsidRDefault="00DB3987" w:rsidP="005A2126">
            <w:pPr>
              <w:spacing w:after="0"/>
              <w:rPr>
                <w:rFonts w:ascii="Times New Roman" w:hAnsi="Times New Roman"/>
                <w:color w:val="000000"/>
                <w:sz w:val="24"/>
                <w:szCs w:val="24"/>
                <w:lang w:eastAsia="en-IN"/>
              </w:rPr>
            </w:pPr>
            <w:r w:rsidRPr="00496B33">
              <w:rPr>
                <w:rFonts w:ascii="Times New Roman" w:hAnsi="Times New Roman"/>
                <w:color w:val="000000"/>
                <w:sz w:val="24"/>
                <w:szCs w:val="24"/>
                <w:lang w:eastAsia="en-IN"/>
              </w:rPr>
              <w:t>All inclusive</w:t>
            </w:r>
          </w:p>
        </w:tc>
      </w:tr>
      <w:tr w:rsidR="00DB3987" w:rsidRPr="00496B33" w14:paraId="4C3B42FC" w14:textId="77777777" w:rsidTr="005A2126">
        <w:tc>
          <w:tcPr>
            <w:tcW w:w="959" w:type="dxa"/>
          </w:tcPr>
          <w:p w14:paraId="1B4435AB" w14:textId="77777777" w:rsidR="00DB3987" w:rsidRPr="00496B33" w:rsidRDefault="00DB3987" w:rsidP="005A2126">
            <w:pPr>
              <w:spacing w:after="0"/>
              <w:rPr>
                <w:rFonts w:ascii="Times New Roman" w:hAnsi="Times New Roman"/>
                <w:color w:val="000000"/>
                <w:sz w:val="24"/>
                <w:szCs w:val="24"/>
                <w:lang w:eastAsia="en-IN"/>
              </w:rPr>
            </w:pPr>
            <w:r w:rsidRPr="00496B33">
              <w:rPr>
                <w:rFonts w:ascii="Times New Roman" w:hAnsi="Times New Roman"/>
                <w:color w:val="000000"/>
                <w:sz w:val="24"/>
                <w:szCs w:val="24"/>
                <w:lang w:eastAsia="en-IN"/>
              </w:rPr>
              <w:t>1</w:t>
            </w:r>
          </w:p>
          <w:p w14:paraId="22CBA11D" w14:textId="77777777" w:rsidR="00DB3987" w:rsidRPr="00496B33" w:rsidRDefault="00DB3987" w:rsidP="005A2126">
            <w:pPr>
              <w:spacing w:after="0"/>
              <w:rPr>
                <w:rFonts w:ascii="Times New Roman" w:hAnsi="Times New Roman"/>
                <w:color w:val="000000"/>
                <w:sz w:val="24"/>
                <w:szCs w:val="24"/>
                <w:lang w:eastAsia="en-IN"/>
              </w:rPr>
            </w:pPr>
          </w:p>
        </w:tc>
        <w:tc>
          <w:tcPr>
            <w:tcW w:w="1984" w:type="dxa"/>
          </w:tcPr>
          <w:p w14:paraId="78F08DA7" w14:textId="77777777" w:rsidR="00DB3987" w:rsidRPr="00496B33" w:rsidRDefault="00DB3987" w:rsidP="005A2126">
            <w:pPr>
              <w:spacing w:after="0"/>
              <w:rPr>
                <w:rFonts w:ascii="Times New Roman" w:hAnsi="Times New Roman"/>
                <w:b/>
                <w:bCs/>
                <w:color w:val="000000"/>
                <w:sz w:val="24"/>
                <w:szCs w:val="24"/>
                <w:lang w:eastAsia="en-IN"/>
              </w:rPr>
            </w:pPr>
          </w:p>
          <w:p w14:paraId="3F7741BE" w14:textId="77777777" w:rsidR="00DB3987" w:rsidRPr="00496B33" w:rsidRDefault="00DB3987" w:rsidP="005A2126">
            <w:pPr>
              <w:spacing w:after="0"/>
              <w:rPr>
                <w:rFonts w:ascii="Times New Roman" w:hAnsi="Times New Roman"/>
                <w:b/>
                <w:bCs/>
                <w:color w:val="000000"/>
                <w:sz w:val="24"/>
                <w:szCs w:val="24"/>
                <w:lang w:eastAsia="en-IN"/>
              </w:rPr>
            </w:pPr>
          </w:p>
        </w:tc>
        <w:tc>
          <w:tcPr>
            <w:tcW w:w="1276" w:type="dxa"/>
          </w:tcPr>
          <w:p w14:paraId="5D21FC73" w14:textId="77777777" w:rsidR="00DB3987" w:rsidRPr="00496B33" w:rsidRDefault="00DB3987" w:rsidP="005A2126">
            <w:pPr>
              <w:spacing w:after="0"/>
              <w:rPr>
                <w:rFonts w:ascii="Times New Roman" w:hAnsi="Times New Roman"/>
                <w:b/>
                <w:bCs/>
                <w:color w:val="000000"/>
                <w:sz w:val="24"/>
                <w:szCs w:val="24"/>
                <w:lang w:eastAsia="en-IN"/>
              </w:rPr>
            </w:pPr>
          </w:p>
        </w:tc>
        <w:tc>
          <w:tcPr>
            <w:tcW w:w="1843" w:type="dxa"/>
          </w:tcPr>
          <w:p w14:paraId="7BDEAD3A" w14:textId="77777777" w:rsidR="00DB3987" w:rsidRPr="00496B33" w:rsidRDefault="00DB3987" w:rsidP="005A2126">
            <w:pPr>
              <w:spacing w:after="0"/>
              <w:rPr>
                <w:rFonts w:ascii="Times New Roman" w:hAnsi="Times New Roman"/>
                <w:b/>
                <w:bCs/>
                <w:color w:val="000000"/>
                <w:sz w:val="24"/>
                <w:szCs w:val="24"/>
                <w:lang w:eastAsia="en-IN"/>
              </w:rPr>
            </w:pPr>
          </w:p>
        </w:tc>
        <w:tc>
          <w:tcPr>
            <w:tcW w:w="2126" w:type="dxa"/>
          </w:tcPr>
          <w:p w14:paraId="28A88807" w14:textId="77777777" w:rsidR="00DB3987" w:rsidRPr="00496B33" w:rsidRDefault="00DB3987" w:rsidP="005A2126">
            <w:pPr>
              <w:spacing w:after="0"/>
              <w:rPr>
                <w:rFonts w:ascii="Times New Roman" w:hAnsi="Times New Roman"/>
                <w:b/>
                <w:bCs/>
                <w:color w:val="000000"/>
                <w:sz w:val="24"/>
                <w:szCs w:val="24"/>
                <w:lang w:eastAsia="en-IN"/>
              </w:rPr>
            </w:pPr>
          </w:p>
        </w:tc>
        <w:tc>
          <w:tcPr>
            <w:tcW w:w="1559" w:type="dxa"/>
          </w:tcPr>
          <w:p w14:paraId="6477350E" w14:textId="77777777" w:rsidR="00DB3987" w:rsidRPr="00496B33" w:rsidRDefault="00DB3987" w:rsidP="005A2126">
            <w:pPr>
              <w:spacing w:after="0"/>
              <w:rPr>
                <w:rFonts w:ascii="Times New Roman" w:hAnsi="Times New Roman"/>
                <w:b/>
                <w:bCs/>
                <w:color w:val="000000"/>
                <w:sz w:val="24"/>
                <w:szCs w:val="24"/>
                <w:lang w:eastAsia="en-IN"/>
              </w:rPr>
            </w:pPr>
          </w:p>
        </w:tc>
      </w:tr>
      <w:tr w:rsidR="00DB3987" w:rsidRPr="00496B33" w14:paraId="346BD1D7" w14:textId="77777777" w:rsidTr="005A2126">
        <w:tc>
          <w:tcPr>
            <w:tcW w:w="959" w:type="dxa"/>
          </w:tcPr>
          <w:p w14:paraId="1885A2C7" w14:textId="77777777" w:rsidR="00DB3987" w:rsidRPr="00496B33" w:rsidRDefault="00DB3987" w:rsidP="005A2126">
            <w:pPr>
              <w:spacing w:after="0"/>
              <w:rPr>
                <w:rFonts w:ascii="Times New Roman" w:hAnsi="Times New Roman"/>
                <w:b/>
                <w:bCs/>
                <w:color w:val="000000"/>
                <w:sz w:val="24"/>
                <w:szCs w:val="24"/>
                <w:lang w:eastAsia="en-IN"/>
              </w:rPr>
            </w:pPr>
            <w:r w:rsidRPr="00496B33">
              <w:rPr>
                <w:rFonts w:ascii="Times New Roman" w:hAnsi="Times New Roman"/>
                <w:b/>
                <w:bCs/>
                <w:color w:val="000000"/>
                <w:sz w:val="24"/>
                <w:szCs w:val="24"/>
                <w:lang w:eastAsia="en-IN"/>
              </w:rPr>
              <w:t>2</w:t>
            </w:r>
          </w:p>
        </w:tc>
        <w:tc>
          <w:tcPr>
            <w:tcW w:w="1984" w:type="dxa"/>
          </w:tcPr>
          <w:p w14:paraId="59C26EFA" w14:textId="77777777" w:rsidR="00DB3987" w:rsidRPr="00496B33" w:rsidRDefault="00DB3987" w:rsidP="005A2126">
            <w:pPr>
              <w:spacing w:after="0"/>
              <w:rPr>
                <w:rFonts w:ascii="Times New Roman" w:hAnsi="Times New Roman"/>
                <w:b/>
                <w:bCs/>
                <w:color w:val="000000"/>
                <w:sz w:val="24"/>
                <w:szCs w:val="24"/>
                <w:lang w:eastAsia="en-IN"/>
              </w:rPr>
            </w:pPr>
          </w:p>
          <w:p w14:paraId="13285FFD" w14:textId="77777777" w:rsidR="00DB3987" w:rsidRPr="00496B33" w:rsidRDefault="00DB3987" w:rsidP="005A2126">
            <w:pPr>
              <w:spacing w:after="0"/>
              <w:rPr>
                <w:rFonts w:ascii="Times New Roman" w:hAnsi="Times New Roman"/>
                <w:b/>
                <w:bCs/>
                <w:color w:val="000000"/>
                <w:sz w:val="24"/>
                <w:szCs w:val="24"/>
                <w:lang w:eastAsia="en-IN"/>
              </w:rPr>
            </w:pPr>
          </w:p>
        </w:tc>
        <w:tc>
          <w:tcPr>
            <w:tcW w:w="1276" w:type="dxa"/>
          </w:tcPr>
          <w:p w14:paraId="0EF7275C" w14:textId="77777777" w:rsidR="00DB3987" w:rsidRPr="00496B33" w:rsidRDefault="00DB3987" w:rsidP="005A2126">
            <w:pPr>
              <w:spacing w:after="0"/>
              <w:rPr>
                <w:rFonts w:ascii="Times New Roman" w:hAnsi="Times New Roman"/>
                <w:b/>
                <w:bCs/>
                <w:color w:val="000000"/>
                <w:sz w:val="24"/>
                <w:szCs w:val="24"/>
                <w:lang w:eastAsia="en-IN"/>
              </w:rPr>
            </w:pPr>
          </w:p>
        </w:tc>
        <w:tc>
          <w:tcPr>
            <w:tcW w:w="1843" w:type="dxa"/>
          </w:tcPr>
          <w:p w14:paraId="3AAD9B9C" w14:textId="77777777" w:rsidR="00DB3987" w:rsidRPr="00496B33" w:rsidRDefault="00DB3987" w:rsidP="005A2126">
            <w:pPr>
              <w:spacing w:after="0"/>
              <w:rPr>
                <w:rFonts w:ascii="Times New Roman" w:hAnsi="Times New Roman"/>
                <w:b/>
                <w:bCs/>
                <w:color w:val="000000"/>
                <w:sz w:val="24"/>
                <w:szCs w:val="24"/>
                <w:lang w:eastAsia="en-IN"/>
              </w:rPr>
            </w:pPr>
          </w:p>
        </w:tc>
        <w:tc>
          <w:tcPr>
            <w:tcW w:w="2126" w:type="dxa"/>
          </w:tcPr>
          <w:p w14:paraId="31378970" w14:textId="77777777" w:rsidR="00DB3987" w:rsidRPr="00496B33" w:rsidRDefault="00DB3987" w:rsidP="005A2126">
            <w:pPr>
              <w:spacing w:after="0"/>
              <w:rPr>
                <w:rFonts w:ascii="Times New Roman" w:hAnsi="Times New Roman"/>
                <w:b/>
                <w:bCs/>
                <w:color w:val="000000"/>
                <w:sz w:val="24"/>
                <w:szCs w:val="24"/>
                <w:lang w:eastAsia="en-IN"/>
              </w:rPr>
            </w:pPr>
          </w:p>
        </w:tc>
        <w:tc>
          <w:tcPr>
            <w:tcW w:w="1559" w:type="dxa"/>
          </w:tcPr>
          <w:p w14:paraId="3AA05864" w14:textId="77777777" w:rsidR="00DB3987" w:rsidRPr="00496B33" w:rsidRDefault="00DB3987" w:rsidP="005A2126">
            <w:pPr>
              <w:spacing w:after="0"/>
              <w:rPr>
                <w:rFonts w:ascii="Times New Roman" w:hAnsi="Times New Roman"/>
                <w:b/>
                <w:bCs/>
                <w:color w:val="000000"/>
                <w:sz w:val="24"/>
                <w:szCs w:val="24"/>
                <w:lang w:eastAsia="en-IN"/>
              </w:rPr>
            </w:pPr>
          </w:p>
        </w:tc>
      </w:tr>
      <w:tr w:rsidR="00DB3987" w:rsidRPr="00496B33" w14:paraId="55CFFB52" w14:textId="77777777" w:rsidTr="005A2126">
        <w:tc>
          <w:tcPr>
            <w:tcW w:w="959" w:type="dxa"/>
          </w:tcPr>
          <w:p w14:paraId="275DF2F5" w14:textId="77777777" w:rsidR="00DB3987" w:rsidRPr="00496B33" w:rsidRDefault="00DB3987" w:rsidP="005A2126">
            <w:pPr>
              <w:spacing w:after="0"/>
              <w:rPr>
                <w:rFonts w:ascii="Times New Roman" w:hAnsi="Times New Roman"/>
                <w:b/>
                <w:bCs/>
                <w:color w:val="000000"/>
                <w:sz w:val="24"/>
                <w:szCs w:val="24"/>
                <w:lang w:eastAsia="en-IN"/>
              </w:rPr>
            </w:pPr>
            <w:r w:rsidRPr="00496B33">
              <w:rPr>
                <w:rFonts w:ascii="Times New Roman" w:hAnsi="Times New Roman"/>
                <w:b/>
                <w:bCs/>
                <w:color w:val="000000"/>
                <w:sz w:val="24"/>
                <w:szCs w:val="24"/>
                <w:lang w:eastAsia="en-IN"/>
              </w:rPr>
              <w:t>3</w:t>
            </w:r>
          </w:p>
        </w:tc>
        <w:tc>
          <w:tcPr>
            <w:tcW w:w="1984" w:type="dxa"/>
          </w:tcPr>
          <w:p w14:paraId="5A3E7047" w14:textId="77777777" w:rsidR="00DB3987" w:rsidRPr="00496B33" w:rsidRDefault="00DB3987" w:rsidP="005A2126">
            <w:pPr>
              <w:spacing w:after="0"/>
              <w:rPr>
                <w:rFonts w:ascii="Times New Roman" w:hAnsi="Times New Roman"/>
                <w:b/>
                <w:bCs/>
                <w:color w:val="000000"/>
                <w:sz w:val="24"/>
                <w:szCs w:val="24"/>
                <w:lang w:eastAsia="en-IN"/>
              </w:rPr>
            </w:pPr>
          </w:p>
          <w:p w14:paraId="28663461" w14:textId="77777777" w:rsidR="00DB3987" w:rsidRPr="00496B33" w:rsidRDefault="00DB3987" w:rsidP="005A2126">
            <w:pPr>
              <w:spacing w:after="0"/>
              <w:rPr>
                <w:rFonts w:ascii="Times New Roman" w:hAnsi="Times New Roman"/>
                <w:b/>
                <w:bCs/>
                <w:color w:val="000000"/>
                <w:sz w:val="24"/>
                <w:szCs w:val="24"/>
                <w:lang w:eastAsia="en-IN"/>
              </w:rPr>
            </w:pPr>
          </w:p>
        </w:tc>
        <w:tc>
          <w:tcPr>
            <w:tcW w:w="1276" w:type="dxa"/>
          </w:tcPr>
          <w:p w14:paraId="73F425E2" w14:textId="77777777" w:rsidR="00DB3987" w:rsidRPr="00496B33" w:rsidRDefault="00DB3987" w:rsidP="005A2126">
            <w:pPr>
              <w:spacing w:after="0"/>
              <w:rPr>
                <w:rFonts w:ascii="Times New Roman" w:hAnsi="Times New Roman"/>
                <w:b/>
                <w:bCs/>
                <w:color w:val="000000"/>
                <w:sz w:val="24"/>
                <w:szCs w:val="24"/>
                <w:lang w:eastAsia="en-IN"/>
              </w:rPr>
            </w:pPr>
          </w:p>
        </w:tc>
        <w:tc>
          <w:tcPr>
            <w:tcW w:w="1843" w:type="dxa"/>
          </w:tcPr>
          <w:p w14:paraId="785E353A" w14:textId="77777777" w:rsidR="00DB3987" w:rsidRPr="00496B33" w:rsidRDefault="00DB3987" w:rsidP="005A2126">
            <w:pPr>
              <w:spacing w:after="0"/>
              <w:rPr>
                <w:rFonts w:ascii="Times New Roman" w:hAnsi="Times New Roman"/>
                <w:b/>
                <w:bCs/>
                <w:color w:val="000000"/>
                <w:sz w:val="24"/>
                <w:szCs w:val="24"/>
                <w:lang w:eastAsia="en-IN"/>
              </w:rPr>
            </w:pPr>
          </w:p>
        </w:tc>
        <w:tc>
          <w:tcPr>
            <w:tcW w:w="2126" w:type="dxa"/>
          </w:tcPr>
          <w:p w14:paraId="512CE216" w14:textId="77777777" w:rsidR="00DB3987" w:rsidRPr="00496B33" w:rsidRDefault="00DB3987" w:rsidP="005A2126">
            <w:pPr>
              <w:spacing w:after="0"/>
              <w:rPr>
                <w:rFonts w:ascii="Times New Roman" w:hAnsi="Times New Roman"/>
                <w:b/>
                <w:bCs/>
                <w:color w:val="000000"/>
                <w:sz w:val="24"/>
                <w:szCs w:val="24"/>
                <w:lang w:eastAsia="en-IN"/>
              </w:rPr>
            </w:pPr>
          </w:p>
        </w:tc>
        <w:tc>
          <w:tcPr>
            <w:tcW w:w="1559" w:type="dxa"/>
          </w:tcPr>
          <w:p w14:paraId="41EA551C" w14:textId="77777777" w:rsidR="00DB3987" w:rsidRPr="00496B33" w:rsidRDefault="00DB3987" w:rsidP="005A2126">
            <w:pPr>
              <w:spacing w:after="0"/>
              <w:rPr>
                <w:rFonts w:ascii="Times New Roman" w:hAnsi="Times New Roman"/>
                <w:b/>
                <w:bCs/>
                <w:color w:val="000000"/>
                <w:sz w:val="24"/>
                <w:szCs w:val="24"/>
                <w:lang w:eastAsia="en-IN"/>
              </w:rPr>
            </w:pPr>
          </w:p>
        </w:tc>
      </w:tr>
    </w:tbl>
    <w:p w14:paraId="26E96510" w14:textId="77777777" w:rsidR="00DB3987" w:rsidRDefault="00DB3987" w:rsidP="00DB3987">
      <w:pPr>
        <w:rPr>
          <w:rFonts w:ascii="Times New Roman" w:hAnsi="Times New Roman"/>
          <w:b/>
          <w:bCs/>
          <w:color w:val="000000"/>
          <w:sz w:val="24"/>
          <w:szCs w:val="24"/>
        </w:rPr>
      </w:pPr>
    </w:p>
    <w:p w14:paraId="62D6DC58" w14:textId="77777777" w:rsidR="00DB3987" w:rsidRPr="00496B33" w:rsidRDefault="00DB3987" w:rsidP="00DB3987">
      <w:pPr>
        <w:rPr>
          <w:rFonts w:ascii="Times New Roman" w:hAnsi="Times New Roman"/>
          <w:b/>
          <w:bCs/>
          <w:color w:val="000000"/>
          <w:sz w:val="24"/>
          <w:szCs w:val="24"/>
        </w:rPr>
      </w:pPr>
    </w:p>
    <w:p w14:paraId="67D00B63" w14:textId="77777777" w:rsidR="00DB3987" w:rsidRPr="00496B33" w:rsidRDefault="00DB3987" w:rsidP="00DB3987">
      <w:pPr>
        <w:rPr>
          <w:rFonts w:ascii="Times New Roman" w:hAnsi="Times New Roman"/>
          <w:b/>
          <w:bCs/>
          <w:color w:val="000000"/>
          <w:sz w:val="24"/>
          <w:szCs w:val="24"/>
        </w:rPr>
      </w:pPr>
      <w:r w:rsidRPr="00496B33">
        <w:rPr>
          <w:rFonts w:ascii="Times New Roman" w:hAnsi="Times New Roman"/>
          <w:b/>
          <w:bCs/>
          <w:color w:val="000000"/>
          <w:sz w:val="24"/>
          <w:szCs w:val="24"/>
        </w:rPr>
        <w:t>Total No. of Item(s) quoted_______</w:t>
      </w:r>
      <w:r w:rsidRPr="00496B33">
        <w:rPr>
          <w:rFonts w:ascii="Times New Roman" w:hAnsi="Times New Roman"/>
          <w:b/>
          <w:bCs/>
          <w:color w:val="000000"/>
          <w:sz w:val="24"/>
          <w:szCs w:val="24"/>
        </w:rPr>
        <w:tab/>
        <w:t xml:space="preserve">                   Seal and Signature of the bidder</w:t>
      </w:r>
    </w:p>
    <w:p w14:paraId="3351B2A0" w14:textId="77777777" w:rsidR="00DB3987" w:rsidRPr="00496B33" w:rsidRDefault="00DB3987" w:rsidP="00DB3987">
      <w:pPr>
        <w:rPr>
          <w:rFonts w:ascii="Times New Roman" w:hAnsi="Times New Roman"/>
          <w:b/>
          <w:bCs/>
          <w:color w:val="000000"/>
          <w:sz w:val="24"/>
          <w:szCs w:val="24"/>
        </w:rPr>
      </w:pPr>
    </w:p>
    <w:p w14:paraId="603E7FE9" w14:textId="77777777" w:rsidR="00DB3987" w:rsidRPr="00496B33" w:rsidRDefault="00DB3987" w:rsidP="00DB3987">
      <w:pPr>
        <w:rPr>
          <w:rFonts w:ascii="Times New Roman" w:hAnsi="Times New Roman"/>
          <w:b/>
          <w:bCs/>
          <w:color w:val="000000"/>
          <w:sz w:val="24"/>
          <w:szCs w:val="24"/>
        </w:rPr>
      </w:pPr>
    </w:p>
    <w:p w14:paraId="58BDFB0A" w14:textId="77777777" w:rsidR="00DB3987" w:rsidRPr="00496B33" w:rsidRDefault="00DB3987" w:rsidP="00DB3987">
      <w:pPr>
        <w:rPr>
          <w:rFonts w:ascii="Times New Roman" w:hAnsi="Times New Roman"/>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519"/>
        <w:gridCol w:w="2311"/>
        <w:gridCol w:w="2311"/>
      </w:tblGrid>
      <w:tr w:rsidR="00DB3987" w:rsidRPr="00496B33" w14:paraId="5CEEBB82" w14:textId="77777777" w:rsidTr="005A2126">
        <w:tc>
          <w:tcPr>
            <w:tcW w:w="1101" w:type="dxa"/>
          </w:tcPr>
          <w:p w14:paraId="0B548FF8" w14:textId="77777777" w:rsidR="00DB3987" w:rsidRPr="00496B33" w:rsidRDefault="00DB3987" w:rsidP="005A2126">
            <w:pPr>
              <w:spacing w:after="0"/>
              <w:rPr>
                <w:rFonts w:ascii="Times New Roman" w:hAnsi="Times New Roman"/>
                <w:b/>
                <w:bCs/>
                <w:color w:val="000000"/>
                <w:sz w:val="24"/>
                <w:szCs w:val="24"/>
                <w:lang w:eastAsia="en-IN"/>
              </w:rPr>
            </w:pPr>
            <w:r w:rsidRPr="00496B33">
              <w:rPr>
                <w:rFonts w:ascii="Times New Roman" w:hAnsi="Times New Roman"/>
                <w:b/>
                <w:bCs/>
                <w:color w:val="000000"/>
                <w:sz w:val="24"/>
                <w:szCs w:val="24"/>
                <w:lang w:eastAsia="en-IN"/>
              </w:rPr>
              <w:lastRenderedPageBreak/>
              <w:t>S. No.</w:t>
            </w:r>
          </w:p>
        </w:tc>
        <w:tc>
          <w:tcPr>
            <w:tcW w:w="3519" w:type="dxa"/>
          </w:tcPr>
          <w:p w14:paraId="4623CEB2" w14:textId="77777777" w:rsidR="00DB3987" w:rsidRPr="00496B33" w:rsidRDefault="00DB3987" w:rsidP="005A2126">
            <w:pPr>
              <w:spacing w:after="0"/>
              <w:rPr>
                <w:rFonts w:ascii="Times New Roman" w:hAnsi="Times New Roman"/>
                <w:b/>
                <w:bCs/>
                <w:color w:val="000000"/>
                <w:sz w:val="24"/>
                <w:szCs w:val="24"/>
                <w:lang w:eastAsia="en-IN"/>
              </w:rPr>
            </w:pPr>
            <w:r w:rsidRPr="00496B33">
              <w:rPr>
                <w:rFonts w:ascii="Times New Roman" w:hAnsi="Times New Roman"/>
                <w:b/>
                <w:bCs/>
                <w:color w:val="000000"/>
                <w:sz w:val="24"/>
                <w:szCs w:val="24"/>
                <w:lang w:eastAsia="en-IN"/>
              </w:rPr>
              <w:t>Item Name</w:t>
            </w:r>
          </w:p>
        </w:tc>
        <w:tc>
          <w:tcPr>
            <w:tcW w:w="2311" w:type="dxa"/>
          </w:tcPr>
          <w:p w14:paraId="66BD65F1" w14:textId="77777777" w:rsidR="00DB3987" w:rsidRPr="00496B33" w:rsidRDefault="00DB3987" w:rsidP="005A2126">
            <w:pPr>
              <w:spacing w:after="0"/>
              <w:rPr>
                <w:rFonts w:ascii="Times New Roman" w:hAnsi="Times New Roman"/>
                <w:b/>
                <w:bCs/>
                <w:color w:val="000000"/>
                <w:sz w:val="24"/>
                <w:szCs w:val="24"/>
                <w:lang w:eastAsia="en-IN"/>
              </w:rPr>
            </w:pPr>
            <w:r>
              <w:rPr>
                <w:rFonts w:ascii="Times New Roman" w:hAnsi="Times New Roman"/>
                <w:b/>
                <w:bCs/>
                <w:color w:val="000000"/>
                <w:sz w:val="24"/>
                <w:szCs w:val="24"/>
                <w:lang w:eastAsia="en-IN"/>
              </w:rPr>
              <w:t xml:space="preserve">Rate of </w:t>
            </w:r>
            <w:r w:rsidRPr="00496B33">
              <w:rPr>
                <w:rFonts w:ascii="Times New Roman" w:hAnsi="Times New Roman"/>
                <w:b/>
                <w:bCs/>
                <w:color w:val="000000"/>
                <w:sz w:val="24"/>
                <w:szCs w:val="24"/>
                <w:lang w:eastAsia="en-IN"/>
              </w:rPr>
              <w:t>AMC</w:t>
            </w:r>
          </w:p>
          <w:p w14:paraId="0AFCC23E" w14:textId="77777777" w:rsidR="00DB3987" w:rsidRPr="00496B33" w:rsidRDefault="00DB3987" w:rsidP="005A2126">
            <w:pPr>
              <w:spacing w:after="0"/>
              <w:rPr>
                <w:rFonts w:ascii="Times New Roman" w:hAnsi="Times New Roman"/>
                <w:b/>
                <w:bCs/>
                <w:color w:val="000000"/>
                <w:sz w:val="24"/>
                <w:szCs w:val="24"/>
                <w:lang w:eastAsia="en-IN"/>
              </w:rPr>
            </w:pPr>
          </w:p>
        </w:tc>
        <w:tc>
          <w:tcPr>
            <w:tcW w:w="2311" w:type="dxa"/>
          </w:tcPr>
          <w:p w14:paraId="1DB48963" w14:textId="77777777" w:rsidR="00DB3987" w:rsidRPr="00496B33" w:rsidRDefault="00DB3987" w:rsidP="005A2126">
            <w:pPr>
              <w:spacing w:after="0"/>
              <w:rPr>
                <w:rFonts w:ascii="Times New Roman" w:hAnsi="Times New Roman"/>
                <w:b/>
                <w:bCs/>
                <w:color w:val="000000"/>
                <w:sz w:val="24"/>
                <w:szCs w:val="24"/>
                <w:lang w:eastAsia="en-IN"/>
              </w:rPr>
            </w:pPr>
            <w:r>
              <w:rPr>
                <w:rFonts w:ascii="Times New Roman" w:hAnsi="Times New Roman"/>
                <w:b/>
                <w:bCs/>
                <w:color w:val="000000"/>
                <w:sz w:val="24"/>
                <w:szCs w:val="24"/>
                <w:lang w:eastAsia="en-IN"/>
              </w:rPr>
              <w:t>Rate of AMC</w:t>
            </w:r>
          </w:p>
          <w:p w14:paraId="32074BAB" w14:textId="77777777" w:rsidR="00DB3987" w:rsidRPr="00496B33" w:rsidRDefault="00DB3987" w:rsidP="005A2126">
            <w:pPr>
              <w:spacing w:after="0"/>
              <w:rPr>
                <w:rFonts w:ascii="Times New Roman" w:hAnsi="Times New Roman"/>
                <w:b/>
                <w:bCs/>
                <w:color w:val="000000"/>
                <w:sz w:val="24"/>
                <w:szCs w:val="24"/>
                <w:lang w:eastAsia="en-IN"/>
              </w:rPr>
            </w:pPr>
          </w:p>
        </w:tc>
      </w:tr>
      <w:tr w:rsidR="00DB3987" w:rsidRPr="00496B33" w14:paraId="0A627A79" w14:textId="77777777" w:rsidTr="005A2126">
        <w:tc>
          <w:tcPr>
            <w:tcW w:w="1101" w:type="dxa"/>
          </w:tcPr>
          <w:p w14:paraId="4D9C42A4" w14:textId="77777777" w:rsidR="00DB3987" w:rsidRPr="00496B33" w:rsidRDefault="00DB3987" w:rsidP="005A2126">
            <w:pPr>
              <w:spacing w:after="0"/>
              <w:rPr>
                <w:rFonts w:ascii="Times New Roman" w:hAnsi="Times New Roman"/>
                <w:b/>
                <w:bCs/>
                <w:color w:val="000000"/>
                <w:sz w:val="24"/>
                <w:szCs w:val="24"/>
                <w:lang w:eastAsia="en-IN"/>
              </w:rPr>
            </w:pPr>
          </w:p>
        </w:tc>
        <w:tc>
          <w:tcPr>
            <w:tcW w:w="3519" w:type="dxa"/>
          </w:tcPr>
          <w:p w14:paraId="7EB5744D" w14:textId="77777777" w:rsidR="00DB3987" w:rsidRPr="00496B33" w:rsidRDefault="00DB3987" w:rsidP="005A2126">
            <w:pPr>
              <w:spacing w:after="0"/>
              <w:rPr>
                <w:rFonts w:ascii="Times New Roman" w:hAnsi="Times New Roman"/>
                <w:b/>
                <w:bCs/>
                <w:color w:val="000000"/>
                <w:sz w:val="24"/>
                <w:szCs w:val="24"/>
                <w:lang w:eastAsia="en-IN"/>
              </w:rPr>
            </w:pPr>
          </w:p>
          <w:p w14:paraId="123BAF4D" w14:textId="77777777" w:rsidR="00DB3987" w:rsidRPr="00496B33" w:rsidRDefault="00DB3987" w:rsidP="005A2126">
            <w:pPr>
              <w:spacing w:after="0"/>
              <w:rPr>
                <w:rFonts w:ascii="Times New Roman" w:hAnsi="Times New Roman"/>
                <w:b/>
                <w:bCs/>
                <w:color w:val="000000"/>
                <w:sz w:val="24"/>
                <w:szCs w:val="24"/>
                <w:lang w:eastAsia="en-IN"/>
              </w:rPr>
            </w:pPr>
          </w:p>
          <w:p w14:paraId="16C0E43B" w14:textId="77777777" w:rsidR="00DB3987" w:rsidRPr="00496B33" w:rsidRDefault="00DB3987" w:rsidP="005A2126">
            <w:pPr>
              <w:spacing w:after="0"/>
              <w:rPr>
                <w:rFonts w:ascii="Times New Roman" w:hAnsi="Times New Roman"/>
                <w:b/>
                <w:bCs/>
                <w:color w:val="000000"/>
                <w:sz w:val="24"/>
                <w:szCs w:val="24"/>
                <w:lang w:eastAsia="en-IN"/>
              </w:rPr>
            </w:pPr>
          </w:p>
          <w:p w14:paraId="01007B50" w14:textId="77777777" w:rsidR="00DB3987" w:rsidRPr="00496B33" w:rsidRDefault="00DB3987" w:rsidP="005A2126">
            <w:pPr>
              <w:spacing w:after="0"/>
              <w:rPr>
                <w:rFonts w:ascii="Times New Roman" w:hAnsi="Times New Roman"/>
                <w:b/>
                <w:bCs/>
                <w:color w:val="000000"/>
                <w:sz w:val="24"/>
                <w:szCs w:val="24"/>
                <w:lang w:eastAsia="en-IN"/>
              </w:rPr>
            </w:pPr>
          </w:p>
          <w:p w14:paraId="0A87514E" w14:textId="77777777" w:rsidR="00DB3987" w:rsidRPr="00496B33" w:rsidRDefault="00DB3987" w:rsidP="005A2126">
            <w:pPr>
              <w:spacing w:after="0"/>
              <w:rPr>
                <w:rFonts w:ascii="Times New Roman" w:hAnsi="Times New Roman"/>
                <w:b/>
                <w:bCs/>
                <w:color w:val="000000"/>
                <w:sz w:val="24"/>
                <w:szCs w:val="24"/>
                <w:lang w:eastAsia="en-IN"/>
              </w:rPr>
            </w:pPr>
          </w:p>
          <w:p w14:paraId="0446DB62" w14:textId="77777777" w:rsidR="00DB3987" w:rsidRPr="00496B33" w:rsidRDefault="00DB3987" w:rsidP="005A2126">
            <w:pPr>
              <w:spacing w:after="0"/>
              <w:rPr>
                <w:rFonts w:ascii="Times New Roman" w:hAnsi="Times New Roman"/>
                <w:b/>
                <w:bCs/>
                <w:color w:val="000000"/>
                <w:sz w:val="24"/>
                <w:szCs w:val="24"/>
                <w:lang w:eastAsia="en-IN"/>
              </w:rPr>
            </w:pPr>
          </w:p>
        </w:tc>
        <w:tc>
          <w:tcPr>
            <w:tcW w:w="2311" w:type="dxa"/>
          </w:tcPr>
          <w:p w14:paraId="2D5AE681" w14:textId="77777777" w:rsidR="00DB3987" w:rsidRPr="00496B33" w:rsidRDefault="00DB3987" w:rsidP="005A2126">
            <w:pPr>
              <w:spacing w:after="0"/>
              <w:rPr>
                <w:rFonts w:ascii="Times New Roman" w:hAnsi="Times New Roman"/>
                <w:b/>
                <w:bCs/>
                <w:color w:val="000000"/>
                <w:sz w:val="24"/>
                <w:szCs w:val="24"/>
                <w:lang w:eastAsia="en-IN"/>
              </w:rPr>
            </w:pPr>
          </w:p>
        </w:tc>
        <w:tc>
          <w:tcPr>
            <w:tcW w:w="2311" w:type="dxa"/>
          </w:tcPr>
          <w:p w14:paraId="13499EEC" w14:textId="77777777" w:rsidR="00DB3987" w:rsidRPr="00496B33" w:rsidRDefault="00DB3987" w:rsidP="005A2126">
            <w:pPr>
              <w:spacing w:after="0"/>
              <w:rPr>
                <w:rFonts w:ascii="Times New Roman" w:hAnsi="Times New Roman"/>
                <w:b/>
                <w:bCs/>
                <w:color w:val="000000"/>
                <w:sz w:val="24"/>
                <w:szCs w:val="24"/>
                <w:lang w:eastAsia="en-IN"/>
              </w:rPr>
            </w:pPr>
          </w:p>
        </w:tc>
      </w:tr>
    </w:tbl>
    <w:p w14:paraId="7F012EA9" w14:textId="77777777" w:rsidR="00DB3987" w:rsidRPr="00496B33" w:rsidRDefault="00DB3987" w:rsidP="00DB3987">
      <w:pPr>
        <w:rPr>
          <w:rFonts w:ascii="Times New Roman" w:hAnsi="Times New Roman"/>
          <w:b/>
          <w:bCs/>
          <w:color w:val="000000"/>
          <w:sz w:val="24"/>
          <w:szCs w:val="24"/>
        </w:rPr>
      </w:pPr>
    </w:p>
    <w:p w14:paraId="6B680284" w14:textId="77777777" w:rsidR="00DB3987" w:rsidRPr="00496B33" w:rsidRDefault="00DB3987" w:rsidP="00DB3987">
      <w:pPr>
        <w:jc w:val="right"/>
        <w:rPr>
          <w:rFonts w:ascii="Times New Roman" w:hAnsi="Times New Roman"/>
          <w:b/>
          <w:bCs/>
          <w:color w:val="000000"/>
          <w:sz w:val="24"/>
          <w:szCs w:val="24"/>
        </w:rPr>
      </w:pPr>
    </w:p>
    <w:p w14:paraId="10356097" w14:textId="77777777" w:rsidR="00DB3987" w:rsidRPr="00496B33" w:rsidRDefault="00DB3987" w:rsidP="00DB3987">
      <w:pPr>
        <w:jc w:val="right"/>
        <w:rPr>
          <w:rFonts w:ascii="Times New Roman" w:hAnsi="Times New Roman"/>
          <w:b/>
          <w:bCs/>
          <w:color w:val="000000"/>
          <w:sz w:val="24"/>
          <w:szCs w:val="24"/>
        </w:rPr>
      </w:pPr>
    </w:p>
    <w:p w14:paraId="6AC74437" w14:textId="77777777" w:rsidR="00DB3987" w:rsidRPr="00496B33" w:rsidRDefault="00DB3987" w:rsidP="00DB3987">
      <w:pPr>
        <w:jc w:val="right"/>
        <w:rPr>
          <w:rFonts w:ascii="Times New Roman" w:hAnsi="Times New Roman"/>
          <w:b/>
          <w:bCs/>
          <w:color w:val="000000"/>
          <w:sz w:val="24"/>
          <w:szCs w:val="24"/>
        </w:rPr>
      </w:pPr>
      <w:r w:rsidRPr="00496B33">
        <w:rPr>
          <w:rFonts w:ascii="Times New Roman" w:hAnsi="Times New Roman"/>
          <w:b/>
          <w:bCs/>
          <w:color w:val="000000"/>
          <w:sz w:val="24"/>
          <w:szCs w:val="24"/>
        </w:rPr>
        <w:t>Seal and Signature of the bidder</w:t>
      </w:r>
    </w:p>
    <w:p w14:paraId="7990D721" w14:textId="77777777" w:rsidR="00DB3987" w:rsidRPr="00496B33" w:rsidRDefault="00DB3987" w:rsidP="00DB3987">
      <w:pPr>
        <w:pStyle w:val="BodyTextIndent"/>
        <w:tabs>
          <w:tab w:val="num" w:pos="1440"/>
        </w:tabs>
        <w:ind w:left="0"/>
        <w:jc w:val="right"/>
        <w:rPr>
          <w:rFonts w:ascii="Times New Roman" w:hAnsi="Times New Roman"/>
          <w:color w:val="000000"/>
          <w:sz w:val="24"/>
          <w:szCs w:val="24"/>
        </w:rPr>
      </w:pPr>
      <w:r w:rsidRPr="00496B33">
        <w:rPr>
          <w:rFonts w:ascii="Times New Roman" w:hAnsi="Times New Roman"/>
          <w:b/>
          <w:color w:val="000000"/>
          <w:sz w:val="24"/>
          <w:szCs w:val="24"/>
        </w:rPr>
        <w:br w:type="page"/>
      </w:r>
    </w:p>
    <w:p w14:paraId="449A1595" w14:textId="77777777" w:rsidR="00DB3987" w:rsidRPr="00496B33" w:rsidRDefault="00DB3987" w:rsidP="00DB3987">
      <w:pPr>
        <w:pStyle w:val="NoSpacing"/>
        <w:ind w:left="1440" w:firstLine="720"/>
        <w:rPr>
          <w:rFonts w:ascii="Times New Roman" w:hAnsi="Times New Roman"/>
          <w:color w:val="000000"/>
          <w:sz w:val="24"/>
          <w:szCs w:val="24"/>
        </w:rPr>
      </w:pPr>
    </w:p>
    <w:p w14:paraId="663AD410" w14:textId="77777777" w:rsidR="00DB3987" w:rsidRDefault="00DB3987" w:rsidP="00DB398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(8) FORMAT OF </w:t>
      </w:r>
      <w:r w:rsidRPr="00F475C7">
        <w:rPr>
          <w:rFonts w:ascii="Times New Roman" w:hAnsi="Times New Roman"/>
          <w:b/>
          <w:bCs/>
          <w:sz w:val="24"/>
          <w:szCs w:val="24"/>
        </w:rPr>
        <w:t>PERFORMANCE BANK GUARANTEE</w:t>
      </w:r>
    </w:p>
    <w:p w14:paraId="79E648F8" w14:textId="77777777" w:rsidR="00DB3987" w:rsidRDefault="00DB3987" w:rsidP="00DB3987">
      <w:pPr>
        <w:widowControl w:val="0"/>
        <w:autoSpaceDE w:val="0"/>
        <w:autoSpaceDN w:val="0"/>
        <w:adjustRightInd w:val="0"/>
        <w:spacing w:after="0" w:line="240" w:lineRule="auto"/>
        <w:jc w:val="center"/>
        <w:rPr>
          <w:rFonts w:ascii="Times New Roman" w:hAnsi="Times New Roman"/>
          <w:b/>
          <w:bCs/>
          <w:sz w:val="24"/>
          <w:szCs w:val="24"/>
        </w:rPr>
      </w:pPr>
    </w:p>
    <w:p w14:paraId="128A4629" w14:textId="77777777" w:rsidR="00DB3987" w:rsidRPr="00233613" w:rsidRDefault="00DB3987" w:rsidP="00DB3987">
      <w:pPr>
        <w:pStyle w:val="NoSpacing"/>
        <w:jc w:val="both"/>
        <w:rPr>
          <w:rFonts w:ascii="Times New Roman" w:hAnsi="Times New Roman"/>
        </w:rPr>
      </w:pPr>
      <w:proofErr w:type="gramStart"/>
      <w:r w:rsidRPr="00233613">
        <w:rPr>
          <w:rFonts w:ascii="Times New Roman" w:hAnsi="Times New Roman"/>
        </w:rPr>
        <w:t>This guarantee should be furnished by a Nationalized Bank / Scheduled Bank, authorized by RBI</w:t>
      </w:r>
      <w:r w:rsidRPr="00233613">
        <w:rPr>
          <w:rFonts w:ascii="Times New Roman" w:hAnsi="Times New Roman"/>
        </w:rPr>
        <w:tab/>
        <w:t xml:space="preserve">  to issue a Bank Guarantee</w:t>
      </w:r>
      <w:proofErr w:type="gramEnd"/>
      <w:r w:rsidRPr="00233613">
        <w:rPr>
          <w:rFonts w:ascii="Times New Roman" w:hAnsi="Times New Roman"/>
        </w:rPr>
        <w:t xml:space="preserve">. </w:t>
      </w:r>
    </w:p>
    <w:p w14:paraId="5DB2544E" w14:textId="77777777" w:rsidR="00DB3987" w:rsidRPr="00233613" w:rsidRDefault="00DB3987" w:rsidP="007D7119">
      <w:pPr>
        <w:pStyle w:val="NoSpacing"/>
        <w:jc w:val="both"/>
        <w:rPr>
          <w:rFonts w:ascii="Times New Roman" w:hAnsi="Times New Roman"/>
        </w:rPr>
      </w:pPr>
      <w:r w:rsidRPr="00233613">
        <w:rPr>
          <w:rFonts w:ascii="Times New Roman" w:hAnsi="Times New Roman"/>
        </w:rPr>
        <w:t xml:space="preserve">This bank guarantee should be furnished on stamp paper of </w:t>
      </w:r>
      <w:proofErr w:type="spellStart"/>
      <w:r w:rsidRPr="00233613">
        <w:rPr>
          <w:rFonts w:ascii="Times New Roman" w:hAnsi="Times New Roman"/>
        </w:rPr>
        <w:t>Rs</w:t>
      </w:r>
      <w:proofErr w:type="spellEnd"/>
      <w:r w:rsidRPr="00233613">
        <w:rPr>
          <w:rFonts w:ascii="Times New Roman" w:hAnsi="Times New Roman"/>
        </w:rPr>
        <w:t>. 100/-</w:t>
      </w:r>
    </w:p>
    <w:p w14:paraId="1D592422" w14:textId="77777777" w:rsidR="00DB3987" w:rsidRPr="00233613" w:rsidRDefault="00DB3987" w:rsidP="007D7119">
      <w:pPr>
        <w:pStyle w:val="NoSpacing"/>
        <w:jc w:val="both"/>
        <w:rPr>
          <w:rFonts w:ascii="Times New Roman" w:hAnsi="Times New Roman"/>
        </w:rPr>
      </w:pPr>
      <w:r w:rsidRPr="00233613">
        <w:rPr>
          <w:rFonts w:ascii="Times New Roman" w:hAnsi="Times New Roman"/>
        </w:rPr>
        <w:t xml:space="preserve">The stamp paper </w:t>
      </w:r>
      <w:proofErr w:type="gramStart"/>
      <w:r w:rsidRPr="00233613">
        <w:rPr>
          <w:rFonts w:ascii="Times New Roman" w:hAnsi="Times New Roman"/>
        </w:rPr>
        <w:t>should have been purchased</w:t>
      </w:r>
      <w:proofErr w:type="gramEnd"/>
      <w:r w:rsidRPr="00233613">
        <w:rPr>
          <w:rFonts w:ascii="Times New Roman" w:hAnsi="Times New Roman"/>
        </w:rPr>
        <w:t xml:space="preserve"> in the Name of the Bank executing the Guarantee. </w:t>
      </w:r>
    </w:p>
    <w:p w14:paraId="7FCBE020" w14:textId="77777777" w:rsidR="00DB3987" w:rsidRPr="00233613" w:rsidRDefault="00DB3987" w:rsidP="007D7119">
      <w:pPr>
        <w:pStyle w:val="NoSpacing"/>
        <w:jc w:val="both"/>
        <w:rPr>
          <w:rFonts w:ascii="Times New Roman" w:hAnsi="Times New Roman"/>
        </w:rPr>
      </w:pPr>
      <w:r w:rsidRPr="00233613">
        <w:rPr>
          <w:rFonts w:ascii="Times New Roman" w:hAnsi="Times New Roman"/>
        </w:rPr>
        <w:t xml:space="preserve">In the case of foreign </w:t>
      </w:r>
      <w:proofErr w:type="gramStart"/>
      <w:r w:rsidRPr="00233613">
        <w:rPr>
          <w:rFonts w:ascii="Times New Roman" w:hAnsi="Times New Roman"/>
        </w:rPr>
        <w:t>bidder</w:t>
      </w:r>
      <w:proofErr w:type="gramEnd"/>
      <w:r w:rsidRPr="00233613">
        <w:rPr>
          <w:rFonts w:ascii="Times New Roman" w:hAnsi="Times New Roman"/>
        </w:rPr>
        <w:t xml:space="preserve"> the </w:t>
      </w:r>
      <w:proofErr w:type="spellStart"/>
      <w:r w:rsidRPr="00233613">
        <w:rPr>
          <w:rFonts w:ascii="Times New Roman" w:hAnsi="Times New Roman"/>
        </w:rPr>
        <w:t>B.G</w:t>
      </w:r>
      <w:proofErr w:type="spellEnd"/>
      <w:r w:rsidRPr="00233613">
        <w:rPr>
          <w:rFonts w:ascii="Times New Roman" w:hAnsi="Times New Roman"/>
        </w:rPr>
        <w:t xml:space="preserve"> may be furnished by an international reputed bank acceptable to the PURCHASER countersigned by any Nationalized / Scheduled Bank in India authorized by Reserve Bank of India.</w:t>
      </w:r>
    </w:p>
    <w:p w14:paraId="4B62192B" w14:textId="77777777" w:rsidR="00DB3987" w:rsidRPr="00233613" w:rsidRDefault="00DB3987" w:rsidP="00DB3987">
      <w:pPr>
        <w:pStyle w:val="NoSpacing"/>
        <w:jc w:val="both"/>
        <w:rPr>
          <w:rFonts w:ascii="Times New Roman" w:hAnsi="Times New Roman"/>
        </w:rPr>
      </w:pPr>
    </w:p>
    <w:p w14:paraId="0D6C760B" w14:textId="77777777" w:rsidR="00DB3987" w:rsidRPr="00233613" w:rsidRDefault="00DB3987" w:rsidP="00DB3987">
      <w:pPr>
        <w:widowControl w:val="0"/>
        <w:autoSpaceDE w:val="0"/>
        <w:autoSpaceDN w:val="0"/>
        <w:adjustRightInd w:val="0"/>
        <w:spacing w:after="0" w:line="240" w:lineRule="auto"/>
        <w:jc w:val="center"/>
        <w:rPr>
          <w:rFonts w:ascii="Times New Roman" w:hAnsi="Times New Roman"/>
        </w:rPr>
      </w:pPr>
    </w:p>
    <w:p w14:paraId="14F93B4C" w14:textId="77777777" w:rsidR="00DB3987" w:rsidRPr="00F475C7" w:rsidRDefault="00DB3987" w:rsidP="00DB3987">
      <w:pPr>
        <w:widowControl w:val="0"/>
        <w:autoSpaceDE w:val="0"/>
        <w:autoSpaceDN w:val="0"/>
        <w:adjustRightInd w:val="0"/>
        <w:spacing w:after="0" w:line="240" w:lineRule="auto"/>
        <w:jc w:val="center"/>
        <w:rPr>
          <w:rFonts w:ascii="Times New Roman" w:hAnsi="Times New Roman"/>
          <w:sz w:val="24"/>
          <w:szCs w:val="24"/>
        </w:rPr>
      </w:pPr>
    </w:p>
    <w:p w14:paraId="38648809" w14:textId="77777777" w:rsidR="00DB3987" w:rsidRDefault="00DB3987" w:rsidP="00DB3987">
      <w:pPr>
        <w:widowControl w:val="0"/>
        <w:autoSpaceDE w:val="0"/>
        <w:autoSpaceDN w:val="0"/>
        <w:adjustRightInd w:val="0"/>
        <w:spacing w:after="0" w:line="228" w:lineRule="exact"/>
        <w:jc w:val="both"/>
        <w:rPr>
          <w:rFonts w:ascii="Times New Roman" w:hAnsi="Times New Roman"/>
          <w:sz w:val="24"/>
          <w:szCs w:val="24"/>
        </w:rPr>
      </w:pPr>
    </w:p>
    <w:p w14:paraId="03C3884E" w14:textId="77777777" w:rsidR="00DB3987" w:rsidRDefault="00DB3987" w:rsidP="00DB3987">
      <w:pPr>
        <w:widowControl w:val="0"/>
        <w:autoSpaceDE w:val="0"/>
        <w:autoSpaceDN w:val="0"/>
        <w:adjustRightInd w:val="0"/>
        <w:spacing w:after="0" w:line="240" w:lineRule="auto"/>
        <w:jc w:val="both"/>
        <w:rPr>
          <w:rFonts w:ascii="Times New Roman" w:hAnsi="Times New Roman"/>
          <w:sz w:val="24"/>
          <w:szCs w:val="24"/>
        </w:rPr>
      </w:pPr>
      <w:r w:rsidRPr="00F475C7">
        <w:rPr>
          <w:rFonts w:ascii="Times New Roman" w:hAnsi="Times New Roman"/>
        </w:rPr>
        <w:t>WHEREAS</w:t>
      </w:r>
      <w:r>
        <w:rPr>
          <w:rFonts w:ascii="Times New Roman" w:hAnsi="Times New Roman"/>
        </w:rPr>
        <w:t xml:space="preserve"> </w:t>
      </w:r>
      <w:r w:rsidRPr="00F475C7">
        <w:rPr>
          <w:rFonts w:ascii="Times New Roman" w:hAnsi="Times New Roman"/>
        </w:rPr>
        <w:t>M/s</w:t>
      </w:r>
      <w:r>
        <w:rPr>
          <w:rFonts w:ascii="Times New Roman" w:hAnsi="Times New Roman"/>
        </w:rPr>
        <w:t xml:space="preserve"> </w:t>
      </w:r>
      <w:proofErr w:type="gramStart"/>
      <w:r>
        <w:rPr>
          <w:rFonts w:ascii="Times New Roman" w:hAnsi="Times New Roman"/>
        </w:rPr>
        <w:t>…………….</w:t>
      </w:r>
      <w:r w:rsidRPr="00F475C7">
        <w:rPr>
          <w:rFonts w:ascii="Times New Roman" w:hAnsi="Times New Roman"/>
        </w:rPr>
        <w:t>………………………….,</w:t>
      </w:r>
      <w:proofErr w:type="gramEnd"/>
      <w:r>
        <w:rPr>
          <w:rFonts w:ascii="Times New Roman" w:hAnsi="Times New Roman"/>
        </w:rPr>
        <w:t xml:space="preserve"> </w:t>
      </w:r>
      <w:r w:rsidRPr="00F475C7">
        <w:rPr>
          <w:rFonts w:ascii="Times New Roman" w:hAnsi="Times New Roman"/>
        </w:rPr>
        <w:t>having   its</w:t>
      </w:r>
      <w:r>
        <w:rPr>
          <w:rFonts w:ascii="Times New Roman" w:hAnsi="Times New Roman"/>
        </w:rPr>
        <w:t xml:space="preserve"> </w:t>
      </w:r>
      <w:r w:rsidRPr="00F475C7">
        <w:rPr>
          <w:rFonts w:ascii="Times New Roman" w:hAnsi="Times New Roman"/>
        </w:rPr>
        <w:t>registered</w:t>
      </w:r>
      <w:r>
        <w:rPr>
          <w:rFonts w:ascii="Times New Roman" w:hAnsi="Times New Roman"/>
        </w:rPr>
        <w:t xml:space="preserve"> </w:t>
      </w:r>
      <w:r w:rsidRPr="00F475C7">
        <w:rPr>
          <w:rFonts w:ascii="Times New Roman" w:hAnsi="Times New Roman"/>
        </w:rPr>
        <w:t>office</w:t>
      </w:r>
      <w:r>
        <w:rPr>
          <w:rFonts w:ascii="Times New Roman" w:hAnsi="Times New Roman"/>
        </w:rPr>
        <w:t xml:space="preserve"> at ………………………………………………… hereinafter called the Distributor in India for</w:t>
      </w:r>
    </w:p>
    <w:p w14:paraId="7F50D34D" w14:textId="77777777" w:rsidR="00DB3987" w:rsidRDefault="00DB3987" w:rsidP="00DB398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rPr>
        <w:t>……………………………………………………………………………………………..………,</w:t>
      </w:r>
      <w:r>
        <w:rPr>
          <w:rFonts w:ascii="Times New Roman" w:hAnsi="Times New Roman"/>
          <w:sz w:val="24"/>
          <w:szCs w:val="24"/>
        </w:rPr>
        <w:t xml:space="preserve"> </w:t>
      </w:r>
      <w:r>
        <w:rPr>
          <w:rFonts w:ascii="Times New Roman" w:hAnsi="Times New Roman"/>
        </w:rPr>
        <w:t xml:space="preserve">herein after called “The supplier” for the supply of …………., in consideration of the Central University of Rajasthan, Department of ………………….., School of …………………Central University of Rajasthan, , </w:t>
      </w:r>
      <w:proofErr w:type="spellStart"/>
      <w:r>
        <w:rPr>
          <w:rFonts w:ascii="Times New Roman" w:hAnsi="Times New Roman"/>
        </w:rPr>
        <w:t>Kishangarh</w:t>
      </w:r>
      <w:proofErr w:type="spellEnd"/>
      <w:r>
        <w:rPr>
          <w:rFonts w:ascii="Times New Roman" w:hAnsi="Times New Roman"/>
        </w:rPr>
        <w:t xml:space="preserve"> (hereinafter called “</w:t>
      </w:r>
      <w:proofErr w:type="spellStart"/>
      <w:r>
        <w:rPr>
          <w:rFonts w:ascii="Times New Roman" w:hAnsi="Times New Roman"/>
        </w:rPr>
        <w:t>CURAJ</w:t>
      </w:r>
      <w:proofErr w:type="spellEnd"/>
      <w:r>
        <w:rPr>
          <w:rFonts w:ascii="Times New Roman" w:hAnsi="Times New Roman"/>
        </w:rPr>
        <w:t xml:space="preserve">”) P.O. No. </w:t>
      </w:r>
      <w:proofErr w:type="spellStart"/>
      <w:r>
        <w:rPr>
          <w:rFonts w:ascii="Times New Roman" w:hAnsi="Times New Roman"/>
        </w:rPr>
        <w:t>CURAJ</w:t>
      </w:r>
      <w:proofErr w:type="spellEnd"/>
      <w:r>
        <w:rPr>
          <w:rFonts w:ascii="Times New Roman" w:hAnsi="Times New Roman"/>
        </w:rPr>
        <w:t xml:space="preserve"> / …………………. </w:t>
      </w:r>
      <w:proofErr w:type="spellStart"/>
      <w:proofErr w:type="gramStart"/>
      <w:r>
        <w:rPr>
          <w:rFonts w:ascii="Times New Roman" w:hAnsi="Times New Roman"/>
        </w:rPr>
        <w:t>dt</w:t>
      </w:r>
      <w:proofErr w:type="gramEnd"/>
      <w:r>
        <w:rPr>
          <w:rFonts w:ascii="Times New Roman" w:hAnsi="Times New Roman"/>
        </w:rPr>
        <w:t>.</w:t>
      </w:r>
      <w:proofErr w:type="spellEnd"/>
      <w:r>
        <w:rPr>
          <w:rFonts w:ascii="Times New Roman" w:hAnsi="Times New Roman"/>
        </w:rPr>
        <w:t xml:space="preserve"> </w:t>
      </w:r>
      <w:proofErr w:type="gramStart"/>
      <w:r>
        <w:rPr>
          <w:rFonts w:ascii="Times New Roman" w:hAnsi="Times New Roman"/>
        </w:rPr>
        <w:t>placed</w:t>
      </w:r>
      <w:proofErr w:type="gramEnd"/>
      <w:r>
        <w:rPr>
          <w:rFonts w:ascii="Times New Roman" w:hAnsi="Times New Roman"/>
        </w:rPr>
        <w:t xml:space="preserve"> an order for the due fulfillment by the said supplier of the terms and conditions in the purchase order, on production of a Bank Guarantee for </w:t>
      </w:r>
      <w:proofErr w:type="spellStart"/>
      <w:r>
        <w:rPr>
          <w:rFonts w:ascii="Times New Roman" w:hAnsi="Times New Roman"/>
        </w:rPr>
        <w:t>Rs</w:t>
      </w:r>
      <w:proofErr w:type="spellEnd"/>
      <w:r>
        <w:rPr>
          <w:rFonts w:ascii="Times New Roman" w:hAnsi="Times New Roman"/>
        </w:rPr>
        <w:t>………….. (Rupees</w:t>
      </w:r>
    </w:p>
    <w:p w14:paraId="5AC72F4D" w14:textId="77777777" w:rsidR="00DB3987" w:rsidRDefault="00DB3987" w:rsidP="00DB3987">
      <w:pPr>
        <w:widowControl w:val="0"/>
        <w:autoSpaceDE w:val="0"/>
        <w:autoSpaceDN w:val="0"/>
        <w:adjustRightInd w:val="0"/>
        <w:spacing w:after="0" w:line="5" w:lineRule="exact"/>
        <w:jc w:val="both"/>
        <w:rPr>
          <w:rFonts w:ascii="Times New Roman" w:hAnsi="Times New Roman"/>
          <w:sz w:val="24"/>
          <w:szCs w:val="24"/>
        </w:rPr>
      </w:pPr>
    </w:p>
    <w:p w14:paraId="266E8068" w14:textId="77777777" w:rsidR="00DB3987" w:rsidRDefault="00DB3987" w:rsidP="00DB3987">
      <w:pPr>
        <w:widowControl w:val="0"/>
        <w:overflowPunct w:val="0"/>
        <w:autoSpaceDE w:val="0"/>
        <w:autoSpaceDN w:val="0"/>
        <w:adjustRightInd w:val="0"/>
        <w:spacing w:after="0" w:line="256" w:lineRule="auto"/>
        <w:ind w:right="20"/>
        <w:jc w:val="both"/>
        <w:rPr>
          <w:rFonts w:ascii="Times New Roman" w:hAnsi="Times New Roman"/>
          <w:sz w:val="24"/>
          <w:szCs w:val="24"/>
        </w:rPr>
      </w:pPr>
      <w:r>
        <w:rPr>
          <w:rFonts w:ascii="Times New Roman" w:hAnsi="Times New Roman"/>
        </w:rPr>
        <w:t xml:space="preserve">…………………………….. </w:t>
      </w:r>
      <w:proofErr w:type="gramStart"/>
      <w:r>
        <w:rPr>
          <w:rFonts w:ascii="Times New Roman" w:hAnsi="Times New Roman"/>
        </w:rPr>
        <w:t>only</w:t>
      </w:r>
      <w:proofErr w:type="gramEnd"/>
      <w:r>
        <w:rPr>
          <w:rFonts w:ascii="Times New Roman" w:hAnsi="Times New Roman"/>
        </w:rPr>
        <w:t xml:space="preserve">). We </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Bank, ………………</w:t>
      </w:r>
      <w:proofErr w:type="gramEnd"/>
      <w:r>
        <w:rPr>
          <w:rFonts w:ascii="Times New Roman" w:hAnsi="Times New Roman"/>
        </w:rPr>
        <w:t xml:space="preserve"> (Rein after referred to as “the Bank”) at the request of supplier do hereby undertake to pay to the </w:t>
      </w:r>
      <w:proofErr w:type="spellStart"/>
      <w:r>
        <w:rPr>
          <w:rFonts w:ascii="Times New Roman" w:hAnsi="Times New Roman"/>
        </w:rPr>
        <w:t>CURAJ</w:t>
      </w:r>
      <w:proofErr w:type="spellEnd"/>
      <w:r>
        <w:rPr>
          <w:rFonts w:ascii="Times New Roman" w:hAnsi="Times New Roman"/>
        </w:rPr>
        <w:t xml:space="preserve"> an amount on exceeding to </w:t>
      </w:r>
      <w:proofErr w:type="spellStart"/>
      <w:r>
        <w:rPr>
          <w:rFonts w:ascii="Times New Roman" w:hAnsi="Times New Roman"/>
        </w:rPr>
        <w:t>Rs</w:t>
      </w:r>
      <w:proofErr w:type="spellEnd"/>
      <w:r>
        <w:rPr>
          <w:rFonts w:ascii="Times New Roman" w:hAnsi="Times New Roman"/>
        </w:rPr>
        <w:t>………… (Rupees</w:t>
      </w:r>
      <w:proofErr w:type="gramStart"/>
      <w:r>
        <w:rPr>
          <w:rFonts w:ascii="Times New Roman" w:hAnsi="Times New Roman"/>
        </w:rPr>
        <w:t>………………………</w:t>
      </w:r>
      <w:proofErr w:type="gramEnd"/>
      <w:r>
        <w:rPr>
          <w:rFonts w:ascii="Times New Roman" w:hAnsi="Times New Roman"/>
        </w:rPr>
        <w:t>.. only).</w:t>
      </w:r>
    </w:p>
    <w:p w14:paraId="7840CAAD" w14:textId="77777777" w:rsidR="00DB3987" w:rsidRDefault="00DB3987" w:rsidP="00DB3987">
      <w:pPr>
        <w:widowControl w:val="0"/>
        <w:autoSpaceDE w:val="0"/>
        <w:autoSpaceDN w:val="0"/>
        <w:adjustRightInd w:val="0"/>
        <w:spacing w:after="0" w:line="201" w:lineRule="exact"/>
        <w:jc w:val="both"/>
        <w:rPr>
          <w:rFonts w:ascii="Times New Roman" w:hAnsi="Times New Roman"/>
          <w:sz w:val="24"/>
          <w:szCs w:val="24"/>
        </w:rPr>
      </w:pPr>
    </w:p>
    <w:p w14:paraId="68AC5830" w14:textId="77777777" w:rsidR="00DB3987" w:rsidRDefault="00DB3987" w:rsidP="00356A84">
      <w:pPr>
        <w:widowControl w:val="0"/>
        <w:numPr>
          <w:ilvl w:val="0"/>
          <w:numId w:val="19"/>
        </w:numPr>
        <w:tabs>
          <w:tab w:val="clear" w:pos="720"/>
          <w:tab w:val="num" w:pos="291"/>
        </w:tabs>
        <w:overflowPunct w:val="0"/>
        <w:autoSpaceDE w:val="0"/>
        <w:autoSpaceDN w:val="0"/>
        <w:adjustRightInd w:val="0"/>
        <w:spacing w:after="0" w:line="246" w:lineRule="auto"/>
        <w:ind w:left="0" w:firstLine="4"/>
        <w:jc w:val="both"/>
        <w:rPr>
          <w:rFonts w:ascii="Times New Roman" w:hAnsi="Times New Roman"/>
        </w:rPr>
      </w:pPr>
      <w:r>
        <w:rPr>
          <w:rFonts w:ascii="Times New Roman" w:hAnsi="Times New Roman"/>
        </w:rPr>
        <w:t xml:space="preserve">We …………Bank do hereby undertake to pay </w:t>
      </w:r>
      <w:proofErr w:type="spellStart"/>
      <w:r>
        <w:rPr>
          <w:rFonts w:ascii="Times New Roman" w:hAnsi="Times New Roman"/>
        </w:rPr>
        <w:t>CURAJ</w:t>
      </w:r>
      <w:proofErr w:type="spellEnd"/>
      <w:r>
        <w:rPr>
          <w:rFonts w:ascii="Times New Roman" w:hAnsi="Times New Roman"/>
        </w:rPr>
        <w:t xml:space="preserve">, the amounts due and payable under this guarantee without any demur, merely on a demand from </w:t>
      </w:r>
      <w:proofErr w:type="spellStart"/>
      <w:r>
        <w:rPr>
          <w:rFonts w:ascii="Times New Roman" w:hAnsi="Times New Roman"/>
        </w:rPr>
        <w:t>CURAJ</w:t>
      </w:r>
      <w:proofErr w:type="spellEnd"/>
      <w:r>
        <w:rPr>
          <w:rFonts w:ascii="Times New Roman" w:hAnsi="Times New Roman"/>
        </w:rPr>
        <w:t xml:space="preserve"> stating that the amount claimed is required to meet the recoveries due or likely to be due from the said supplier. Any such demand made on the Bank shall be conclusive as regards the amount due and payable by the Bank under the guarantee. However, our liability under this guarantee shall be restricted to an amount not exceeding to </w:t>
      </w:r>
      <w:proofErr w:type="spellStart"/>
      <w:r>
        <w:rPr>
          <w:rFonts w:ascii="Times New Roman" w:hAnsi="Times New Roman"/>
        </w:rPr>
        <w:t>Rs</w:t>
      </w:r>
      <w:proofErr w:type="spellEnd"/>
      <w:r>
        <w:rPr>
          <w:rFonts w:ascii="Times New Roman" w:hAnsi="Times New Roman"/>
        </w:rPr>
        <w:t xml:space="preserve">……….(Rupees …………………………….. only) </w:t>
      </w:r>
    </w:p>
    <w:p w14:paraId="36C027B1" w14:textId="77777777" w:rsidR="00DB3987" w:rsidRDefault="00DB3987" w:rsidP="00DB3987">
      <w:pPr>
        <w:widowControl w:val="0"/>
        <w:autoSpaceDE w:val="0"/>
        <w:autoSpaceDN w:val="0"/>
        <w:adjustRightInd w:val="0"/>
        <w:spacing w:after="0" w:line="215" w:lineRule="exact"/>
        <w:rPr>
          <w:rFonts w:ascii="Times New Roman" w:hAnsi="Times New Roman"/>
        </w:rPr>
      </w:pPr>
    </w:p>
    <w:p w14:paraId="04BF8D9E" w14:textId="77777777" w:rsidR="00DB3987" w:rsidRDefault="00DB3987" w:rsidP="00356A84">
      <w:pPr>
        <w:widowControl w:val="0"/>
        <w:numPr>
          <w:ilvl w:val="0"/>
          <w:numId w:val="19"/>
        </w:numPr>
        <w:tabs>
          <w:tab w:val="clear" w:pos="720"/>
          <w:tab w:val="num" w:pos="339"/>
        </w:tabs>
        <w:overflowPunct w:val="0"/>
        <w:autoSpaceDE w:val="0"/>
        <w:autoSpaceDN w:val="0"/>
        <w:adjustRightInd w:val="0"/>
        <w:spacing w:after="0" w:line="248" w:lineRule="auto"/>
        <w:ind w:left="0" w:right="20" w:firstLine="4"/>
        <w:jc w:val="both"/>
        <w:rPr>
          <w:rFonts w:ascii="Times New Roman" w:hAnsi="Times New Roman"/>
        </w:rPr>
      </w:pPr>
      <w:r>
        <w:rPr>
          <w:rFonts w:ascii="Times New Roman" w:hAnsi="Times New Roman"/>
        </w:rPr>
        <w:t xml:space="preserve">We undertake to pay to the </w:t>
      </w:r>
      <w:proofErr w:type="spellStart"/>
      <w:r>
        <w:rPr>
          <w:rFonts w:ascii="Times New Roman" w:hAnsi="Times New Roman"/>
        </w:rPr>
        <w:t>CURAJ</w:t>
      </w:r>
      <w:proofErr w:type="spellEnd"/>
      <w:r>
        <w:rPr>
          <w:rFonts w:ascii="Times New Roman" w:hAnsi="Times New Roman"/>
        </w:rPr>
        <w:t xml:space="preserve"> any money so demanded notwithstanding any dispute or disputes raised by the supplier in any suit or proceeding pending before any court or Tribunal relating thereto, our liability under this present being absolute and unequivocal. The payment so made by us under this bond shall be valid and discharge of our liability for payment there under and the Supplier shall have no claim against us for making such payment. </w:t>
      </w:r>
    </w:p>
    <w:p w14:paraId="43A8917B" w14:textId="77777777" w:rsidR="00DB3987" w:rsidRDefault="00DB3987" w:rsidP="00DB3987">
      <w:pPr>
        <w:widowControl w:val="0"/>
        <w:autoSpaceDE w:val="0"/>
        <w:autoSpaceDN w:val="0"/>
        <w:adjustRightInd w:val="0"/>
        <w:spacing w:after="0" w:line="212" w:lineRule="exact"/>
        <w:rPr>
          <w:rFonts w:ascii="Times New Roman" w:hAnsi="Times New Roman"/>
        </w:rPr>
      </w:pPr>
    </w:p>
    <w:p w14:paraId="34E20688" w14:textId="77777777" w:rsidR="00DB3987" w:rsidRDefault="00DB3987" w:rsidP="00356A84">
      <w:pPr>
        <w:widowControl w:val="0"/>
        <w:numPr>
          <w:ilvl w:val="0"/>
          <w:numId w:val="19"/>
        </w:numPr>
        <w:tabs>
          <w:tab w:val="clear" w:pos="720"/>
          <w:tab w:val="num" w:pos="315"/>
        </w:tabs>
        <w:overflowPunct w:val="0"/>
        <w:autoSpaceDE w:val="0"/>
        <w:autoSpaceDN w:val="0"/>
        <w:adjustRightInd w:val="0"/>
        <w:spacing w:after="0" w:line="246" w:lineRule="auto"/>
        <w:ind w:left="0" w:firstLine="4"/>
        <w:jc w:val="both"/>
        <w:rPr>
          <w:rFonts w:ascii="Times New Roman" w:hAnsi="Times New Roman"/>
        </w:rPr>
      </w:pPr>
      <w:proofErr w:type="gramStart"/>
      <w:r>
        <w:rPr>
          <w:rFonts w:ascii="Times New Roman" w:hAnsi="Times New Roman"/>
        </w:rPr>
        <w:t xml:space="preserve">We the …………Bank further agree that the guarantee herein contained shall remain in full force and affect during the period that would be taken for the performance of the said Agreement and that it shall continue to be enforceable till all the dues of the </w:t>
      </w:r>
      <w:proofErr w:type="spellStart"/>
      <w:r>
        <w:rPr>
          <w:rFonts w:ascii="Times New Roman" w:hAnsi="Times New Roman"/>
        </w:rPr>
        <w:t>CURAJ</w:t>
      </w:r>
      <w:proofErr w:type="spellEnd"/>
      <w:r>
        <w:rPr>
          <w:rFonts w:ascii="Times New Roman" w:hAnsi="Times New Roman"/>
        </w:rPr>
        <w:t xml:space="preserve"> under or by virtue of the said Agreement have been fully paid and its claims satisfied or discharged or till Registrar on behalf of the </w:t>
      </w:r>
      <w:proofErr w:type="spellStart"/>
      <w:r>
        <w:rPr>
          <w:rFonts w:ascii="Times New Roman" w:hAnsi="Times New Roman"/>
        </w:rPr>
        <w:t>CURAJ</w:t>
      </w:r>
      <w:proofErr w:type="spellEnd"/>
      <w:r>
        <w:rPr>
          <w:rFonts w:ascii="Times New Roman" w:hAnsi="Times New Roman"/>
        </w:rPr>
        <w:t xml:space="preserve"> certified that the terms and conditions of the said Agreement have been fully and properly carried out by the said ……………… and accordingly discharges this guarantee.</w:t>
      </w:r>
      <w:proofErr w:type="gramEnd"/>
      <w:r>
        <w:rPr>
          <w:rFonts w:ascii="Times New Roman" w:hAnsi="Times New Roman"/>
        </w:rPr>
        <w:t xml:space="preserve"> </w:t>
      </w:r>
    </w:p>
    <w:p w14:paraId="5E2169FE" w14:textId="77777777" w:rsidR="00DB3987" w:rsidRDefault="00DB3987" w:rsidP="00DB3987">
      <w:pPr>
        <w:widowControl w:val="0"/>
        <w:autoSpaceDE w:val="0"/>
        <w:autoSpaceDN w:val="0"/>
        <w:adjustRightInd w:val="0"/>
        <w:spacing w:after="0" w:line="215" w:lineRule="exact"/>
        <w:rPr>
          <w:rFonts w:ascii="Times New Roman" w:hAnsi="Times New Roman"/>
        </w:rPr>
      </w:pPr>
    </w:p>
    <w:p w14:paraId="42EC2644" w14:textId="77777777" w:rsidR="00DB3987" w:rsidRPr="00625DFC" w:rsidRDefault="00DB3987" w:rsidP="00356A84">
      <w:pPr>
        <w:widowControl w:val="0"/>
        <w:numPr>
          <w:ilvl w:val="0"/>
          <w:numId w:val="19"/>
        </w:numPr>
        <w:tabs>
          <w:tab w:val="clear" w:pos="720"/>
          <w:tab w:val="num" w:pos="310"/>
        </w:tabs>
        <w:overflowPunct w:val="0"/>
        <w:autoSpaceDE w:val="0"/>
        <w:autoSpaceDN w:val="0"/>
        <w:adjustRightInd w:val="0"/>
        <w:spacing w:after="0" w:line="240" w:lineRule="auto"/>
        <w:ind w:left="0" w:firstLine="4"/>
        <w:jc w:val="both"/>
        <w:rPr>
          <w:rFonts w:ascii="Times New Roman" w:hAnsi="Times New Roman"/>
        </w:rPr>
      </w:pPr>
      <w:proofErr w:type="gramStart"/>
      <w:r w:rsidRPr="00625DFC">
        <w:rPr>
          <w:rFonts w:ascii="Times New Roman" w:hAnsi="Times New Roman"/>
        </w:rPr>
        <w:t>We, the …………..</w:t>
      </w:r>
      <w:proofErr w:type="gramEnd"/>
      <w:r w:rsidRPr="00625DFC">
        <w:rPr>
          <w:rFonts w:ascii="Times New Roman" w:hAnsi="Times New Roman"/>
        </w:rPr>
        <w:t xml:space="preserve"> </w:t>
      </w:r>
      <w:proofErr w:type="gramStart"/>
      <w:r w:rsidRPr="00625DFC">
        <w:rPr>
          <w:rFonts w:ascii="Times New Roman" w:hAnsi="Times New Roman"/>
        </w:rPr>
        <w:t xml:space="preserve">Bank further agreed that the </w:t>
      </w:r>
      <w:proofErr w:type="spellStart"/>
      <w:r w:rsidRPr="00625DFC">
        <w:rPr>
          <w:rFonts w:ascii="Times New Roman" w:hAnsi="Times New Roman"/>
        </w:rPr>
        <w:t>CURAJ</w:t>
      </w:r>
      <w:proofErr w:type="spellEnd"/>
      <w:r w:rsidRPr="00625DFC">
        <w:rPr>
          <w:rFonts w:ascii="Times New Roman" w:hAnsi="Times New Roman"/>
        </w:rPr>
        <w:t xml:space="preserve"> shall have the fullest liberty without our consent and without affecting in any manner our obligations here under to vary any of the terms and conditions of the said Purchase Order or to extend the time of performance by the said contractor from </w:t>
      </w:r>
      <w:r w:rsidRPr="00625DFC">
        <w:rPr>
          <w:rFonts w:ascii="Times New Roman" w:hAnsi="Times New Roman"/>
        </w:rPr>
        <w:lastRenderedPageBreak/>
        <w:t xml:space="preserve">time to time or to postpone for any time or from time to time any of the powers exercisable by the </w:t>
      </w:r>
      <w:proofErr w:type="spellStart"/>
      <w:r w:rsidRPr="00625DFC">
        <w:rPr>
          <w:rFonts w:ascii="Times New Roman" w:hAnsi="Times New Roman"/>
        </w:rPr>
        <w:t>CURAJ</w:t>
      </w:r>
      <w:proofErr w:type="spellEnd"/>
      <w:r w:rsidRPr="00625DFC">
        <w:rPr>
          <w:rFonts w:ascii="Times New Roman" w:hAnsi="Times New Roman"/>
        </w:rPr>
        <w:t xml:space="preserve"> against the said supplier and to forbear or enforce any of the Terms and Conditions relating to the said agreement and we shall not be relieved from our liability by reason of any such variation or extension being granted to the said supplier or for any forbearance act or omission on the part of the </w:t>
      </w:r>
      <w:proofErr w:type="spellStart"/>
      <w:r w:rsidRPr="00625DFC">
        <w:rPr>
          <w:rFonts w:ascii="Times New Roman" w:hAnsi="Times New Roman"/>
        </w:rPr>
        <w:t>CURAJ</w:t>
      </w:r>
      <w:proofErr w:type="spellEnd"/>
      <w:r w:rsidRPr="00625DFC">
        <w:rPr>
          <w:rFonts w:ascii="Times New Roman" w:hAnsi="Times New Roman"/>
        </w:rPr>
        <w:t xml:space="preserve"> or any indulgence by the </w:t>
      </w:r>
      <w:proofErr w:type="spellStart"/>
      <w:r w:rsidRPr="00625DFC">
        <w:rPr>
          <w:rFonts w:ascii="Times New Roman" w:hAnsi="Times New Roman"/>
        </w:rPr>
        <w:t>CURAJ</w:t>
      </w:r>
      <w:proofErr w:type="spellEnd"/>
      <w:r w:rsidRPr="00625DFC">
        <w:rPr>
          <w:rFonts w:ascii="Times New Roman" w:hAnsi="Times New Roman"/>
        </w:rPr>
        <w:t xml:space="preserve"> to the said supplier or by any such matter or thing whatsoever which under the law relating to sureties would but for this provision have </w:t>
      </w:r>
      <w:r>
        <w:rPr>
          <w:rFonts w:ascii="Times New Roman" w:hAnsi="Times New Roman"/>
        </w:rPr>
        <w:t>e</w:t>
      </w:r>
      <w:r w:rsidRPr="00625DFC">
        <w:rPr>
          <w:rFonts w:ascii="Times New Roman" w:hAnsi="Times New Roman"/>
        </w:rPr>
        <w:t>ffect of so relieving us.</w:t>
      </w:r>
      <w:proofErr w:type="gramEnd"/>
      <w:r w:rsidRPr="00625DFC">
        <w:rPr>
          <w:rFonts w:ascii="Times New Roman" w:hAnsi="Times New Roman"/>
        </w:rPr>
        <w:t xml:space="preserve"> </w:t>
      </w:r>
    </w:p>
    <w:p w14:paraId="7884D53E" w14:textId="77777777" w:rsidR="00DB3987" w:rsidRDefault="00DB3987" w:rsidP="00DB3987">
      <w:pPr>
        <w:widowControl w:val="0"/>
        <w:autoSpaceDE w:val="0"/>
        <w:autoSpaceDN w:val="0"/>
        <w:adjustRightInd w:val="0"/>
        <w:spacing w:after="0" w:line="240" w:lineRule="auto"/>
        <w:rPr>
          <w:rFonts w:ascii="Times New Roman" w:hAnsi="Times New Roman"/>
          <w:sz w:val="24"/>
          <w:szCs w:val="24"/>
        </w:rPr>
      </w:pPr>
    </w:p>
    <w:p w14:paraId="1AF5A3DC" w14:textId="77777777" w:rsidR="00DB3987" w:rsidRDefault="00DB3987" w:rsidP="00356A84">
      <w:pPr>
        <w:widowControl w:val="0"/>
        <w:numPr>
          <w:ilvl w:val="0"/>
          <w:numId w:val="20"/>
        </w:numPr>
        <w:tabs>
          <w:tab w:val="clear" w:pos="720"/>
          <w:tab w:val="num" w:pos="325"/>
        </w:tabs>
        <w:overflowPunct w:val="0"/>
        <w:autoSpaceDE w:val="0"/>
        <w:autoSpaceDN w:val="0"/>
        <w:adjustRightInd w:val="0"/>
        <w:spacing w:after="0" w:line="272" w:lineRule="auto"/>
        <w:ind w:left="0" w:firstLine="4"/>
        <w:jc w:val="both"/>
        <w:rPr>
          <w:rFonts w:ascii="Times New Roman" w:hAnsi="Times New Roman"/>
        </w:rPr>
      </w:pPr>
      <w:r>
        <w:rPr>
          <w:rFonts w:ascii="Times New Roman" w:hAnsi="Times New Roman"/>
        </w:rPr>
        <w:t xml:space="preserve">This guarantee </w:t>
      </w:r>
      <w:proofErr w:type="gramStart"/>
      <w:r>
        <w:rPr>
          <w:rFonts w:ascii="Times New Roman" w:hAnsi="Times New Roman"/>
        </w:rPr>
        <w:t>will not be discharged</w:t>
      </w:r>
      <w:proofErr w:type="gramEnd"/>
      <w:r>
        <w:rPr>
          <w:rFonts w:ascii="Times New Roman" w:hAnsi="Times New Roman"/>
        </w:rPr>
        <w:t xml:space="preserve"> due to change in the constitution of the bank or the supplier. </w:t>
      </w:r>
    </w:p>
    <w:p w14:paraId="5C9BFDF8" w14:textId="77777777" w:rsidR="00DB3987" w:rsidRDefault="00DB3987" w:rsidP="00DB3987">
      <w:pPr>
        <w:widowControl w:val="0"/>
        <w:autoSpaceDE w:val="0"/>
        <w:autoSpaceDN w:val="0"/>
        <w:adjustRightInd w:val="0"/>
        <w:spacing w:after="0" w:line="184" w:lineRule="exact"/>
        <w:rPr>
          <w:rFonts w:ascii="Times New Roman" w:hAnsi="Times New Roman"/>
        </w:rPr>
      </w:pPr>
    </w:p>
    <w:p w14:paraId="676B0522" w14:textId="77777777" w:rsidR="00DB3987" w:rsidRDefault="00DB3987" w:rsidP="00356A84">
      <w:pPr>
        <w:widowControl w:val="0"/>
        <w:numPr>
          <w:ilvl w:val="0"/>
          <w:numId w:val="20"/>
        </w:numPr>
        <w:tabs>
          <w:tab w:val="clear" w:pos="720"/>
          <w:tab w:val="num" w:pos="378"/>
        </w:tabs>
        <w:overflowPunct w:val="0"/>
        <w:autoSpaceDE w:val="0"/>
        <w:autoSpaceDN w:val="0"/>
        <w:adjustRightInd w:val="0"/>
        <w:spacing w:after="0" w:line="272" w:lineRule="auto"/>
        <w:ind w:left="0" w:right="20" w:firstLine="4"/>
        <w:jc w:val="both"/>
        <w:rPr>
          <w:rFonts w:ascii="Times New Roman" w:hAnsi="Times New Roman"/>
        </w:rPr>
      </w:pPr>
      <w:proofErr w:type="gramStart"/>
      <w:r>
        <w:rPr>
          <w:rFonts w:ascii="Times New Roman" w:hAnsi="Times New Roman"/>
        </w:rPr>
        <w:t>We, the …………..</w:t>
      </w:r>
      <w:proofErr w:type="gramEnd"/>
      <w:r>
        <w:rPr>
          <w:rFonts w:ascii="Times New Roman" w:hAnsi="Times New Roman"/>
        </w:rPr>
        <w:t xml:space="preserve"> Bank lastly undertakes not to revoke this guarantee except with the previous consent of the </w:t>
      </w:r>
      <w:proofErr w:type="spellStart"/>
      <w:r>
        <w:rPr>
          <w:rFonts w:ascii="Times New Roman" w:hAnsi="Times New Roman"/>
        </w:rPr>
        <w:t>CURAJ</w:t>
      </w:r>
      <w:proofErr w:type="spellEnd"/>
      <w:r>
        <w:rPr>
          <w:rFonts w:ascii="Times New Roman" w:hAnsi="Times New Roman"/>
        </w:rPr>
        <w:t xml:space="preserve"> in writing. </w:t>
      </w:r>
    </w:p>
    <w:p w14:paraId="0FB0D4BA" w14:textId="77777777" w:rsidR="00DB3987" w:rsidRDefault="00DB3987" w:rsidP="00DB3987">
      <w:pPr>
        <w:widowControl w:val="0"/>
        <w:autoSpaceDE w:val="0"/>
        <w:autoSpaceDN w:val="0"/>
        <w:adjustRightInd w:val="0"/>
        <w:spacing w:after="0" w:line="184" w:lineRule="exact"/>
        <w:rPr>
          <w:rFonts w:ascii="Times New Roman" w:hAnsi="Times New Roman"/>
        </w:rPr>
      </w:pPr>
    </w:p>
    <w:p w14:paraId="0DDDA237" w14:textId="77777777" w:rsidR="00DB3987" w:rsidRDefault="00DB3987" w:rsidP="00356A84">
      <w:pPr>
        <w:widowControl w:val="0"/>
        <w:numPr>
          <w:ilvl w:val="0"/>
          <w:numId w:val="20"/>
        </w:numPr>
        <w:tabs>
          <w:tab w:val="clear" w:pos="720"/>
          <w:tab w:val="num" w:pos="375"/>
        </w:tabs>
        <w:overflowPunct w:val="0"/>
        <w:autoSpaceDE w:val="0"/>
        <w:autoSpaceDN w:val="0"/>
        <w:adjustRightInd w:val="0"/>
        <w:spacing w:after="0" w:line="256" w:lineRule="auto"/>
        <w:ind w:left="0" w:right="20" w:firstLine="4"/>
        <w:jc w:val="both"/>
        <w:rPr>
          <w:rFonts w:ascii="Times New Roman" w:hAnsi="Times New Roman"/>
        </w:rPr>
      </w:pPr>
      <w:r>
        <w:rPr>
          <w:rFonts w:ascii="Times New Roman" w:hAnsi="Times New Roman"/>
        </w:rPr>
        <w:t xml:space="preserve">This guarantee shall be valid </w:t>
      </w:r>
      <w:proofErr w:type="spellStart"/>
      <w:r>
        <w:rPr>
          <w:rFonts w:ascii="Times New Roman" w:hAnsi="Times New Roman"/>
        </w:rPr>
        <w:t>upto</w:t>
      </w:r>
      <w:proofErr w:type="spellEnd"/>
      <w:r>
        <w:rPr>
          <w:rFonts w:ascii="Times New Roman" w:hAnsi="Times New Roman"/>
        </w:rPr>
        <w:t xml:space="preserve"> …………………… unless extended on demand by </w:t>
      </w:r>
      <w:proofErr w:type="spellStart"/>
      <w:r>
        <w:rPr>
          <w:rFonts w:ascii="Times New Roman" w:hAnsi="Times New Roman"/>
        </w:rPr>
        <w:t>CURAJ</w:t>
      </w:r>
      <w:proofErr w:type="spellEnd"/>
      <w:r>
        <w:rPr>
          <w:rFonts w:ascii="Times New Roman" w:hAnsi="Times New Roman"/>
        </w:rPr>
        <w:t xml:space="preserve">. Notwithstanding anything mentioned above, our liability against this guarantee is restricted to </w:t>
      </w:r>
      <w:proofErr w:type="spellStart"/>
      <w:r>
        <w:rPr>
          <w:rFonts w:ascii="Times New Roman" w:hAnsi="Times New Roman"/>
        </w:rPr>
        <w:t>Rs</w:t>
      </w:r>
      <w:proofErr w:type="spellEnd"/>
      <w:proofErr w:type="gramStart"/>
      <w:r>
        <w:rPr>
          <w:rFonts w:ascii="Times New Roman" w:hAnsi="Times New Roman"/>
        </w:rPr>
        <w:t>………/</w:t>
      </w:r>
      <w:proofErr w:type="gramEnd"/>
      <w:r>
        <w:rPr>
          <w:rFonts w:ascii="Times New Roman" w:hAnsi="Times New Roman"/>
        </w:rPr>
        <w:t xml:space="preserve">- (Rupees ……………………………. only). </w:t>
      </w:r>
    </w:p>
    <w:p w14:paraId="0AA4C5C4" w14:textId="77777777" w:rsidR="00DB3987" w:rsidRDefault="00DB3987" w:rsidP="00DB3987">
      <w:pPr>
        <w:widowControl w:val="0"/>
        <w:overflowPunct w:val="0"/>
        <w:autoSpaceDE w:val="0"/>
        <w:autoSpaceDN w:val="0"/>
        <w:adjustRightInd w:val="0"/>
        <w:spacing w:after="0" w:line="256" w:lineRule="auto"/>
        <w:ind w:right="20"/>
        <w:jc w:val="both"/>
        <w:rPr>
          <w:rFonts w:ascii="Times New Roman" w:hAnsi="Times New Roman"/>
        </w:rPr>
      </w:pPr>
    </w:p>
    <w:p w14:paraId="6E43A301" w14:textId="77777777" w:rsidR="00DB3987" w:rsidRDefault="00DB3987" w:rsidP="00DB3987">
      <w:pPr>
        <w:widowControl w:val="0"/>
        <w:overflowPunct w:val="0"/>
        <w:autoSpaceDE w:val="0"/>
        <w:autoSpaceDN w:val="0"/>
        <w:adjustRightInd w:val="0"/>
        <w:spacing w:after="0" w:line="256" w:lineRule="auto"/>
        <w:ind w:right="20"/>
        <w:jc w:val="both"/>
        <w:rPr>
          <w:rFonts w:ascii="Times New Roman" w:hAnsi="Times New Roman"/>
        </w:rPr>
      </w:pPr>
      <w:r w:rsidRPr="00F475C7">
        <w:rPr>
          <w:rFonts w:ascii="Times New Roman" w:hAnsi="Times New Roman"/>
        </w:rPr>
        <w:t>Notwithstanding anything contained herein</w:t>
      </w:r>
    </w:p>
    <w:p w14:paraId="33D13D0C" w14:textId="77777777" w:rsidR="00DB3987" w:rsidRPr="00F475C7" w:rsidRDefault="00DB3987" w:rsidP="00DB3987">
      <w:pPr>
        <w:widowControl w:val="0"/>
        <w:autoSpaceDE w:val="0"/>
        <w:autoSpaceDN w:val="0"/>
        <w:adjustRightInd w:val="0"/>
        <w:spacing w:after="0" w:line="240" w:lineRule="auto"/>
        <w:jc w:val="both"/>
        <w:rPr>
          <w:rFonts w:ascii="Times New Roman" w:hAnsi="Times New Roman"/>
          <w:sz w:val="24"/>
          <w:szCs w:val="24"/>
        </w:rPr>
      </w:pPr>
      <w:r w:rsidRPr="00F475C7">
        <w:rPr>
          <w:rFonts w:ascii="Times New Roman" w:hAnsi="Times New Roman"/>
        </w:rPr>
        <w:t>1.   Our   liability   under   this   bank   guarantee</w:t>
      </w:r>
      <w:r>
        <w:rPr>
          <w:rFonts w:ascii="Times New Roman" w:hAnsi="Times New Roman"/>
        </w:rPr>
        <w:t xml:space="preserve"> </w:t>
      </w:r>
      <w:r w:rsidRPr="00F475C7">
        <w:rPr>
          <w:rFonts w:ascii="Times New Roman" w:hAnsi="Times New Roman"/>
        </w:rPr>
        <w:t>shall</w:t>
      </w:r>
      <w:r>
        <w:rPr>
          <w:rFonts w:ascii="Times New Roman" w:hAnsi="Times New Roman"/>
        </w:rPr>
        <w:t xml:space="preserve"> </w:t>
      </w:r>
      <w:r w:rsidRPr="00F475C7">
        <w:rPr>
          <w:rFonts w:ascii="Times New Roman" w:hAnsi="Times New Roman"/>
        </w:rPr>
        <w:t>not</w:t>
      </w:r>
      <w:r>
        <w:rPr>
          <w:rFonts w:ascii="Times New Roman" w:hAnsi="Times New Roman"/>
        </w:rPr>
        <w:t xml:space="preserve"> </w:t>
      </w:r>
      <w:r w:rsidRPr="00F475C7">
        <w:rPr>
          <w:rFonts w:ascii="Times New Roman" w:hAnsi="Times New Roman"/>
        </w:rPr>
        <w:t xml:space="preserve">exceed   </w:t>
      </w:r>
      <w:proofErr w:type="spellStart"/>
      <w:r w:rsidRPr="00F475C7">
        <w:rPr>
          <w:rFonts w:ascii="Times New Roman" w:hAnsi="Times New Roman"/>
        </w:rPr>
        <w:t>Rs</w:t>
      </w:r>
      <w:proofErr w:type="spellEnd"/>
      <w:r w:rsidRPr="00F475C7">
        <w:rPr>
          <w:rFonts w:ascii="Times New Roman" w:hAnsi="Times New Roman"/>
        </w:rPr>
        <w:t>………../-</w:t>
      </w:r>
      <w:r>
        <w:rPr>
          <w:rFonts w:ascii="Times New Roman" w:hAnsi="Times New Roman"/>
        </w:rPr>
        <w:t xml:space="preserve"> </w:t>
      </w:r>
      <w:r w:rsidRPr="00F475C7">
        <w:rPr>
          <w:rFonts w:ascii="Times New Roman" w:hAnsi="Times New Roman"/>
        </w:rPr>
        <w:t>(Rupees</w:t>
      </w:r>
    </w:p>
    <w:p w14:paraId="7D1FCD8C" w14:textId="77777777" w:rsidR="00DB3987" w:rsidRDefault="00DB3987" w:rsidP="00DB3987">
      <w:pPr>
        <w:widowControl w:val="0"/>
        <w:overflowPunct w:val="0"/>
        <w:autoSpaceDE w:val="0"/>
        <w:autoSpaceDN w:val="0"/>
        <w:adjustRightInd w:val="0"/>
        <w:spacing w:after="0" w:line="256" w:lineRule="auto"/>
        <w:ind w:right="20"/>
        <w:jc w:val="both"/>
        <w:rPr>
          <w:rFonts w:ascii="Times New Roman" w:hAnsi="Times New Roman"/>
        </w:rPr>
      </w:pPr>
      <w:r w:rsidRPr="00F475C7">
        <w:rPr>
          <w:rFonts w:ascii="Times New Roman" w:hAnsi="Times New Roman"/>
        </w:rPr>
        <w:t xml:space="preserve">……………………………….. </w:t>
      </w:r>
      <w:proofErr w:type="gramStart"/>
      <w:r w:rsidRPr="00F475C7">
        <w:rPr>
          <w:rFonts w:ascii="Times New Roman" w:hAnsi="Times New Roman"/>
        </w:rPr>
        <w:t>only</w:t>
      </w:r>
      <w:proofErr w:type="gramEnd"/>
      <w:r w:rsidRPr="00F475C7">
        <w:rPr>
          <w:rFonts w:ascii="Times New Roman" w:hAnsi="Times New Roman"/>
        </w:rPr>
        <w:t>)</w:t>
      </w:r>
    </w:p>
    <w:p w14:paraId="481D6C0B" w14:textId="77777777" w:rsidR="00DB3987" w:rsidRDefault="00DB3987" w:rsidP="00DB3987">
      <w:pPr>
        <w:widowControl w:val="0"/>
        <w:overflowPunct w:val="0"/>
        <w:autoSpaceDE w:val="0"/>
        <w:autoSpaceDN w:val="0"/>
        <w:adjustRightInd w:val="0"/>
        <w:spacing w:after="0" w:line="256" w:lineRule="auto"/>
        <w:ind w:right="20"/>
        <w:jc w:val="both"/>
        <w:rPr>
          <w:rFonts w:ascii="Times New Roman" w:hAnsi="Times New Roman"/>
        </w:rPr>
      </w:pPr>
    </w:p>
    <w:p w14:paraId="2BC6C953" w14:textId="77777777" w:rsidR="00DB3987" w:rsidRDefault="00DB3987" w:rsidP="00DB3987">
      <w:pPr>
        <w:widowControl w:val="0"/>
        <w:autoSpaceDE w:val="0"/>
        <w:autoSpaceDN w:val="0"/>
        <w:adjustRightInd w:val="0"/>
        <w:spacing w:after="0" w:line="203" w:lineRule="exact"/>
        <w:rPr>
          <w:rFonts w:ascii="Times New Roman" w:hAnsi="Times New Roman"/>
        </w:rPr>
      </w:pPr>
      <w:r w:rsidRPr="00F475C7">
        <w:rPr>
          <w:rFonts w:ascii="Times New Roman" w:hAnsi="Times New Roman"/>
        </w:rPr>
        <w:t xml:space="preserve">2. Bank guarantee shall be valid </w:t>
      </w:r>
      <w:proofErr w:type="spellStart"/>
      <w:r w:rsidRPr="00F475C7">
        <w:rPr>
          <w:rFonts w:ascii="Times New Roman" w:hAnsi="Times New Roman"/>
        </w:rPr>
        <w:t>upto</w:t>
      </w:r>
      <w:proofErr w:type="spellEnd"/>
      <w:r w:rsidRPr="00F475C7">
        <w:rPr>
          <w:rFonts w:ascii="Times New Roman" w:hAnsi="Times New Roman"/>
        </w:rPr>
        <w:t xml:space="preserve"> …………………..</w:t>
      </w:r>
    </w:p>
    <w:p w14:paraId="04263B24" w14:textId="77777777" w:rsidR="00DB3987" w:rsidRDefault="00DB3987" w:rsidP="00DB3987">
      <w:pPr>
        <w:widowControl w:val="0"/>
        <w:autoSpaceDE w:val="0"/>
        <w:autoSpaceDN w:val="0"/>
        <w:adjustRightInd w:val="0"/>
        <w:spacing w:after="0" w:line="203" w:lineRule="exact"/>
        <w:rPr>
          <w:rFonts w:ascii="Times New Roman" w:hAnsi="Times New Roman"/>
        </w:rPr>
      </w:pPr>
    </w:p>
    <w:p w14:paraId="49B77A37" w14:textId="77777777" w:rsidR="00DB3987" w:rsidRDefault="00DB3987" w:rsidP="00DB3987">
      <w:pPr>
        <w:widowControl w:val="0"/>
        <w:autoSpaceDE w:val="0"/>
        <w:autoSpaceDN w:val="0"/>
        <w:adjustRightInd w:val="0"/>
        <w:spacing w:after="0" w:line="252" w:lineRule="exact"/>
        <w:rPr>
          <w:rFonts w:ascii="Times New Roman" w:hAnsi="Times New Roman"/>
        </w:rPr>
      </w:pPr>
      <w:r w:rsidRPr="00F475C7">
        <w:rPr>
          <w:rFonts w:ascii="Times New Roman" w:hAnsi="Times New Roman"/>
        </w:rPr>
        <w:t>3. We are liable to pay the guaranteed amount or part thereof under this</w:t>
      </w:r>
      <w:r>
        <w:rPr>
          <w:rFonts w:ascii="Times New Roman" w:hAnsi="Times New Roman"/>
        </w:rPr>
        <w:t xml:space="preserve"> </w:t>
      </w:r>
      <w:r w:rsidRPr="00F475C7">
        <w:rPr>
          <w:rFonts w:ascii="Times New Roman" w:hAnsi="Times New Roman"/>
        </w:rPr>
        <w:t>bank guarantee only</w:t>
      </w:r>
      <w:r>
        <w:rPr>
          <w:rFonts w:ascii="Times New Roman" w:hAnsi="Times New Roman"/>
        </w:rPr>
        <w:t xml:space="preserve"> </w:t>
      </w:r>
      <w:r w:rsidRPr="00F475C7">
        <w:rPr>
          <w:rFonts w:ascii="Times New Roman" w:hAnsi="Times New Roman"/>
        </w:rPr>
        <w:t xml:space="preserve">and </w:t>
      </w:r>
      <w:r>
        <w:rPr>
          <w:rFonts w:ascii="Times New Roman" w:hAnsi="Times New Roman"/>
        </w:rPr>
        <w:t>o</w:t>
      </w:r>
      <w:r w:rsidRPr="00F475C7">
        <w:rPr>
          <w:rFonts w:ascii="Times New Roman" w:hAnsi="Times New Roman"/>
        </w:rPr>
        <w:t>nly if you serve upon us a written claim or</w:t>
      </w:r>
      <w:r>
        <w:rPr>
          <w:rFonts w:ascii="Times New Roman" w:hAnsi="Times New Roman"/>
        </w:rPr>
        <w:t xml:space="preserve"> </w:t>
      </w:r>
      <w:r w:rsidRPr="00F475C7">
        <w:rPr>
          <w:rFonts w:ascii="Times New Roman" w:hAnsi="Times New Roman"/>
        </w:rPr>
        <w:t>demand on or before ……………………..</w:t>
      </w:r>
    </w:p>
    <w:p w14:paraId="1ED87B48" w14:textId="77777777" w:rsidR="00DB3987" w:rsidRDefault="00DB3987" w:rsidP="00DB3987">
      <w:pPr>
        <w:widowControl w:val="0"/>
        <w:autoSpaceDE w:val="0"/>
        <w:autoSpaceDN w:val="0"/>
        <w:adjustRightInd w:val="0"/>
        <w:spacing w:after="0" w:line="252" w:lineRule="exact"/>
        <w:rPr>
          <w:rFonts w:ascii="Times New Roman" w:hAnsi="Times New Roman"/>
        </w:rPr>
      </w:pPr>
    </w:p>
    <w:p w14:paraId="71FE30D3" w14:textId="77777777" w:rsidR="00DB3987" w:rsidRDefault="00DB3987" w:rsidP="00DB3987">
      <w:pPr>
        <w:widowControl w:val="0"/>
        <w:autoSpaceDE w:val="0"/>
        <w:autoSpaceDN w:val="0"/>
        <w:adjustRightInd w:val="0"/>
        <w:spacing w:after="0" w:line="252" w:lineRule="exact"/>
        <w:rPr>
          <w:rFonts w:ascii="Times New Roman" w:hAnsi="Times New Roman"/>
        </w:rPr>
      </w:pPr>
    </w:p>
    <w:p w14:paraId="3FA40D48" w14:textId="77777777" w:rsidR="00DB3987" w:rsidRDefault="00DB3987" w:rsidP="00DB3987">
      <w:pPr>
        <w:widowControl w:val="0"/>
        <w:autoSpaceDE w:val="0"/>
        <w:autoSpaceDN w:val="0"/>
        <w:adjustRightInd w:val="0"/>
        <w:spacing w:after="0" w:line="252" w:lineRule="exact"/>
        <w:rPr>
          <w:rFonts w:ascii="Times New Roman" w:hAnsi="Times New Roman"/>
        </w:rPr>
      </w:pPr>
      <w:r w:rsidRPr="00F475C7">
        <w:rPr>
          <w:rFonts w:ascii="Times New Roman" w:hAnsi="Times New Roman"/>
        </w:rPr>
        <w:t>Dated:</w:t>
      </w:r>
    </w:p>
    <w:p w14:paraId="139E5C19" w14:textId="77777777" w:rsidR="00DB3987" w:rsidRDefault="00DB3987" w:rsidP="00DB3987">
      <w:pPr>
        <w:widowControl w:val="0"/>
        <w:autoSpaceDE w:val="0"/>
        <w:autoSpaceDN w:val="0"/>
        <w:adjustRightInd w:val="0"/>
        <w:spacing w:after="0" w:line="252" w:lineRule="exact"/>
        <w:jc w:val="right"/>
        <w:rPr>
          <w:rFonts w:ascii="Times New Roman" w:hAnsi="Times New Roman"/>
        </w:rPr>
      </w:pPr>
      <w:r w:rsidRPr="00F475C7">
        <w:rPr>
          <w:rFonts w:ascii="Times New Roman" w:hAnsi="Times New Roman"/>
        </w:rPr>
        <w:t>Signature &amp; Seal of the Bank</w:t>
      </w:r>
    </w:p>
    <w:p w14:paraId="3D3FF5DC" w14:textId="77777777" w:rsidR="00DB3987" w:rsidRDefault="00DB3987" w:rsidP="00DB3987">
      <w:pPr>
        <w:widowControl w:val="0"/>
        <w:autoSpaceDE w:val="0"/>
        <w:autoSpaceDN w:val="0"/>
        <w:adjustRightInd w:val="0"/>
        <w:spacing w:after="0" w:line="240" w:lineRule="auto"/>
        <w:rPr>
          <w:rFonts w:ascii="Times New Roman" w:hAnsi="Times New Roman"/>
        </w:rPr>
      </w:pPr>
    </w:p>
    <w:p w14:paraId="59C7DD66" w14:textId="77777777" w:rsidR="00DB3987" w:rsidRDefault="00DB3987" w:rsidP="00DB3987">
      <w:pPr>
        <w:widowControl w:val="0"/>
        <w:autoSpaceDE w:val="0"/>
        <w:autoSpaceDN w:val="0"/>
        <w:adjustRightInd w:val="0"/>
        <w:spacing w:after="0" w:line="240" w:lineRule="auto"/>
        <w:rPr>
          <w:rFonts w:ascii="Times New Roman" w:hAnsi="Times New Roman"/>
        </w:rPr>
      </w:pPr>
    </w:p>
    <w:p w14:paraId="63858225" w14:textId="77777777" w:rsidR="00DB3987" w:rsidRDefault="00DB3987" w:rsidP="00DB3987">
      <w:r w:rsidRPr="00F475C7">
        <w:rPr>
          <w:rFonts w:ascii="Times New Roman" w:hAnsi="Times New Roman"/>
        </w:rPr>
        <w:t>Note</w:t>
      </w:r>
      <w:r>
        <w:rPr>
          <w:rFonts w:ascii="Times New Roman" w:hAnsi="Times New Roman"/>
        </w:rPr>
        <w:t>: The</w:t>
      </w:r>
      <w:r w:rsidRPr="00F475C7">
        <w:rPr>
          <w:rFonts w:ascii="Times New Roman" w:hAnsi="Times New Roman"/>
        </w:rPr>
        <w:t xml:space="preserve"> </w:t>
      </w:r>
      <w:r w:rsidRPr="00625DFC">
        <w:rPr>
          <w:rFonts w:ascii="Times New Roman" w:hAnsi="Times New Roman"/>
        </w:rPr>
        <w:t>aboveformatcontainsspecificclausesandexpressions.Theseclausesand</w:t>
      </w:r>
      <w:r>
        <w:rPr>
          <w:rFonts w:ascii="Times New Roman" w:hAnsi="Times New Roman"/>
        </w:rPr>
        <w:t xml:space="preserve"> </w:t>
      </w:r>
      <w:r w:rsidRPr="00625DFC">
        <w:rPr>
          <w:rFonts w:ascii="Times New Roman" w:hAnsi="Times New Roman"/>
        </w:rPr>
        <w:t xml:space="preserve">expressions can vary depending upon the nature / type of agreement and situation. Basic aspect to </w:t>
      </w:r>
      <w:proofErr w:type="gramStart"/>
      <w:r w:rsidRPr="00625DFC">
        <w:rPr>
          <w:rFonts w:ascii="Times New Roman" w:hAnsi="Times New Roman"/>
        </w:rPr>
        <w:t>be kept</w:t>
      </w:r>
      <w:proofErr w:type="gramEnd"/>
      <w:r>
        <w:rPr>
          <w:rFonts w:ascii="Times New Roman" w:hAnsi="Times New Roman"/>
        </w:rPr>
        <w:t xml:space="preserve"> </w:t>
      </w:r>
      <w:r w:rsidRPr="00625DFC">
        <w:rPr>
          <w:rFonts w:ascii="Times New Roman" w:hAnsi="Times New Roman"/>
        </w:rPr>
        <w:t xml:space="preserve">in mind is that interest of </w:t>
      </w:r>
      <w:proofErr w:type="spellStart"/>
      <w:r w:rsidRPr="00625DFC">
        <w:rPr>
          <w:rFonts w:ascii="Times New Roman" w:hAnsi="Times New Roman"/>
        </w:rPr>
        <w:t>CURAJ</w:t>
      </w:r>
      <w:proofErr w:type="spellEnd"/>
      <w:r w:rsidRPr="00625DFC">
        <w:rPr>
          <w:rFonts w:ascii="Times New Roman" w:hAnsi="Times New Roman"/>
        </w:rPr>
        <w:t xml:space="preserve"> is fully   protected</w:t>
      </w:r>
      <w:r w:rsidRPr="00F475C7">
        <w:rPr>
          <w:rFonts w:ascii="Times New Roman" w:hAnsi="Times New Roman"/>
        </w:rPr>
        <w:t>.</w:t>
      </w:r>
    </w:p>
    <w:p w14:paraId="13DEBB75" w14:textId="77777777" w:rsidR="00DB3987" w:rsidRPr="00496B33" w:rsidRDefault="00DB3987" w:rsidP="00DB3987">
      <w:pPr>
        <w:pStyle w:val="BodyTextIndent"/>
        <w:tabs>
          <w:tab w:val="num" w:pos="1440"/>
        </w:tabs>
        <w:ind w:left="0"/>
        <w:jc w:val="right"/>
        <w:rPr>
          <w:rFonts w:ascii="Times New Roman" w:hAnsi="Times New Roman"/>
          <w:color w:val="000000"/>
          <w:sz w:val="24"/>
          <w:szCs w:val="24"/>
        </w:rPr>
      </w:pPr>
      <w:r w:rsidRPr="00496B33">
        <w:rPr>
          <w:color w:val="000000"/>
        </w:rPr>
        <w:br w:type="page"/>
      </w:r>
    </w:p>
    <w:p w14:paraId="62CA2E33" w14:textId="77777777" w:rsidR="00DB3987" w:rsidRPr="00496B33" w:rsidRDefault="00DB3987" w:rsidP="00DB3987">
      <w:pPr>
        <w:spacing w:after="0"/>
        <w:rPr>
          <w:rFonts w:ascii="Times New Roman" w:hAnsi="Times New Roman"/>
          <w:b/>
          <w:color w:val="000000"/>
          <w:sz w:val="24"/>
          <w:szCs w:val="24"/>
        </w:rPr>
      </w:pPr>
      <w:r>
        <w:rPr>
          <w:rFonts w:ascii="Times New Roman" w:hAnsi="Times New Roman"/>
          <w:b/>
          <w:color w:val="000000"/>
          <w:sz w:val="24"/>
          <w:szCs w:val="24"/>
        </w:rPr>
        <w:lastRenderedPageBreak/>
        <w:t xml:space="preserve">   (9) </w:t>
      </w:r>
      <w:r w:rsidRPr="00496B33">
        <w:rPr>
          <w:rFonts w:ascii="Times New Roman" w:hAnsi="Times New Roman"/>
          <w:b/>
          <w:color w:val="000000"/>
          <w:sz w:val="24"/>
          <w:szCs w:val="24"/>
        </w:rPr>
        <w:t>FORMAT FOR MANUFACTURER’S AUTHORI</w:t>
      </w:r>
      <w:r>
        <w:rPr>
          <w:rFonts w:ascii="Times New Roman" w:hAnsi="Times New Roman"/>
          <w:b/>
          <w:color w:val="000000"/>
          <w:sz w:val="24"/>
          <w:szCs w:val="24"/>
        </w:rPr>
        <w:t>Z</w:t>
      </w:r>
      <w:r w:rsidRPr="00496B33">
        <w:rPr>
          <w:rFonts w:ascii="Times New Roman" w:hAnsi="Times New Roman"/>
          <w:b/>
          <w:color w:val="000000"/>
          <w:sz w:val="24"/>
          <w:szCs w:val="24"/>
        </w:rPr>
        <w:t>ATION LETTER TO AGENT</w:t>
      </w:r>
    </w:p>
    <w:p w14:paraId="015B4B4C" w14:textId="77777777" w:rsidR="00DB3987" w:rsidRPr="00496B33" w:rsidRDefault="00DB3987" w:rsidP="00DB3987">
      <w:pPr>
        <w:pStyle w:val="BodyTextIndent"/>
        <w:tabs>
          <w:tab w:val="num" w:pos="1440"/>
        </w:tabs>
        <w:spacing w:after="0"/>
        <w:ind w:left="0"/>
        <w:jc w:val="center"/>
        <w:rPr>
          <w:rFonts w:ascii="Times New Roman" w:hAnsi="Times New Roman"/>
          <w:b/>
          <w:color w:val="000000"/>
          <w:sz w:val="24"/>
          <w:szCs w:val="24"/>
        </w:rPr>
      </w:pPr>
      <w:r w:rsidRPr="00496B33">
        <w:rPr>
          <w:rFonts w:ascii="Times New Roman" w:hAnsi="Times New Roman"/>
          <w:b/>
          <w:color w:val="000000"/>
          <w:sz w:val="24"/>
          <w:szCs w:val="24"/>
        </w:rPr>
        <w:t xml:space="preserve"> (On </w:t>
      </w:r>
      <w:proofErr w:type="gramStart"/>
      <w:r w:rsidRPr="00496B33">
        <w:rPr>
          <w:rFonts w:ascii="Times New Roman" w:hAnsi="Times New Roman"/>
          <w:b/>
          <w:color w:val="000000"/>
          <w:sz w:val="24"/>
          <w:szCs w:val="24"/>
        </w:rPr>
        <w:t>letter head</w:t>
      </w:r>
      <w:proofErr w:type="gramEnd"/>
      <w:r w:rsidRPr="00496B33">
        <w:rPr>
          <w:rFonts w:ascii="Times New Roman" w:hAnsi="Times New Roman"/>
          <w:b/>
          <w:color w:val="000000"/>
          <w:sz w:val="24"/>
          <w:szCs w:val="24"/>
        </w:rPr>
        <w:t>)</w:t>
      </w:r>
    </w:p>
    <w:p w14:paraId="26646440" w14:textId="77777777" w:rsidR="00DB3987" w:rsidRPr="00496B33" w:rsidRDefault="00DB3987" w:rsidP="00DB3987">
      <w:pPr>
        <w:pStyle w:val="BodyTextIndent"/>
        <w:tabs>
          <w:tab w:val="num" w:pos="1440"/>
        </w:tabs>
        <w:spacing w:after="0" w:line="240" w:lineRule="auto"/>
        <w:ind w:left="0"/>
        <w:jc w:val="both"/>
        <w:rPr>
          <w:rFonts w:ascii="Times New Roman" w:hAnsi="Times New Roman"/>
          <w:color w:val="000000"/>
          <w:sz w:val="24"/>
          <w:szCs w:val="24"/>
        </w:rPr>
      </w:pPr>
      <w:proofErr w:type="gramStart"/>
      <w:r w:rsidRPr="00496B33">
        <w:rPr>
          <w:rFonts w:ascii="Times New Roman" w:hAnsi="Times New Roman"/>
          <w:color w:val="000000"/>
          <w:sz w:val="24"/>
          <w:szCs w:val="24"/>
        </w:rPr>
        <w:t>Ref. No.</w:t>
      </w:r>
      <w:proofErr w:type="gramEnd"/>
      <w:r w:rsidRPr="00496B33">
        <w:rPr>
          <w:rFonts w:ascii="Times New Roman" w:hAnsi="Times New Roman"/>
          <w:color w:val="000000"/>
          <w:sz w:val="24"/>
          <w:szCs w:val="24"/>
        </w:rPr>
        <w:t xml:space="preserve"> </w:t>
      </w:r>
      <w:bookmarkStart w:id="0" w:name="_GoBack"/>
      <w:bookmarkEnd w:id="0"/>
      <w:r w:rsidRPr="00496B33">
        <w:rPr>
          <w:rFonts w:ascii="Times New Roman" w:hAnsi="Times New Roman"/>
          <w:color w:val="000000"/>
          <w:sz w:val="24"/>
          <w:szCs w:val="24"/>
        </w:rPr>
        <w:t xml:space="preserve">Date: </w:t>
      </w:r>
    </w:p>
    <w:p w14:paraId="7466A338" w14:textId="77777777" w:rsidR="00DB3987" w:rsidRPr="00496B33" w:rsidRDefault="00DB3987" w:rsidP="00DB3987">
      <w:pPr>
        <w:pStyle w:val="BodyTextIndent"/>
        <w:tabs>
          <w:tab w:val="num" w:pos="1440"/>
        </w:tabs>
        <w:spacing w:after="0" w:line="240" w:lineRule="auto"/>
        <w:ind w:left="0"/>
        <w:jc w:val="both"/>
        <w:rPr>
          <w:rFonts w:ascii="Times New Roman" w:hAnsi="Times New Roman"/>
          <w:color w:val="000000"/>
          <w:sz w:val="24"/>
          <w:szCs w:val="24"/>
        </w:rPr>
      </w:pPr>
      <w:r w:rsidRPr="00496B33">
        <w:rPr>
          <w:rFonts w:ascii="Times New Roman" w:hAnsi="Times New Roman"/>
          <w:color w:val="000000"/>
          <w:sz w:val="24"/>
          <w:szCs w:val="24"/>
        </w:rPr>
        <w:t>To</w:t>
      </w:r>
    </w:p>
    <w:p w14:paraId="20909AFD" w14:textId="77777777" w:rsidR="00DB3987" w:rsidRPr="00496B33" w:rsidRDefault="00DB3987" w:rsidP="00DB3987">
      <w:pPr>
        <w:pStyle w:val="BodyTextIndent"/>
        <w:tabs>
          <w:tab w:val="num" w:pos="1440"/>
        </w:tabs>
        <w:spacing w:after="0" w:line="240" w:lineRule="auto"/>
        <w:ind w:left="0"/>
        <w:jc w:val="both"/>
        <w:rPr>
          <w:rFonts w:ascii="Times New Roman" w:hAnsi="Times New Roman"/>
          <w:color w:val="000000"/>
          <w:sz w:val="24"/>
          <w:szCs w:val="24"/>
        </w:rPr>
      </w:pPr>
      <w:r w:rsidRPr="00496B33">
        <w:rPr>
          <w:rFonts w:ascii="Times New Roman" w:hAnsi="Times New Roman"/>
          <w:color w:val="000000"/>
          <w:sz w:val="24"/>
          <w:szCs w:val="24"/>
        </w:rPr>
        <w:t>The Registrar,</w:t>
      </w:r>
    </w:p>
    <w:p w14:paraId="66968C89" w14:textId="77777777" w:rsidR="00DB3987" w:rsidRPr="00496B33" w:rsidRDefault="00DB3987" w:rsidP="00DB3987">
      <w:pPr>
        <w:pStyle w:val="BodyTextIndent"/>
        <w:tabs>
          <w:tab w:val="num" w:pos="1440"/>
        </w:tabs>
        <w:spacing w:after="0" w:line="240" w:lineRule="auto"/>
        <w:ind w:left="0"/>
        <w:jc w:val="both"/>
        <w:rPr>
          <w:rFonts w:ascii="Times New Roman" w:hAnsi="Times New Roman"/>
          <w:color w:val="000000"/>
          <w:sz w:val="24"/>
          <w:szCs w:val="24"/>
        </w:rPr>
      </w:pPr>
      <w:r w:rsidRPr="00496B33">
        <w:rPr>
          <w:rFonts w:ascii="Times New Roman" w:hAnsi="Times New Roman"/>
          <w:color w:val="000000"/>
          <w:sz w:val="24"/>
          <w:szCs w:val="24"/>
        </w:rPr>
        <w:t>Central University of Rajasthan,</w:t>
      </w:r>
    </w:p>
    <w:p w14:paraId="389A5F8D" w14:textId="77777777" w:rsidR="00DB3987" w:rsidRPr="00496B33" w:rsidRDefault="00DB3987" w:rsidP="00DB3987">
      <w:pPr>
        <w:pStyle w:val="BodyTextIndent"/>
        <w:tabs>
          <w:tab w:val="num" w:pos="1440"/>
        </w:tabs>
        <w:spacing w:after="0" w:line="240" w:lineRule="auto"/>
        <w:ind w:left="0"/>
        <w:jc w:val="both"/>
        <w:rPr>
          <w:rFonts w:ascii="Times New Roman" w:hAnsi="Times New Roman"/>
          <w:color w:val="000000"/>
          <w:sz w:val="24"/>
          <w:szCs w:val="24"/>
        </w:rPr>
      </w:pPr>
      <w:proofErr w:type="spellStart"/>
      <w:r w:rsidRPr="00496B33">
        <w:rPr>
          <w:rFonts w:ascii="Times New Roman" w:hAnsi="Times New Roman"/>
          <w:color w:val="000000"/>
          <w:sz w:val="24"/>
          <w:szCs w:val="24"/>
        </w:rPr>
        <w:t>Bandarsindri</w:t>
      </w:r>
      <w:proofErr w:type="spellEnd"/>
      <w:r w:rsidRPr="00496B33">
        <w:rPr>
          <w:rFonts w:ascii="Times New Roman" w:hAnsi="Times New Roman"/>
          <w:color w:val="000000"/>
          <w:sz w:val="24"/>
          <w:szCs w:val="24"/>
        </w:rPr>
        <w:t xml:space="preserve">, </w:t>
      </w:r>
      <w:proofErr w:type="spellStart"/>
      <w:r w:rsidRPr="00496B33">
        <w:rPr>
          <w:rFonts w:ascii="Times New Roman" w:hAnsi="Times New Roman"/>
          <w:color w:val="000000"/>
          <w:sz w:val="24"/>
          <w:szCs w:val="24"/>
        </w:rPr>
        <w:t>Distt</w:t>
      </w:r>
      <w:proofErr w:type="spellEnd"/>
      <w:r w:rsidRPr="00496B33">
        <w:rPr>
          <w:rFonts w:ascii="Times New Roman" w:hAnsi="Times New Roman"/>
          <w:color w:val="000000"/>
          <w:sz w:val="24"/>
          <w:szCs w:val="24"/>
        </w:rPr>
        <w:t>. Ajmer,</w:t>
      </w:r>
    </w:p>
    <w:p w14:paraId="155080C3" w14:textId="68504D4E" w:rsidR="00DB3987" w:rsidRPr="00496B33" w:rsidRDefault="00B64FEE" w:rsidP="00DB3987">
      <w:pPr>
        <w:pStyle w:val="BodyTextIndent"/>
        <w:tabs>
          <w:tab w:val="num" w:pos="144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Rajasthan - 305817</w:t>
      </w:r>
    </w:p>
    <w:p w14:paraId="4C6878D4" w14:textId="77777777" w:rsidR="00DB3987" w:rsidRPr="00496B33" w:rsidRDefault="00DB3987" w:rsidP="00A81E15">
      <w:pPr>
        <w:pStyle w:val="BodyTextIndent"/>
        <w:tabs>
          <w:tab w:val="num" w:pos="1440"/>
        </w:tabs>
        <w:spacing w:after="0" w:line="240" w:lineRule="auto"/>
        <w:ind w:left="720"/>
        <w:rPr>
          <w:rFonts w:ascii="Times New Roman" w:hAnsi="Times New Roman"/>
          <w:color w:val="000000"/>
          <w:sz w:val="24"/>
          <w:szCs w:val="24"/>
        </w:rPr>
      </w:pPr>
      <w:r w:rsidRPr="00496B33">
        <w:rPr>
          <w:rFonts w:ascii="Times New Roman" w:hAnsi="Times New Roman"/>
          <w:b/>
          <w:color w:val="000000"/>
          <w:sz w:val="24"/>
          <w:szCs w:val="24"/>
        </w:rPr>
        <w:tab/>
      </w:r>
      <w:r w:rsidRPr="00496B33">
        <w:rPr>
          <w:rFonts w:ascii="Times New Roman" w:hAnsi="Times New Roman"/>
          <w:b/>
          <w:color w:val="000000"/>
          <w:sz w:val="24"/>
          <w:szCs w:val="24"/>
        </w:rPr>
        <w:tab/>
        <w:t xml:space="preserve">Sub. </w:t>
      </w:r>
      <w:proofErr w:type="gramStart"/>
      <w:r w:rsidRPr="00496B33">
        <w:rPr>
          <w:rFonts w:ascii="Times New Roman" w:hAnsi="Times New Roman"/>
          <w:b/>
          <w:color w:val="000000"/>
          <w:sz w:val="24"/>
          <w:szCs w:val="24"/>
        </w:rPr>
        <w:t>:</w:t>
      </w:r>
      <w:r w:rsidRPr="00496B33">
        <w:rPr>
          <w:rFonts w:ascii="Times New Roman" w:hAnsi="Times New Roman"/>
          <w:color w:val="000000"/>
          <w:sz w:val="24"/>
          <w:szCs w:val="24"/>
        </w:rPr>
        <w:t xml:space="preserve"> Tender for </w:t>
      </w:r>
      <w:r w:rsidR="00A81E15" w:rsidRPr="00FF3264">
        <w:rPr>
          <w:rFonts w:ascii="Times New Roman" w:hAnsi="Times New Roman"/>
          <w:bCs/>
          <w:color w:val="000000"/>
          <w:sz w:val="24"/>
          <w:szCs w:val="24"/>
        </w:rPr>
        <w:t xml:space="preserve">supply and installation of laboratory </w:t>
      </w:r>
      <w:r w:rsidR="00A81E15">
        <w:rPr>
          <w:rFonts w:ascii="Times New Roman" w:hAnsi="Times New Roman"/>
          <w:bCs/>
          <w:color w:val="000000"/>
          <w:sz w:val="24"/>
          <w:szCs w:val="24"/>
        </w:rPr>
        <w:tab/>
      </w:r>
      <w:r w:rsidR="00A81E15">
        <w:rPr>
          <w:rFonts w:ascii="Times New Roman" w:hAnsi="Times New Roman"/>
          <w:bCs/>
          <w:color w:val="000000"/>
          <w:sz w:val="24"/>
          <w:szCs w:val="24"/>
        </w:rPr>
        <w:tab/>
      </w:r>
      <w:r w:rsidR="00A81E15">
        <w:rPr>
          <w:rFonts w:ascii="Times New Roman" w:hAnsi="Times New Roman"/>
          <w:bCs/>
          <w:color w:val="000000"/>
          <w:sz w:val="24"/>
          <w:szCs w:val="24"/>
        </w:rPr>
        <w:tab/>
      </w:r>
      <w:r w:rsidR="00A81E15">
        <w:rPr>
          <w:rFonts w:ascii="Times New Roman" w:hAnsi="Times New Roman"/>
          <w:bCs/>
          <w:color w:val="000000"/>
          <w:sz w:val="24"/>
          <w:szCs w:val="24"/>
        </w:rPr>
        <w:tab/>
      </w:r>
      <w:r w:rsidR="00A81E15">
        <w:rPr>
          <w:rFonts w:ascii="Times New Roman" w:hAnsi="Times New Roman"/>
          <w:bCs/>
          <w:color w:val="000000"/>
          <w:sz w:val="24"/>
          <w:szCs w:val="24"/>
        </w:rPr>
        <w:tab/>
      </w:r>
      <w:r w:rsidR="00A81E15">
        <w:rPr>
          <w:rFonts w:ascii="Times New Roman" w:hAnsi="Times New Roman"/>
          <w:bCs/>
          <w:color w:val="000000"/>
          <w:sz w:val="24"/>
          <w:szCs w:val="24"/>
        </w:rPr>
        <w:tab/>
      </w:r>
      <w:r w:rsidR="00A81E15" w:rsidRPr="00FF3264">
        <w:rPr>
          <w:rFonts w:ascii="Times New Roman" w:hAnsi="Times New Roman"/>
          <w:bCs/>
          <w:color w:val="000000"/>
          <w:sz w:val="24"/>
          <w:szCs w:val="24"/>
        </w:rPr>
        <w:t>instruments/</w:t>
      </w:r>
      <w:proofErr w:type="spellStart"/>
      <w:r w:rsidR="00A81E15" w:rsidRPr="00FF3264">
        <w:rPr>
          <w:rFonts w:ascii="Times New Roman" w:hAnsi="Times New Roman"/>
          <w:bCs/>
          <w:color w:val="000000"/>
          <w:sz w:val="24"/>
          <w:szCs w:val="24"/>
        </w:rPr>
        <w:t>equipments</w:t>
      </w:r>
      <w:proofErr w:type="spellEnd"/>
      <w:r w:rsidRPr="00496B33">
        <w:rPr>
          <w:rFonts w:ascii="Times New Roman" w:hAnsi="Times New Roman"/>
          <w:color w:val="000000"/>
          <w:sz w:val="24"/>
          <w:szCs w:val="24"/>
        </w:rPr>
        <w:t>.</w:t>
      </w:r>
      <w:proofErr w:type="gramEnd"/>
      <w:r w:rsidRPr="00496B33">
        <w:rPr>
          <w:rFonts w:ascii="Times New Roman" w:hAnsi="Times New Roman"/>
          <w:color w:val="000000"/>
          <w:sz w:val="24"/>
          <w:szCs w:val="24"/>
        </w:rPr>
        <w:t xml:space="preserve"> </w:t>
      </w:r>
    </w:p>
    <w:p w14:paraId="5EF03B80" w14:textId="77777777" w:rsidR="00DB3987" w:rsidRPr="00496B33" w:rsidRDefault="00DB3987" w:rsidP="00DB3987">
      <w:pPr>
        <w:pStyle w:val="BodyTextIndent"/>
        <w:tabs>
          <w:tab w:val="num" w:pos="1440"/>
        </w:tabs>
        <w:spacing w:after="0" w:line="240" w:lineRule="auto"/>
        <w:ind w:left="0"/>
        <w:jc w:val="both"/>
        <w:rPr>
          <w:rFonts w:ascii="Times New Roman" w:hAnsi="Times New Roman"/>
          <w:color w:val="000000"/>
          <w:sz w:val="24"/>
          <w:szCs w:val="24"/>
        </w:rPr>
      </w:pPr>
      <w:r w:rsidRPr="00496B33">
        <w:rPr>
          <w:rFonts w:ascii="Times New Roman" w:hAnsi="Times New Roman"/>
          <w:color w:val="000000"/>
          <w:sz w:val="24"/>
          <w:szCs w:val="24"/>
        </w:rPr>
        <w:t xml:space="preserve">Dear Sir, </w:t>
      </w:r>
    </w:p>
    <w:p w14:paraId="41277936" w14:textId="77777777" w:rsidR="00A81E15" w:rsidRDefault="00A81E15" w:rsidP="00DB3987">
      <w:pPr>
        <w:pStyle w:val="BodyTextIndent"/>
        <w:tabs>
          <w:tab w:val="num" w:pos="1440"/>
        </w:tabs>
        <w:spacing w:after="0" w:line="240" w:lineRule="auto"/>
        <w:ind w:left="0"/>
        <w:jc w:val="both"/>
        <w:rPr>
          <w:rFonts w:ascii="Times New Roman" w:hAnsi="Times New Roman"/>
          <w:color w:val="000000"/>
          <w:sz w:val="24"/>
          <w:szCs w:val="24"/>
        </w:rPr>
      </w:pPr>
    </w:p>
    <w:p w14:paraId="2261F30C" w14:textId="77777777" w:rsidR="00DB3987" w:rsidRPr="00496B33" w:rsidRDefault="00DB3987" w:rsidP="00DB3987">
      <w:pPr>
        <w:pStyle w:val="BodyTextIndent"/>
        <w:tabs>
          <w:tab w:val="num" w:pos="1440"/>
        </w:tabs>
        <w:spacing w:after="0" w:line="240" w:lineRule="auto"/>
        <w:ind w:left="0"/>
        <w:jc w:val="both"/>
        <w:rPr>
          <w:rFonts w:ascii="Times New Roman" w:hAnsi="Times New Roman"/>
          <w:color w:val="000000"/>
          <w:sz w:val="24"/>
          <w:szCs w:val="24"/>
        </w:rPr>
      </w:pPr>
      <w:r w:rsidRPr="00496B33">
        <w:rPr>
          <w:rFonts w:ascii="Times New Roman" w:hAnsi="Times New Roman"/>
          <w:color w:val="000000"/>
          <w:sz w:val="24"/>
          <w:szCs w:val="24"/>
        </w:rPr>
        <w:t xml:space="preserve">We, _______________________, who are established and reputed manufacturers of _____________________, having factory at____________________, hereby authorize M/s._________________________________________________________________________________________ (name &amp; address of Indian distributor / agent) to bid, negotiate and conclude the order with you for the goods manufactured by us. </w:t>
      </w:r>
    </w:p>
    <w:p w14:paraId="22B5D273" w14:textId="77777777" w:rsidR="00DB3987" w:rsidRPr="00496B33" w:rsidRDefault="00DB3987" w:rsidP="00DB3987">
      <w:pPr>
        <w:pStyle w:val="BodyTextIndent"/>
        <w:tabs>
          <w:tab w:val="num" w:pos="1440"/>
        </w:tabs>
        <w:spacing w:after="0"/>
        <w:ind w:left="0"/>
        <w:jc w:val="both"/>
        <w:rPr>
          <w:rFonts w:ascii="Times New Roman" w:hAnsi="Times New Roman"/>
          <w:color w:val="000000"/>
          <w:sz w:val="24"/>
          <w:szCs w:val="24"/>
        </w:rPr>
      </w:pPr>
      <w:r w:rsidRPr="00496B33">
        <w:rPr>
          <w:rFonts w:ascii="Times New Roman" w:hAnsi="Times New Roman"/>
          <w:color w:val="000000"/>
          <w:sz w:val="24"/>
          <w:szCs w:val="24"/>
        </w:rPr>
        <w:t xml:space="preserve">We shall remain responsible for the tender/ Agreement negotiated by M/s ___________________________, jointly and severely. </w:t>
      </w:r>
    </w:p>
    <w:p w14:paraId="34575D5F" w14:textId="77777777" w:rsidR="00DB3987" w:rsidRPr="00496B33" w:rsidRDefault="00DB3987" w:rsidP="00DB3987">
      <w:pPr>
        <w:pStyle w:val="BodyTextIndent"/>
        <w:tabs>
          <w:tab w:val="num" w:pos="1440"/>
        </w:tabs>
        <w:spacing w:after="0"/>
        <w:ind w:left="0"/>
        <w:jc w:val="both"/>
        <w:rPr>
          <w:rFonts w:ascii="Times New Roman" w:hAnsi="Times New Roman"/>
          <w:color w:val="000000"/>
          <w:sz w:val="24"/>
          <w:szCs w:val="24"/>
        </w:rPr>
      </w:pPr>
      <w:r w:rsidRPr="00496B33">
        <w:rPr>
          <w:rFonts w:ascii="Times New Roman" w:hAnsi="Times New Roman"/>
          <w:color w:val="000000"/>
          <w:sz w:val="24"/>
          <w:szCs w:val="24"/>
        </w:rPr>
        <w:t>An agency commission of _______ % included in the FOB price is payable to M/s ____________________________________________</w:t>
      </w:r>
      <w:proofErr w:type="gramStart"/>
      <w:r w:rsidRPr="00496B33">
        <w:rPr>
          <w:rFonts w:ascii="Times New Roman" w:hAnsi="Times New Roman"/>
          <w:color w:val="000000"/>
          <w:sz w:val="24"/>
          <w:szCs w:val="24"/>
        </w:rPr>
        <w:t>_ .</w:t>
      </w:r>
      <w:proofErr w:type="gramEnd"/>
      <w:r w:rsidRPr="00496B33">
        <w:rPr>
          <w:rFonts w:ascii="Times New Roman" w:hAnsi="Times New Roman"/>
          <w:color w:val="000000"/>
          <w:sz w:val="24"/>
          <w:szCs w:val="24"/>
        </w:rPr>
        <w:t xml:space="preserve"> We hereby extend our full guarantee and warranty as per the terms and conditions of tender for the goods offered for supply against this invitation for bid by the above supplier. </w:t>
      </w:r>
    </w:p>
    <w:p w14:paraId="16A5C5F4" w14:textId="77777777" w:rsidR="00DB3987" w:rsidRPr="00496B33" w:rsidRDefault="00DB3987" w:rsidP="00DB3987">
      <w:pPr>
        <w:pStyle w:val="BodyTextIndent"/>
        <w:tabs>
          <w:tab w:val="num" w:pos="1440"/>
        </w:tabs>
        <w:spacing w:after="0"/>
        <w:ind w:left="0"/>
        <w:jc w:val="both"/>
        <w:rPr>
          <w:rFonts w:ascii="Times New Roman" w:hAnsi="Times New Roman"/>
          <w:color w:val="000000"/>
          <w:sz w:val="24"/>
          <w:szCs w:val="24"/>
        </w:rPr>
      </w:pPr>
      <w:r w:rsidRPr="00496B33">
        <w:rPr>
          <w:rFonts w:ascii="Times New Roman" w:hAnsi="Times New Roman"/>
          <w:color w:val="000000"/>
          <w:sz w:val="24"/>
          <w:szCs w:val="24"/>
        </w:rPr>
        <w:t xml:space="preserve">1. __________________________________________ </w:t>
      </w:r>
    </w:p>
    <w:p w14:paraId="70A7DD35" w14:textId="77777777" w:rsidR="00DB3987" w:rsidRPr="00496B33" w:rsidRDefault="00DB3987" w:rsidP="00DB3987">
      <w:pPr>
        <w:pStyle w:val="BodyTextIndent"/>
        <w:tabs>
          <w:tab w:val="num" w:pos="1440"/>
        </w:tabs>
        <w:spacing w:after="0"/>
        <w:ind w:left="0"/>
        <w:jc w:val="both"/>
        <w:rPr>
          <w:rFonts w:ascii="Times New Roman" w:hAnsi="Times New Roman"/>
          <w:color w:val="000000"/>
          <w:sz w:val="24"/>
          <w:szCs w:val="24"/>
        </w:rPr>
      </w:pPr>
      <w:r w:rsidRPr="00496B33">
        <w:rPr>
          <w:rFonts w:ascii="Times New Roman" w:hAnsi="Times New Roman"/>
          <w:color w:val="000000"/>
          <w:sz w:val="24"/>
          <w:szCs w:val="24"/>
        </w:rPr>
        <w:t xml:space="preserve">2. __________________________________________ </w:t>
      </w:r>
    </w:p>
    <w:p w14:paraId="72DE239A" w14:textId="77777777" w:rsidR="00DB3987" w:rsidRPr="00496B33" w:rsidRDefault="00DB3987" w:rsidP="00DB3987">
      <w:pPr>
        <w:pStyle w:val="BodyTextIndent"/>
        <w:tabs>
          <w:tab w:val="num" w:pos="1440"/>
        </w:tabs>
        <w:spacing w:after="0"/>
        <w:ind w:left="0"/>
        <w:jc w:val="both"/>
        <w:rPr>
          <w:rFonts w:ascii="Times New Roman" w:hAnsi="Times New Roman"/>
          <w:color w:val="000000"/>
          <w:sz w:val="24"/>
          <w:szCs w:val="24"/>
        </w:rPr>
      </w:pPr>
      <w:r w:rsidRPr="00496B33">
        <w:rPr>
          <w:rFonts w:ascii="Times New Roman" w:hAnsi="Times New Roman"/>
          <w:color w:val="000000"/>
          <w:sz w:val="24"/>
          <w:szCs w:val="24"/>
        </w:rPr>
        <w:t>(</w:t>
      </w:r>
      <w:proofErr w:type="gramStart"/>
      <w:r w:rsidRPr="00496B33">
        <w:rPr>
          <w:rFonts w:ascii="Times New Roman" w:hAnsi="Times New Roman"/>
          <w:color w:val="000000"/>
          <w:sz w:val="24"/>
          <w:szCs w:val="24"/>
        </w:rPr>
        <w:t>specify</w:t>
      </w:r>
      <w:proofErr w:type="gramEnd"/>
      <w:r w:rsidRPr="00496B33">
        <w:rPr>
          <w:rFonts w:ascii="Times New Roman" w:hAnsi="Times New Roman"/>
          <w:color w:val="000000"/>
          <w:sz w:val="24"/>
          <w:szCs w:val="24"/>
        </w:rPr>
        <w:t xml:space="preserve"> in detail manufacturer’s responsibilities) </w:t>
      </w:r>
    </w:p>
    <w:p w14:paraId="4F08B3C5" w14:textId="77777777" w:rsidR="00DB3987" w:rsidRPr="00496B33" w:rsidRDefault="00DB3987" w:rsidP="00DB3987">
      <w:pPr>
        <w:pStyle w:val="BodyTextIndent"/>
        <w:tabs>
          <w:tab w:val="num" w:pos="1440"/>
        </w:tabs>
        <w:spacing w:after="0"/>
        <w:ind w:left="0"/>
        <w:jc w:val="both"/>
        <w:rPr>
          <w:rFonts w:ascii="Times New Roman" w:hAnsi="Times New Roman"/>
          <w:color w:val="000000"/>
          <w:sz w:val="24"/>
          <w:szCs w:val="24"/>
        </w:rPr>
      </w:pPr>
      <w:r w:rsidRPr="00496B33">
        <w:rPr>
          <w:rFonts w:ascii="Times New Roman" w:hAnsi="Times New Roman"/>
          <w:color w:val="000000"/>
          <w:sz w:val="24"/>
          <w:szCs w:val="24"/>
        </w:rPr>
        <w:t xml:space="preserve">The services to </w:t>
      </w:r>
      <w:proofErr w:type="gramStart"/>
      <w:r w:rsidRPr="00496B33">
        <w:rPr>
          <w:rFonts w:ascii="Times New Roman" w:hAnsi="Times New Roman"/>
          <w:color w:val="000000"/>
          <w:sz w:val="24"/>
          <w:szCs w:val="24"/>
        </w:rPr>
        <w:t>be rendered</w:t>
      </w:r>
      <w:proofErr w:type="gramEnd"/>
      <w:r w:rsidRPr="00496B33">
        <w:rPr>
          <w:rFonts w:ascii="Times New Roman" w:hAnsi="Times New Roman"/>
          <w:color w:val="000000"/>
          <w:sz w:val="24"/>
          <w:szCs w:val="24"/>
        </w:rPr>
        <w:t xml:space="preserve"> by M/s. ______________________ _____________ are as under: </w:t>
      </w:r>
    </w:p>
    <w:p w14:paraId="1BE56AE7" w14:textId="77777777" w:rsidR="00DB3987" w:rsidRPr="00496B33" w:rsidRDefault="00DB3987" w:rsidP="00DB3987">
      <w:pPr>
        <w:pStyle w:val="BodyTextIndent"/>
        <w:tabs>
          <w:tab w:val="num" w:pos="1440"/>
        </w:tabs>
        <w:spacing w:after="0"/>
        <w:ind w:left="0"/>
        <w:jc w:val="both"/>
        <w:rPr>
          <w:rFonts w:ascii="Times New Roman" w:hAnsi="Times New Roman"/>
          <w:color w:val="000000"/>
          <w:sz w:val="24"/>
          <w:szCs w:val="24"/>
        </w:rPr>
      </w:pPr>
      <w:r w:rsidRPr="00496B33">
        <w:rPr>
          <w:rFonts w:ascii="Times New Roman" w:hAnsi="Times New Roman"/>
          <w:color w:val="000000"/>
          <w:sz w:val="24"/>
          <w:szCs w:val="24"/>
        </w:rPr>
        <w:t xml:space="preserve">1) _________________________________________ </w:t>
      </w:r>
    </w:p>
    <w:p w14:paraId="4B42EDB1" w14:textId="77777777" w:rsidR="00DB3987" w:rsidRPr="00496B33" w:rsidRDefault="00DB3987" w:rsidP="00DB3987">
      <w:pPr>
        <w:pStyle w:val="BodyTextIndent"/>
        <w:tabs>
          <w:tab w:val="num" w:pos="1440"/>
        </w:tabs>
        <w:spacing w:after="0"/>
        <w:ind w:left="0"/>
        <w:jc w:val="both"/>
        <w:rPr>
          <w:rFonts w:ascii="Times New Roman" w:hAnsi="Times New Roman"/>
          <w:color w:val="000000"/>
          <w:sz w:val="24"/>
          <w:szCs w:val="24"/>
        </w:rPr>
      </w:pPr>
      <w:r w:rsidRPr="00496B33">
        <w:rPr>
          <w:rFonts w:ascii="Times New Roman" w:hAnsi="Times New Roman"/>
          <w:color w:val="000000"/>
          <w:sz w:val="24"/>
          <w:szCs w:val="24"/>
        </w:rPr>
        <w:t xml:space="preserve">2) _________________________________________ </w:t>
      </w:r>
    </w:p>
    <w:p w14:paraId="61A58DF8" w14:textId="77777777" w:rsidR="00DB3987" w:rsidRPr="00496B33" w:rsidRDefault="00DB3987" w:rsidP="00DB3987">
      <w:pPr>
        <w:pStyle w:val="BodyTextIndent"/>
        <w:tabs>
          <w:tab w:val="num" w:pos="1440"/>
        </w:tabs>
        <w:spacing w:after="0"/>
        <w:ind w:left="0"/>
        <w:jc w:val="both"/>
        <w:rPr>
          <w:rFonts w:ascii="Times New Roman" w:hAnsi="Times New Roman"/>
          <w:color w:val="000000"/>
          <w:sz w:val="24"/>
          <w:szCs w:val="24"/>
        </w:rPr>
      </w:pPr>
      <w:r w:rsidRPr="00496B33">
        <w:rPr>
          <w:rFonts w:ascii="Times New Roman" w:hAnsi="Times New Roman"/>
          <w:color w:val="000000"/>
          <w:sz w:val="24"/>
          <w:szCs w:val="24"/>
        </w:rPr>
        <w:t xml:space="preserve">(Specify the services to </w:t>
      </w:r>
      <w:proofErr w:type="gramStart"/>
      <w:r w:rsidRPr="00496B33">
        <w:rPr>
          <w:rFonts w:ascii="Times New Roman" w:hAnsi="Times New Roman"/>
          <w:color w:val="000000"/>
          <w:sz w:val="24"/>
          <w:szCs w:val="24"/>
        </w:rPr>
        <w:t>be rendered</w:t>
      </w:r>
      <w:proofErr w:type="gramEnd"/>
      <w:r w:rsidRPr="00496B33">
        <w:rPr>
          <w:rFonts w:ascii="Times New Roman" w:hAnsi="Times New Roman"/>
          <w:color w:val="000000"/>
          <w:sz w:val="24"/>
          <w:szCs w:val="24"/>
        </w:rPr>
        <w:t xml:space="preserve"> by the distributor / agent) </w:t>
      </w:r>
    </w:p>
    <w:p w14:paraId="274447CD" w14:textId="77777777" w:rsidR="00DB3987" w:rsidRPr="00496B33" w:rsidRDefault="00DB3987" w:rsidP="00DB3987">
      <w:pPr>
        <w:pStyle w:val="BodyTextIndent"/>
        <w:tabs>
          <w:tab w:val="num" w:pos="1440"/>
        </w:tabs>
        <w:spacing w:after="0"/>
        <w:ind w:left="0"/>
        <w:jc w:val="both"/>
        <w:rPr>
          <w:rFonts w:ascii="Times New Roman" w:hAnsi="Times New Roman"/>
          <w:color w:val="000000"/>
          <w:sz w:val="24"/>
          <w:szCs w:val="24"/>
        </w:rPr>
      </w:pPr>
      <w:r w:rsidRPr="00496B33">
        <w:rPr>
          <w:rFonts w:ascii="Times New Roman" w:hAnsi="Times New Roman"/>
          <w:color w:val="000000"/>
          <w:sz w:val="24"/>
          <w:szCs w:val="24"/>
        </w:rPr>
        <w:t xml:space="preserve">In case duties of the Indian agent/distributor are changed or agent/ distributor is changed it shall be obligatory on us to automatically transfer all the duties and obligations to the new Indian Agent failing which we will ipso-facto become liable for all acts of commission or omission on the part of new Indian Agent/ distributor. </w:t>
      </w:r>
    </w:p>
    <w:p w14:paraId="01833BBF" w14:textId="77777777" w:rsidR="00DB3987" w:rsidRPr="00496B33" w:rsidRDefault="00DB3987" w:rsidP="00DB3987">
      <w:pPr>
        <w:pStyle w:val="BodyTextIndent"/>
        <w:tabs>
          <w:tab w:val="num" w:pos="1440"/>
        </w:tabs>
        <w:spacing w:after="0"/>
        <w:ind w:left="0"/>
        <w:jc w:val="both"/>
        <w:rPr>
          <w:rFonts w:ascii="Times New Roman" w:hAnsi="Times New Roman"/>
          <w:color w:val="000000"/>
          <w:sz w:val="24"/>
          <w:szCs w:val="24"/>
        </w:rPr>
      </w:pPr>
      <w:r w:rsidRPr="00496B33">
        <w:rPr>
          <w:rFonts w:ascii="Times New Roman" w:hAnsi="Times New Roman"/>
          <w:color w:val="000000"/>
          <w:sz w:val="24"/>
          <w:szCs w:val="24"/>
        </w:rPr>
        <w:t xml:space="preserve">Yours faithfully, </w:t>
      </w:r>
    </w:p>
    <w:p w14:paraId="2297D1AD" w14:textId="77777777" w:rsidR="00DB3987" w:rsidRPr="00496B33" w:rsidRDefault="00DB3987" w:rsidP="00DB3987">
      <w:pPr>
        <w:pStyle w:val="BodyTextIndent"/>
        <w:tabs>
          <w:tab w:val="num" w:pos="1440"/>
        </w:tabs>
        <w:spacing w:after="0"/>
        <w:ind w:left="0"/>
        <w:jc w:val="both"/>
        <w:rPr>
          <w:rFonts w:ascii="Times New Roman" w:hAnsi="Times New Roman"/>
          <w:color w:val="000000"/>
          <w:sz w:val="24"/>
          <w:szCs w:val="24"/>
        </w:rPr>
      </w:pPr>
      <w:r w:rsidRPr="00496B33">
        <w:rPr>
          <w:rFonts w:ascii="Times New Roman" w:hAnsi="Times New Roman"/>
          <w:color w:val="000000"/>
          <w:sz w:val="24"/>
          <w:szCs w:val="24"/>
        </w:rPr>
        <w:t xml:space="preserve">[Name &amp; Signature] for and on behalf of M/s. ___________________ [Name of manufacturer] </w:t>
      </w:r>
    </w:p>
    <w:p w14:paraId="355391AC" w14:textId="77777777" w:rsidR="00DB3987" w:rsidRPr="00496B33" w:rsidRDefault="00DB3987" w:rsidP="00DB3987">
      <w:pPr>
        <w:pStyle w:val="BodyTextIndent"/>
        <w:tabs>
          <w:tab w:val="num" w:pos="1440"/>
        </w:tabs>
        <w:ind w:left="0"/>
        <w:jc w:val="right"/>
        <w:rPr>
          <w:rFonts w:ascii="Times New Roman" w:hAnsi="Times New Roman"/>
          <w:color w:val="000000"/>
          <w:sz w:val="24"/>
          <w:szCs w:val="24"/>
        </w:rPr>
      </w:pPr>
      <w:r w:rsidRPr="00496B33">
        <w:rPr>
          <w:rFonts w:ascii="Times New Roman" w:hAnsi="Times New Roman"/>
          <w:b/>
          <w:color w:val="000000"/>
          <w:sz w:val="24"/>
          <w:szCs w:val="24"/>
        </w:rPr>
        <w:br w:type="page"/>
      </w:r>
    </w:p>
    <w:p w14:paraId="62083ED3" w14:textId="77777777" w:rsidR="00DB3987" w:rsidRPr="00496B33" w:rsidRDefault="00DB3987" w:rsidP="00DB3987">
      <w:pPr>
        <w:pStyle w:val="BodyTextIndent"/>
        <w:tabs>
          <w:tab w:val="num" w:pos="1440"/>
        </w:tabs>
        <w:ind w:left="0"/>
        <w:jc w:val="center"/>
        <w:rPr>
          <w:rFonts w:ascii="Times New Roman" w:hAnsi="Times New Roman"/>
          <w:b/>
          <w:color w:val="000000"/>
          <w:sz w:val="24"/>
          <w:szCs w:val="24"/>
        </w:rPr>
      </w:pPr>
      <w:proofErr w:type="gramStart"/>
      <w:r>
        <w:rPr>
          <w:rFonts w:ascii="Times New Roman" w:hAnsi="Times New Roman"/>
          <w:b/>
          <w:color w:val="000000"/>
          <w:sz w:val="24"/>
          <w:szCs w:val="24"/>
        </w:rPr>
        <w:lastRenderedPageBreak/>
        <w:t xml:space="preserve">(10) </w:t>
      </w:r>
      <w:r w:rsidRPr="00496B33">
        <w:rPr>
          <w:rFonts w:ascii="Times New Roman" w:hAnsi="Times New Roman"/>
          <w:b/>
          <w:color w:val="000000"/>
          <w:sz w:val="24"/>
          <w:szCs w:val="24"/>
        </w:rPr>
        <w:t>DECLARATION REGARDING BLACKLISTING / DEBARRING FOR TAKING PART IN TENDER.</w:t>
      </w:r>
      <w:proofErr w:type="gramEnd"/>
    </w:p>
    <w:p w14:paraId="715F03D9"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 xml:space="preserve">(To be executed &amp;Attested by Public Notary / Executive Magistrate on </w:t>
      </w:r>
      <w:proofErr w:type="spellStart"/>
      <w:r w:rsidRPr="00496B33">
        <w:rPr>
          <w:rFonts w:ascii="Times New Roman" w:hAnsi="Times New Roman"/>
          <w:color w:val="000000"/>
          <w:sz w:val="24"/>
          <w:szCs w:val="24"/>
        </w:rPr>
        <w:t>Rs</w:t>
      </w:r>
      <w:proofErr w:type="spellEnd"/>
      <w:r w:rsidRPr="00496B33">
        <w:rPr>
          <w:rFonts w:ascii="Times New Roman" w:hAnsi="Times New Roman"/>
          <w:color w:val="000000"/>
          <w:sz w:val="24"/>
          <w:szCs w:val="24"/>
        </w:rPr>
        <w:t>.</w:t>
      </w:r>
      <w:r>
        <w:rPr>
          <w:rFonts w:ascii="Times New Roman" w:hAnsi="Times New Roman"/>
          <w:color w:val="000000"/>
          <w:sz w:val="24"/>
          <w:szCs w:val="24"/>
        </w:rPr>
        <w:t xml:space="preserve"> </w:t>
      </w:r>
      <w:r w:rsidRPr="00496B33">
        <w:rPr>
          <w:rFonts w:ascii="Times New Roman" w:hAnsi="Times New Roman"/>
          <w:color w:val="000000"/>
          <w:sz w:val="24"/>
          <w:szCs w:val="24"/>
        </w:rPr>
        <w:t xml:space="preserve">50/- non judicial Stamp paper by the bidder) </w:t>
      </w:r>
    </w:p>
    <w:p w14:paraId="6523803C"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I / We ________________________ Manufacture / Partner(s)/ Authorized Distributor /agent of M/S. ___________________________________________ hereby declare that the firm/company namely M/</w:t>
      </w:r>
      <w:proofErr w:type="spellStart"/>
      <w:r w:rsidRPr="00496B33">
        <w:rPr>
          <w:rFonts w:ascii="Times New Roman" w:hAnsi="Times New Roman"/>
          <w:color w:val="000000"/>
          <w:sz w:val="24"/>
          <w:szCs w:val="24"/>
        </w:rPr>
        <w:t>s.__________________________________________________has</w:t>
      </w:r>
      <w:proofErr w:type="spellEnd"/>
      <w:r w:rsidRPr="00496B33">
        <w:rPr>
          <w:rFonts w:ascii="Times New Roman" w:hAnsi="Times New Roman"/>
          <w:color w:val="000000"/>
          <w:sz w:val="24"/>
          <w:szCs w:val="24"/>
        </w:rPr>
        <w:t xml:space="preserve"> not been blacklisted or debarred in the past by Union / State Government or organization from taking part in Government tenders in India. </w:t>
      </w:r>
    </w:p>
    <w:p w14:paraId="1DFB66EC"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 xml:space="preserve">Or </w:t>
      </w:r>
    </w:p>
    <w:p w14:paraId="50A83F81"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I / We ________________________ Manufacture / Partner(s)/ Authorized Distributor / agent of M/s. ___________________________________________________________hereby declare that the Firm / company namely M/</w:t>
      </w:r>
      <w:proofErr w:type="spellStart"/>
      <w:r w:rsidRPr="00496B33">
        <w:rPr>
          <w:rFonts w:ascii="Times New Roman" w:hAnsi="Times New Roman"/>
          <w:color w:val="000000"/>
          <w:sz w:val="24"/>
          <w:szCs w:val="24"/>
        </w:rPr>
        <w:t>s._________________________________________________________was</w:t>
      </w:r>
      <w:proofErr w:type="spellEnd"/>
      <w:r w:rsidRPr="00496B33">
        <w:rPr>
          <w:rFonts w:ascii="Times New Roman" w:hAnsi="Times New Roman"/>
          <w:color w:val="000000"/>
          <w:sz w:val="24"/>
          <w:szCs w:val="24"/>
        </w:rPr>
        <w:t xml:space="preserve"> blacklisted or debarred by Union / State Government or any Organization from taking part in Government tenders for a period of ____________________ years </w:t>
      </w:r>
      <w:proofErr w:type="spellStart"/>
      <w:r w:rsidRPr="00496B33">
        <w:rPr>
          <w:rFonts w:ascii="Times New Roman" w:hAnsi="Times New Roman"/>
          <w:color w:val="000000"/>
          <w:sz w:val="24"/>
          <w:szCs w:val="24"/>
        </w:rPr>
        <w:t>w.e.f</w:t>
      </w:r>
      <w:proofErr w:type="spellEnd"/>
      <w:r w:rsidRPr="00496B33">
        <w:rPr>
          <w:rFonts w:ascii="Times New Roman" w:hAnsi="Times New Roman"/>
          <w:color w:val="000000"/>
          <w:sz w:val="24"/>
          <w:szCs w:val="24"/>
        </w:rPr>
        <w:t xml:space="preserve">. __________ to _____________. The period is over on ________________and now the firm/company is entitled to take part in Government tenders. </w:t>
      </w:r>
    </w:p>
    <w:p w14:paraId="6199148C"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ab/>
        <w:t xml:space="preserve">In case the above information found false I / we are fully aware that the tender / contract will be rejected / cancelled by </w:t>
      </w:r>
      <w:r>
        <w:rPr>
          <w:rFonts w:ascii="Times New Roman" w:hAnsi="Times New Roman"/>
          <w:color w:val="000000"/>
          <w:sz w:val="24"/>
          <w:szCs w:val="24"/>
        </w:rPr>
        <w:t>the</w:t>
      </w:r>
      <w:r w:rsidRPr="00496B33">
        <w:rPr>
          <w:rFonts w:ascii="Times New Roman" w:hAnsi="Times New Roman"/>
          <w:color w:val="000000"/>
          <w:sz w:val="24"/>
          <w:szCs w:val="24"/>
        </w:rPr>
        <w:t xml:space="preserve"> Central University of Rajasthan, and </w:t>
      </w:r>
      <w:proofErr w:type="spellStart"/>
      <w:r w:rsidRPr="00496B33">
        <w:rPr>
          <w:rFonts w:ascii="Times New Roman" w:hAnsi="Times New Roman"/>
          <w:color w:val="000000"/>
          <w:sz w:val="24"/>
          <w:szCs w:val="24"/>
        </w:rPr>
        <w:t>EMD</w:t>
      </w:r>
      <w:proofErr w:type="spellEnd"/>
      <w:r w:rsidRPr="00496B33">
        <w:rPr>
          <w:rFonts w:ascii="Times New Roman" w:hAnsi="Times New Roman"/>
          <w:color w:val="000000"/>
          <w:sz w:val="24"/>
          <w:szCs w:val="24"/>
        </w:rPr>
        <w:t xml:space="preserve"> / SD shall be forfeited. </w:t>
      </w:r>
    </w:p>
    <w:p w14:paraId="48B63326"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ab/>
        <w:t xml:space="preserve">In addition to the above, Central University of Rajasthan, will not be responsible to pay the bills for any completed / partially completed work. </w:t>
      </w:r>
    </w:p>
    <w:p w14:paraId="10D50F0D"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p>
    <w:p w14:paraId="58AF1BD2"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 xml:space="preserve">Name_____________________ </w:t>
      </w:r>
    </w:p>
    <w:p w14:paraId="50CB26AC"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 xml:space="preserve">Address ___________________ </w:t>
      </w:r>
    </w:p>
    <w:p w14:paraId="1C977718"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 xml:space="preserve">___________________ </w:t>
      </w:r>
    </w:p>
    <w:p w14:paraId="79C088B1"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 xml:space="preserve">Attested: </w:t>
      </w:r>
    </w:p>
    <w:p w14:paraId="6A48D83F"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 xml:space="preserve">(Public Notary / Executive Magistrate) </w:t>
      </w:r>
    </w:p>
    <w:p w14:paraId="079CE319" w14:textId="77777777" w:rsidR="00DB3987" w:rsidRPr="00496B33" w:rsidRDefault="00DB3987" w:rsidP="00DB3987">
      <w:pPr>
        <w:pStyle w:val="BodyTextIndent"/>
        <w:tabs>
          <w:tab w:val="num" w:pos="1440"/>
        </w:tabs>
        <w:ind w:left="0"/>
        <w:rPr>
          <w:rFonts w:ascii="Times New Roman" w:hAnsi="Times New Roman"/>
          <w:color w:val="000000"/>
          <w:sz w:val="24"/>
          <w:szCs w:val="24"/>
        </w:rPr>
      </w:pPr>
    </w:p>
    <w:p w14:paraId="28C0F360" w14:textId="77777777" w:rsidR="00DB3987" w:rsidRPr="00496B33" w:rsidRDefault="00DB3987" w:rsidP="00DB3987">
      <w:pPr>
        <w:pStyle w:val="BodyTextIndent"/>
        <w:tabs>
          <w:tab w:val="num" w:pos="1440"/>
        </w:tabs>
        <w:ind w:left="0"/>
        <w:rPr>
          <w:rFonts w:ascii="Times New Roman" w:hAnsi="Times New Roman"/>
          <w:b/>
          <w:color w:val="000000"/>
          <w:sz w:val="24"/>
          <w:szCs w:val="24"/>
        </w:rPr>
      </w:pPr>
    </w:p>
    <w:p w14:paraId="0D4573AF" w14:textId="77777777" w:rsidR="00DB3987" w:rsidRPr="00496B33" w:rsidRDefault="00DB3987" w:rsidP="00DB3987">
      <w:pPr>
        <w:pStyle w:val="BodyTextIndent"/>
        <w:tabs>
          <w:tab w:val="num" w:pos="1440"/>
        </w:tabs>
        <w:ind w:left="0"/>
        <w:jc w:val="center"/>
        <w:rPr>
          <w:rFonts w:ascii="Times New Roman" w:hAnsi="Times New Roman"/>
          <w:b/>
          <w:color w:val="000000"/>
          <w:sz w:val="24"/>
          <w:szCs w:val="24"/>
        </w:rPr>
      </w:pPr>
    </w:p>
    <w:p w14:paraId="3C73B0D4" w14:textId="77777777" w:rsidR="00DB3987" w:rsidRDefault="00DB3987" w:rsidP="00DB3987">
      <w:pPr>
        <w:pStyle w:val="BodyTextIndent"/>
        <w:tabs>
          <w:tab w:val="num" w:pos="1440"/>
        </w:tabs>
        <w:ind w:left="0"/>
        <w:jc w:val="right"/>
        <w:rPr>
          <w:rFonts w:ascii="Times New Roman" w:hAnsi="Times New Roman"/>
          <w:b/>
          <w:color w:val="000000"/>
          <w:sz w:val="24"/>
          <w:szCs w:val="24"/>
        </w:rPr>
      </w:pPr>
    </w:p>
    <w:p w14:paraId="3D538DF5" w14:textId="77777777" w:rsidR="00DB3987" w:rsidRPr="00496B33" w:rsidRDefault="00DB3987" w:rsidP="00DB3987">
      <w:pPr>
        <w:pStyle w:val="BodyTextIndent"/>
        <w:tabs>
          <w:tab w:val="num" w:pos="1440"/>
        </w:tabs>
        <w:ind w:left="0"/>
        <w:jc w:val="center"/>
        <w:rPr>
          <w:rFonts w:ascii="Times New Roman" w:hAnsi="Times New Roman"/>
          <w:b/>
          <w:color w:val="000000"/>
          <w:sz w:val="24"/>
          <w:szCs w:val="24"/>
        </w:rPr>
      </w:pPr>
      <w:r>
        <w:rPr>
          <w:rFonts w:ascii="Times New Roman" w:hAnsi="Times New Roman"/>
          <w:b/>
          <w:color w:val="000000"/>
          <w:sz w:val="24"/>
          <w:szCs w:val="24"/>
        </w:rPr>
        <w:lastRenderedPageBreak/>
        <w:t xml:space="preserve">(11) </w:t>
      </w:r>
      <w:r w:rsidRPr="00496B33">
        <w:rPr>
          <w:rFonts w:ascii="Times New Roman" w:hAnsi="Times New Roman"/>
          <w:b/>
          <w:color w:val="000000"/>
          <w:sz w:val="24"/>
          <w:szCs w:val="24"/>
        </w:rPr>
        <w:t>CERTIFICATE OF GUARANTEE/WARRANTY</w:t>
      </w:r>
    </w:p>
    <w:p w14:paraId="4979BAC8"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 xml:space="preserve">I/We certify that the guarantee/warranty shall be for a period of </w:t>
      </w:r>
      <w:r w:rsidR="00B82422">
        <w:rPr>
          <w:rFonts w:ascii="Times New Roman" w:hAnsi="Times New Roman"/>
          <w:color w:val="000000"/>
          <w:sz w:val="24"/>
          <w:szCs w:val="24"/>
        </w:rPr>
        <w:t>36</w:t>
      </w:r>
      <w:r>
        <w:rPr>
          <w:rFonts w:ascii="Times New Roman" w:hAnsi="Times New Roman"/>
          <w:color w:val="000000"/>
          <w:sz w:val="24"/>
          <w:szCs w:val="24"/>
        </w:rPr>
        <w:t xml:space="preserve"> </w:t>
      </w:r>
      <w:r w:rsidRPr="00496B33">
        <w:rPr>
          <w:rFonts w:ascii="Times New Roman" w:hAnsi="Times New Roman"/>
          <w:color w:val="000000"/>
          <w:sz w:val="24"/>
          <w:szCs w:val="24"/>
        </w:rPr>
        <w:t xml:space="preserve">months (as applicable) starting from the date of satisfactory installation, commissioning and handing over of the equipment and of the works conducted therewith covered under the Supply order in working order. During the guarantee/warranty period, I/we shall provide free “after sale service” and the replacement of any part(s) of the equipment or rectification of defects of work of the equipment will be free of cost. </w:t>
      </w:r>
      <w:proofErr w:type="gramStart"/>
      <w:r w:rsidRPr="00496B33">
        <w:rPr>
          <w:rFonts w:ascii="Times New Roman" w:hAnsi="Times New Roman"/>
          <w:color w:val="000000"/>
          <w:sz w:val="24"/>
          <w:szCs w:val="24"/>
        </w:rPr>
        <w:t>The replacement of the parts shall be arranged by us</w:t>
      </w:r>
      <w:proofErr w:type="gramEnd"/>
      <w:r w:rsidRPr="00496B33">
        <w:rPr>
          <w:rFonts w:ascii="Times New Roman" w:hAnsi="Times New Roman"/>
          <w:color w:val="000000"/>
          <w:sz w:val="24"/>
          <w:szCs w:val="24"/>
        </w:rPr>
        <w:t>, at our own cost and responsibility. We undertake that the above guarantee / warranty shall begin only from the date of satisfactory and faultless functioning of the equipment for 60 days at University premises. The benefit of change in dates of the guarantee / warranty period shall be in the interest of the use</w:t>
      </w:r>
      <w:r>
        <w:rPr>
          <w:rFonts w:ascii="Times New Roman" w:hAnsi="Times New Roman"/>
          <w:color w:val="000000"/>
          <w:sz w:val="24"/>
          <w:szCs w:val="24"/>
        </w:rPr>
        <w:t>r</w:t>
      </w:r>
      <w:r w:rsidRPr="00496B33">
        <w:rPr>
          <w:rFonts w:ascii="Times New Roman" w:hAnsi="Times New Roman"/>
          <w:color w:val="000000"/>
          <w:sz w:val="24"/>
          <w:szCs w:val="24"/>
        </w:rPr>
        <w:t xml:space="preserve">/your organization. </w:t>
      </w:r>
    </w:p>
    <w:p w14:paraId="5DFF6F22"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 xml:space="preserve">During the warranty period, we shall provide at least </w:t>
      </w:r>
      <w:proofErr w:type="gramStart"/>
      <w:r w:rsidRPr="00496B33">
        <w:rPr>
          <w:rFonts w:ascii="Times New Roman" w:hAnsi="Times New Roman"/>
          <w:color w:val="000000"/>
          <w:sz w:val="24"/>
          <w:szCs w:val="24"/>
        </w:rPr>
        <w:t>4</w:t>
      </w:r>
      <w:proofErr w:type="gramEnd"/>
      <w:r w:rsidRPr="00496B33">
        <w:rPr>
          <w:rFonts w:ascii="Times New Roman" w:hAnsi="Times New Roman"/>
          <w:color w:val="000000"/>
          <w:sz w:val="24"/>
          <w:szCs w:val="24"/>
        </w:rPr>
        <w:t xml:space="preserve"> preventive maintenance visits per year. </w:t>
      </w:r>
    </w:p>
    <w:p w14:paraId="2B575B72"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 xml:space="preserve">Uptime Guarantee: During the guarantee/warranty period, we will be responsible to maintain the equipment in good working conditions for a period 347 days (i.e. 95% uptime) in a block of 365 days. </w:t>
      </w:r>
    </w:p>
    <w:p w14:paraId="515BF410" w14:textId="77777777" w:rsidR="00DB3987" w:rsidRPr="00496B33" w:rsidRDefault="00DB3987" w:rsidP="00DB3987">
      <w:pPr>
        <w:pStyle w:val="BodyTextIndent"/>
        <w:numPr>
          <w:ilvl w:val="0"/>
          <w:numId w:val="14"/>
        </w:numPr>
        <w:spacing w:line="240" w:lineRule="auto"/>
        <w:jc w:val="both"/>
        <w:rPr>
          <w:rFonts w:ascii="Times New Roman" w:hAnsi="Times New Roman"/>
          <w:color w:val="000000"/>
          <w:sz w:val="24"/>
          <w:szCs w:val="24"/>
        </w:rPr>
      </w:pPr>
      <w:proofErr w:type="gramStart"/>
      <w:r w:rsidRPr="00496B33">
        <w:rPr>
          <w:rFonts w:ascii="Times New Roman" w:hAnsi="Times New Roman"/>
          <w:color w:val="000000"/>
          <w:sz w:val="24"/>
          <w:szCs w:val="24"/>
        </w:rPr>
        <w:t>All complaints will be attended by us</w:t>
      </w:r>
      <w:proofErr w:type="gramEnd"/>
      <w:r w:rsidRPr="00496B33">
        <w:rPr>
          <w:rFonts w:ascii="Times New Roman" w:hAnsi="Times New Roman"/>
          <w:color w:val="000000"/>
          <w:sz w:val="24"/>
          <w:szCs w:val="24"/>
        </w:rPr>
        <w:t xml:space="preserve"> within 2 working days of receipt of the complaint in our office. </w:t>
      </w:r>
    </w:p>
    <w:p w14:paraId="4FAEE6DF" w14:textId="77777777" w:rsidR="00DB3987" w:rsidRPr="00496B33" w:rsidRDefault="00DB3987" w:rsidP="00DB3987">
      <w:pPr>
        <w:pStyle w:val="BodyTextIndent"/>
        <w:numPr>
          <w:ilvl w:val="0"/>
          <w:numId w:val="14"/>
        </w:numPr>
        <w:spacing w:line="240" w:lineRule="auto"/>
        <w:jc w:val="both"/>
        <w:rPr>
          <w:rFonts w:ascii="Times New Roman" w:hAnsi="Times New Roman"/>
          <w:color w:val="000000"/>
          <w:sz w:val="24"/>
          <w:szCs w:val="24"/>
        </w:rPr>
      </w:pPr>
      <w:r w:rsidRPr="00496B33">
        <w:rPr>
          <w:rFonts w:ascii="Times New Roman" w:hAnsi="Times New Roman"/>
          <w:color w:val="000000"/>
          <w:sz w:val="24"/>
          <w:szCs w:val="24"/>
        </w:rPr>
        <w:t xml:space="preserve">In case there is delay of more than 2 days in attending to a complaint from our side then you can count the number of days in excess of the permissible response time in the downtime. The above said response time of 2 days for attending to a complaint by us </w:t>
      </w:r>
      <w:proofErr w:type="gramStart"/>
      <w:r w:rsidRPr="00496B33">
        <w:rPr>
          <w:rFonts w:ascii="Times New Roman" w:hAnsi="Times New Roman"/>
          <w:color w:val="000000"/>
          <w:sz w:val="24"/>
          <w:szCs w:val="24"/>
        </w:rPr>
        <w:t>will not be counted</w:t>
      </w:r>
      <w:proofErr w:type="gramEnd"/>
      <w:r w:rsidRPr="00496B33">
        <w:rPr>
          <w:rFonts w:ascii="Times New Roman" w:hAnsi="Times New Roman"/>
          <w:color w:val="000000"/>
          <w:sz w:val="24"/>
          <w:szCs w:val="24"/>
        </w:rPr>
        <w:t xml:space="preserve"> in the downtime.</w:t>
      </w:r>
    </w:p>
    <w:p w14:paraId="03DBE9C8" w14:textId="77777777" w:rsidR="00DB3987" w:rsidRPr="00496B33" w:rsidRDefault="00DB3987" w:rsidP="00DB3987">
      <w:pPr>
        <w:pStyle w:val="BodyTextIndent"/>
        <w:numPr>
          <w:ilvl w:val="0"/>
          <w:numId w:val="14"/>
        </w:numPr>
        <w:spacing w:line="240" w:lineRule="auto"/>
        <w:jc w:val="both"/>
        <w:rPr>
          <w:rFonts w:ascii="Times New Roman" w:hAnsi="Times New Roman"/>
          <w:color w:val="000000"/>
          <w:sz w:val="24"/>
          <w:szCs w:val="24"/>
        </w:rPr>
      </w:pPr>
      <w:r w:rsidRPr="00496B33">
        <w:rPr>
          <w:rFonts w:ascii="Times New Roman" w:hAnsi="Times New Roman"/>
          <w:color w:val="000000"/>
          <w:sz w:val="24"/>
          <w:szCs w:val="24"/>
        </w:rPr>
        <w:t xml:space="preserve">Penalty: We shall pay a penalty equivalent to 0.50% of the FOB value of the equipment for every week or part thereof delay in rectifying the defect. </w:t>
      </w:r>
    </w:p>
    <w:p w14:paraId="26A45F4C"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p>
    <w:p w14:paraId="0AE89E96"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b/>
          <w:color w:val="000000"/>
          <w:sz w:val="24"/>
          <w:szCs w:val="24"/>
        </w:rPr>
        <w:t>Note:</w:t>
      </w:r>
      <w:r w:rsidRPr="00496B33">
        <w:rPr>
          <w:rFonts w:ascii="Times New Roman" w:hAnsi="Times New Roman"/>
          <w:color w:val="000000"/>
          <w:sz w:val="24"/>
          <w:szCs w:val="24"/>
        </w:rPr>
        <w:t xml:space="preserve"> The right to accept the reason(s) for delay and consider reduction or waive off the penalty for the same shall be at the sole discretion of University. </w:t>
      </w:r>
    </w:p>
    <w:p w14:paraId="191887E8"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 xml:space="preserve">We certify that the equipment being/quoted is the latest model and that spares for the equipment will be available for a period of at least </w:t>
      </w:r>
      <w:r>
        <w:rPr>
          <w:rFonts w:ascii="Times New Roman" w:hAnsi="Times New Roman"/>
          <w:color w:val="000000"/>
          <w:sz w:val="24"/>
          <w:szCs w:val="24"/>
        </w:rPr>
        <w:t>5</w:t>
      </w:r>
      <w:r w:rsidRPr="00496B33">
        <w:rPr>
          <w:rFonts w:ascii="Times New Roman" w:hAnsi="Times New Roman"/>
          <w:color w:val="000000"/>
          <w:sz w:val="24"/>
          <w:szCs w:val="24"/>
        </w:rPr>
        <w:t xml:space="preserve"> years and </w:t>
      </w:r>
      <w:proofErr w:type="gramStart"/>
      <w:r w:rsidRPr="00496B33">
        <w:rPr>
          <w:rFonts w:ascii="Times New Roman" w:hAnsi="Times New Roman"/>
          <w:color w:val="000000"/>
          <w:sz w:val="24"/>
          <w:szCs w:val="24"/>
        </w:rPr>
        <w:t>we also</w:t>
      </w:r>
      <w:proofErr w:type="gramEnd"/>
      <w:r w:rsidRPr="00496B33">
        <w:rPr>
          <w:rFonts w:ascii="Times New Roman" w:hAnsi="Times New Roman"/>
          <w:color w:val="000000"/>
          <w:sz w:val="24"/>
          <w:szCs w:val="24"/>
        </w:rPr>
        <w:t xml:space="preserve"> guarantee that we will keep the organization informed of any update of the equipment over a period of </w:t>
      </w:r>
      <w:r>
        <w:rPr>
          <w:rFonts w:ascii="Times New Roman" w:hAnsi="Times New Roman"/>
          <w:color w:val="000000"/>
          <w:sz w:val="24"/>
          <w:szCs w:val="24"/>
        </w:rPr>
        <w:t>5</w:t>
      </w:r>
      <w:r w:rsidR="009472C9">
        <w:rPr>
          <w:rFonts w:ascii="Times New Roman" w:hAnsi="Times New Roman"/>
          <w:color w:val="000000"/>
          <w:sz w:val="24"/>
          <w:szCs w:val="24"/>
        </w:rPr>
        <w:t xml:space="preserve"> </w:t>
      </w:r>
      <w:r w:rsidRPr="00496B33">
        <w:rPr>
          <w:rFonts w:ascii="Times New Roman" w:hAnsi="Times New Roman"/>
          <w:color w:val="000000"/>
          <w:sz w:val="24"/>
          <w:szCs w:val="24"/>
        </w:rPr>
        <w:t xml:space="preserve">years. </w:t>
      </w:r>
    </w:p>
    <w:p w14:paraId="5D229796"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 xml:space="preserve">We guarantee that in case we fail to carry out the maintenance within the stipulated period, University reserves the right to get the maintenance work carried out at our risk, cost and responsibility after informing us. All the expenses including excess payment for repairs/maintenance </w:t>
      </w:r>
      <w:proofErr w:type="gramStart"/>
      <w:r w:rsidRPr="00496B33">
        <w:rPr>
          <w:rFonts w:ascii="Times New Roman" w:hAnsi="Times New Roman"/>
          <w:color w:val="000000"/>
          <w:sz w:val="24"/>
          <w:szCs w:val="24"/>
        </w:rPr>
        <w:t>shall be adjusted</w:t>
      </w:r>
      <w:proofErr w:type="gramEnd"/>
      <w:r w:rsidRPr="00496B33">
        <w:rPr>
          <w:rFonts w:ascii="Times New Roman" w:hAnsi="Times New Roman"/>
          <w:color w:val="000000"/>
          <w:sz w:val="24"/>
          <w:szCs w:val="24"/>
        </w:rPr>
        <w:t xml:space="preserve"> against the Performance Bank Guarantee. In case the expenses exceed the amount of Performance Bank Guarantee, the same shall be recoverable from us with/without interest in accordance with the circumstances. </w:t>
      </w:r>
    </w:p>
    <w:p w14:paraId="131E3A33"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lastRenderedPageBreak/>
        <w:t xml:space="preserve">We shall try to repair the equipment at University premises itself. However, the equipment </w:t>
      </w:r>
      <w:proofErr w:type="gramStart"/>
      <w:r w:rsidRPr="00496B33">
        <w:rPr>
          <w:rFonts w:ascii="Times New Roman" w:hAnsi="Times New Roman"/>
          <w:color w:val="000000"/>
          <w:sz w:val="24"/>
          <w:szCs w:val="24"/>
        </w:rPr>
        <w:t>will be taken</w:t>
      </w:r>
      <w:proofErr w:type="gramEnd"/>
      <w:r w:rsidRPr="00496B33">
        <w:rPr>
          <w:rFonts w:ascii="Times New Roman" w:hAnsi="Times New Roman"/>
          <w:color w:val="000000"/>
          <w:sz w:val="24"/>
          <w:szCs w:val="24"/>
        </w:rPr>
        <w:t xml:space="preserve"> to our site on our own expenses in case it is not possible to repair the same at University</w:t>
      </w:r>
      <w:r>
        <w:rPr>
          <w:rFonts w:ascii="Times New Roman" w:hAnsi="Times New Roman"/>
          <w:color w:val="000000"/>
          <w:sz w:val="24"/>
          <w:szCs w:val="24"/>
        </w:rPr>
        <w:t xml:space="preserve"> premises</w:t>
      </w:r>
      <w:r w:rsidRPr="00496B33">
        <w:rPr>
          <w:rFonts w:ascii="Times New Roman" w:hAnsi="Times New Roman"/>
          <w:color w:val="000000"/>
          <w:sz w:val="24"/>
          <w:szCs w:val="24"/>
        </w:rPr>
        <w:t xml:space="preserve">. We shall take the entire responsibility for the safe custody and transportation of the equipment taken out for repairs </w:t>
      </w:r>
      <w:proofErr w:type="gramStart"/>
      <w:r w:rsidRPr="00496B33">
        <w:rPr>
          <w:rFonts w:ascii="Times New Roman" w:hAnsi="Times New Roman"/>
          <w:color w:val="000000"/>
          <w:sz w:val="24"/>
          <w:szCs w:val="24"/>
        </w:rPr>
        <w:t>till</w:t>
      </w:r>
      <w:proofErr w:type="gramEnd"/>
      <w:r w:rsidRPr="00496B33">
        <w:rPr>
          <w:rFonts w:ascii="Times New Roman" w:hAnsi="Times New Roman"/>
          <w:color w:val="000000"/>
          <w:sz w:val="24"/>
          <w:szCs w:val="24"/>
        </w:rPr>
        <w:t xml:space="preserve"> the equipment is rehabilitated to the University after repair. Any loss of equipment or its accessories under its charge </w:t>
      </w:r>
      <w:proofErr w:type="gramStart"/>
      <w:r w:rsidRPr="00496B33">
        <w:rPr>
          <w:rFonts w:ascii="Times New Roman" w:hAnsi="Times New Roman"/>
          <w:color w:val="000000"/>
          <w:sz w:val="24"/>
          <w:szCs w:val="24"/>
        </w:rPr>
        <w:t>on account</w:t>
      </w:r>
      <w:proofErr w:type="gramEnd"/>
      <w:r w:rsidRPr="00496B33">
        <w:rPr>
          <w:rFonts w:ascii="Times New Roman" w:hAnsi="Times New Roman"/>
          <w:color w:val="000000"/>
          <w:sz w:val="24"/>
          <w:szCs w:val="24"/>
        </w:rPr>
        <w:t xml:space="preserve"> of theft, fire or any other reasons shall be at our sole risk and responsibility which will be compensated to University for such losses. </w:t>
      </w:r>
    </w:p>
    <w:p w14:paraId="09AB6ECD"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p>
    <w:p w14:paraId="10C671C3"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 xml:space="preserve">We undertake to perform calibration after every major repair/breakdown/taking the equipment for repair out of University premises. </w:t>
      </w:r>
    </w:p>
    <w:p w14:paraId="2806FDAA"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 xml:space="preserve">In case of extended guarantee/warrantee, we undertake to carry out annual calibration of the equipment. </w:t>
      </w:r>
    </w:p>
    <w:p w14:paraId="2F3E2299"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 xml:space="preserve">We guarantee that we will supply spare parts </w:t>
      </w:r>
      <w:proofErr w:type="gramStart"/>
      <w:r w:rsidRPr="00496B33">
        <w:rPr>
          <w:rFonts w:ascii="Times New Roman" w:hAnsi="Times New Roman"/>
          <w:color w:val="000000"/>
          <w:sz w:val="24"/>
          <w:szCs w:val="24"/>
        </w:rPr>
        <w:t>if and when</w:t>
      </w:r>
      <w:proofErr w:type="gramEnd"/>
      <w:r w:rsidRPr="00496B33">
        <w:rPr>
          <w:rFonts w:ascii="Times New Roman" w:hAnsi="Times New Roman"/>
          <w:color w:val="000000"/>
          <w:sz w:val="24"/>
          <w:szCs w:val="24"/>
        </w:rPr>
        <w:t xml:space="preserve"> required on agreed basis for an agreed price. The agreed basis could be an agreed discount on the published catalogue price. </w:t>
      </w:r>
    </w:p>
    <w:p w14:paraId="7DC21820"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 xml:space="preserve">We guarantee to the effect that before going out of production of spare parts, we will give adequate advance notice to you so that you may undertake to procure the balance of the </w:t>
      </w:r>
      <w:proofErr w:type="gramStart"/>
      <w:r w:rsidRPr="00496B33">
        <w:rPr>
          <w:rFonts w:ascii="Times New Roman" w:hAnsi="Times New Roman"/>
          <w:color w:val="000000"/>
          <w:sz w:val="24"/>
          <w:szCs w:val="24"/>
        </w:rPr>
        <w:t>life time</w:t>
      </w:r>
      <w:proofErr w:type="gramEnd"/>
      <w:r w:rsidRPr="00496B33">
        <w:rPr>
          <w:rFonts w:ascii="Times New Roman" w:hAnsi="Times New Roman"/>
          <w:color w:val="000000"/>
          <w:sz w:val="24"/>
          <w:szCs w:val="24"/>
        </w:rPr>
        <w:t xml:space="preserve"> requirements of spare parts. </w:t>
      </w:r>
    </w:p>
    <w:p w14:paraId="1A248DF2"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We guarantee the entire unit against defects of manufacture, workmanship and poor quality of components.</w:t>
      </w:r>
    </w:p>
    <w:p w14:paraId="07663C62"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p>
    <w:p w14:paraId="7827294E"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p>
    <w:p w14:paraId="11688DE6" w14:textId="77777777" w:rsidR="00DB3987" w:rsidRPr="00496B33" w:rsidRDefault="00DB3987" w:rsidP="00DB3987">
      <w:pPr>
        <w:pStyle w:val="BodyTextIndent"/>
        <w:tabs>
          <w:tab w:val="num" w:pos="1440"/>
        </w:tabs>
        <w:ind w:left="0"/>
        <w:jc w:val="right"/>
        <w:rPr>
          <w:rFonts w:ascii="Times New Roman" w:hAnsi="Times New Roman"/>
          <w:color w:val="000000"/>
          <w:sz w:val="24"/>
          <w:szCs w:val="24"/>
        </w:rPr>
      </w:pPr>
      <w:r w:rsidRPr="00496B33">
        <w:rPr>
          <w:rFonts w:ascii="Times New Roman" w:hAnsi="Times New Roman"/>
          <w:color w:val="000000"/>
          <w:sz w:val="24"/>
          <w:szCs w:val="24"/>
        </w:rPr>
        <w:t>Signature of Bidder</w:t>
      </w:r>
    </w:p>
    <w:p w14:paraId="73186E11"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p>
    <w:p w14:paraId="0B438741"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p>
    <w:p w14:paraId="38A86C81"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r w:rsidRPr="00496B33">
        <w:rPr>
          <w:rFonts w:ascii="Times New Roman" w:hAnsi="Times New Roman"/>
          <w:color w:val="000000"/>
          <w:sz w:val="24"/>
          <w:szCs w:val="24"/>
        </w:rPr>
        <w:tab/>
      </w:r>
      <w:r w:rsidRPr="00496B33">
        <w:rPr>
          <w:rFonts w:ascii="Times New Roman" w:hAnsi="Times New Roman"/>
          <w:color w:val="000000"/>
          <w:sz w:val="24"/>
          <w:szCs w:val="24"/>
        </w:rPr>
        <w:tab/>
      </w:r>
      <w:r w:rsidRPr="00496B33">
        <w:rPr>
          <w:rFonts w:ascii="Times New Roman" w:hAnsi="Times New Roman"/>
          <w:color w:val="000000"/>
          <w:sz w:val="24"/>
          <w:szCs w:val="24"/>
        </w:rPr>
        <w:tab/>
      </w:r>
      <w:r w:rsidRPr="00496B33">
        <w:rPr>
          <w:rFonts w:ascii="Times New Roman" w:hAnsi="Times New Roman"/>
          <w:color w:val="000000"/>
          <w:sz w:val="24"/>
          <w:szCs w:val="24"/>
        </w:rPr>
        <w:tab/>
      </w:r>
      <w:r w:rsidRPr="00496B33">
        <w:rPr>
          <w:rFonts w:ascii="Times New Roman" w:hAnsi="Times New Roman"/>
          <w:color w:val="000000"/>
          <w:sz w:val="24"/>
          <w:szCs w:val="24"/>
        </w:rPr>
        <w:tab/>
      </w:r>
      <w:r w:rsidRPr="00496B33">
        <w:rPr>
          <w:rFonts w:ascii="Times New Roman" w:hAnsi="Times New Roman"/>
          <w:color w:val="000000"/>
          <w:sz w:val="24"/>
          <w:szCs w:val="24"/>
        </w:rPr>
        <w:tab/>
      </w:r>
      <w:r w:rsidRPr="00496B33">
        <w:rPr>
          <w:rFonts w:ascii="Times New Roman" w:hAnsi="Times New Roman"/>
          <w:color w:val="000000"/>
          <w:sz w:val="24"/>
          <w:szCs w:val="24"/>
        </w:rPr>
        <w:tab/>
      </w:r>
      <w:r w:rsidRPr="00496B33">
        <w:rPr>
          <w:rFonts w:ascii="Times New Roman" w:hAnsi="Times New Roman"/>
          <w:color w:val="000000"/>
          <w:sz w:val="24"/>
          <w:szCs w:val="24"/>
        </w:rPr>
        <w:tab/>
      </w:r>
      <w:r w:rsidRPr="00496B33">
        <w:rPr>
          <w:rFonts w:ascii="Times New Roman" w:hAnsi="Times New Roman"/>
          <w:color w:val="000000"/>
          <w:sz w:val="24"/>
          <w:szCs w:val="24"/>
        </w:rPr>
        <w:tab/>
      </w:r>
      <w:r w:rsidRPr="00496B33">
        <w:rPr>
          <w:rFonts w:ascii="Times New Roman" w:hAnsi="Times New Roman"/>
          <w:color w:val="000000"/>
          <w:sz w:val="24"/>
          <w:szCs w:val="24"/>
        </w:rPr>
        <w:tab/>
      </w:r>
    </w:p>
    <w:p w14:paraId="30576AEE"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p>
    <w:p w14:paraId="24ADECAD"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p>
    <w:p w14:paraId="3F5D75E0"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p>
    <w:p w14:paraId="7F7FE1B8"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p>
    <w:p w14:paraId="68035DC1"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p>
    <w:p w14:paraId="6430B683" w14:textId="77777777" w:rsidR="00DB3987" w:rsidRPr="00496B33" w:rsidRDefault="00DB3987" w:rsidP="00DB3987">
      <w:pPr>
        <w:pStyle w:val="BodyTextIndent"/>
        <w:tabs>
          <w:tab w:val="num" w:pos="1440"/>
        </w:tabs>
        <w:ind w:left="0"/>
        <w:jc w:val="both"/>
        <w:rPr>
          <w:rFonts w:ascii="Times New Roman" w:hAnsi="Times New Roman"/>
          <w:color w:val="000000"/>
          <w:sz w:val="24"/>
          <w:szCs w:val="24"/>
        </w:rPr>
      </w:pPr>
    </w:p>
    <w:p w14:paraId="3BD6B407" w14:textId="77777777" w:rsidR="00DB3987" w:rsidRPr="00496B33" w:rsidRDefault="00DB3987" w:rsidP="00DB3987">
      <w:pPr>
        <w:widowControl w:val="0"/>
        <w:overflowPunct w:val="0"/>
        <w:autoSpaceDE w:val="0"/>
        <w:autoSpaceDN w:val="0"/>
        <w:adjustRightInd w:val="0"/>
        <w:spacing w:after="0" w:line="240" w:lineRule="auto"/>
        <w:jc w:val="right"/>
        <w:rPr>
          <w:rFonts w:ascii="Times New Roman" w:hAnsi="Times New Roman"/>
          <w:b/>
          <w:color w:val="000000"/>
          <w:sz w:val="24"/>
          <w:szCs w:val="24"/>
        </w:rPr>
      </w:pPr>
      <w:r w:rsidRPr="00496B33">
        <w:rPr>
          <w:color w:val="000000"/>
        </w:rPr>
        <w:br w:type="page"/>
      </w:r>
    </w:p>
    <w:p w14:paraId="36C554B9" w14:textId="77777777" w:rsidR="00DB3987" w:rsidRPr="00496B33" w:rsidRDefault="00DB3987" w:rsidP="00DB3987">
      <w:pPr>
        <w:widowControl w:val="0"/>
        <w:overflowPunct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 xml:space="preserve">(12) </w:t>
      </w:r>
      <w:r w:rsidRPr="00496B33">
        <w:rPr>
          <w:rFonts w:ascii="Times New Roman" w:hAnsi="Times New Roman"/>
          <w:b/>
          <w:color w:val="000000"/>
          <w:sz w:val="24"/>
          <w:szCs w:val="24"/>
        </w:rPr>
        <w:t xml:space="preserve">Technical specifications compliance Sheet  </w:t>
      </w:r>
    </w:p>
    <w:p w14:paraId="4B50116D" w14:textId="77777777" w:rsidR="00DB3987" w:rsidRPr="00496B33" w:rsidRDefault="00DB3987" w:rsidP="00DB3987">
      <w:pPr>
        <w:widowControl w:val="0"/>
        <w:overflowPunct w:val="0"/>
        <w:autoSpaceDE w:val="0"/>
        <w:autoSpaceDN w:val="0"/>
        <w:adjustRightInd w:val="0"/>
        <w:spacing w:after="0" w:line="240" w:lineRule="auto"/>
        <w:ind w:left="360"/>
        <w:jc w:val="both"/>
        <w:rPr>
          <w:rFonts w:ascii="Times New Roman" w:hAnsi="Times New Roman"/>
          <w:color w:val="000000"/>
          <w:sz w:val="24"/>
          <w:szCs w:val="24"/>
        </w:rPr>
      </w:pPr>
    </w:p>
    <w:p w14:paraId="59B962BB" w14:textId="77777777" w:rsidR="00DB3987" w:rsidRPr="00496B33" w:rsidRDefault="00DB3987" w:rsidP="00DB3987">
      <w:pPr>
        <w:numPr>
          <w:ilvl w:val="0"/>
          <w:numId w:val="11"/>
        </w:numPr>
        <w:ind w:left="0" w:hanging="567"/>
        <w:rPr>
          <w:rFonts w:ascii="Times New Roman" w:hAnsi="Times New Roman"/>
          <w:color w:val="000000"/>
          <w:sz w:val="24"/>
          <w:szCs w:val="24"/>
        </w:rPr>
      </w:pPr>
      <w:r w:rsidRPr="00496B33">
        <w:rPr>
          <w:rFonts w:ascii="Times New Roman" w:hAnsi="Times New Roman"/>
          <w:color w:val="000000"/>
          <w:sz w:val="24"/>
          <w:szCs w:val="24"/>
        </w:rPr>
        <w:t xml:space="preserve">The technical compliance bid must be in this sheet only, otherwise is should be assumed that bidder is not able to offer technically desired product. Information provided elsewhere or in different form </w:t>
      </w:r>
      <w:proofErr w:type="gramStart"/>
      <w:r w:rsidRPr="00496B33">
        <w:rPr>
          <w:rFonts w:ascii="Times New Roman" w:hAnsi="Times New Roman"/>
          <w:color w:val="000000"/>
          <w:sz w:val="24"/>
          <w:szCs w:val="24"/>
        </w:rPr>
        <w:t>will not be considered</w:t>
      </w:r>
      <w:proofErr w:type="gramEnd"/>
      <w:r w:rsidRPr="00496B33">
        <w:rPr>
          <w:rFonts w:ascii="Times New Roman" w:hAnsi="Times New Roman"/>
          <w:color w:val="000000"/>
          <w:sz w:val="24"/>
          <w:szCs w:val="24"/>
        </w:rPr>
        <w:t>.</w:t>
      </w:r>
    </w:p>
    <w:p w14:paraId="380D7B7F" w14:textId="77777777" w:rsidR="00DB3987" w:rsidRPr="00496B33" w:rsidRDefault="00DB3987" w:rsidP="00DB3987">
      <w:pPr>
        <w:numPr>
          <w:ilvl w:val="0"/>
          <w:numId w:val="11"/>
        </w:numPr>
        <w:ind w:left="0" w:hanging="567"/>
        <w:rPr>
          <w:rFonts w:ascii="Times New Roman" w:hAnsi="Times New Roman"/>
          <w:color w:val="000000"/>
          <w:sz w:val="24"/>
          <w:szCs w:val="24"/>
        </w:rPr>
      </w:pPr>
      <w:proofErr w:type="gramStart"/>
      <w:r w:rsidRPr="00496B33">
        <w:rPr>
          <w:rFonts w:ascii="Times New Roman" w:hAnsi="Times New Roman"/>
          <w:color w:val="000000"/>
          <w:sz w:val="24"/>
          <w:szCs w:val="24"/>
        </w:rPr>
        <w:t>All the columns of this sheet should be filled in compulsorily by the bidder, merely asking the office to refer catalogue</w:t>
      </w:r>
      <w:proofErr w:type="gramEnd"/>
      <w:r w:rsidRPr="00496B33">
        <w:rPr>
          <w:rFonts w:ascii="Times New Roman" w:hAnsi="Times New Roman"/>
          <w:color w:val="000000"/>
          <w:sz w:val="24"/>
          <w:szCs w:val="24"/>
        </w:rPr>
        <w:t xml:space="preserve"> or brochure will not be entertained.</w:t>
      </w:r>
    </w:p>
    <w:p w14:paraId="78478FA0" w14:textId="77777777" w:rsidR="00DB3987" w:rsidRPr="00496B33" w:rsidRDefault="00DB3987" w:rsidP="00DB3987">
      <w:pPr>
        <w:numPr>
          <w:ilvl w:val="0"/>
          <w:numId w:val="11"/>
        </w:numPr>
        <w:ind w:left="0" w:hanging="567"/>
        <w:rPr>
          <w:rFonts w:ascii="Times New Roman" w:hAnsi="Times New Roman"/>
          <w:color w:val="000000"/>
          <w:sz w:val="24"/>
          <w:szCs w:val="24"/>
        </w:rPr>
      </w:pPr>
      <w:r w:rsidRPr="00496B33">
        <w:rPr>
          <w:rFonts w:ascii="Times New Roman" w:hAnsi="Times New Roman"/>
          <w:color w:val="000000"/>
          <w:sz w:val="24"/>
          <w:szCs w:val="24"/>
        </w:rPr>
        <w:t xml:space="preserve">The bidder shall assume full responsibility of the information provided in this sheet. Any false statement should render the breach of </w:t>
      </w:r>
      <w:proofErr w:type="gramStart"/>
      <w:r w:rsidRPr="00496B33">
        <w:rPr>
          <w:rFonts w:ascii="Times New Roman" w:hAnsi="Times New Roman"/>
          <w:color w:val="000000"/>
          <w:sz w:val="24"/>
          <w:szCs w:val="24"/>
        </w:rPr>
        <w:t>basic foundation</w:t>
      </w:r>
      <w:proofErr w:type="gramEnd"/>
      <w:r w:rsidRPr="00496B33">
        <w:rPr>
          <w:rFonts w:ascii="Times New Roman" w:hAnsi="Times New Roman"/>
          <w:color w:val="000000"/>
          <w:sz w:val="24"/>
          <w:szCs w:val="24"/>
        </w:rPr>
        <w:t xml:space="preserve"> of the tender.</w:t>
      </w:r>
    </w:p>
    <w:p w14:paraId="6C5DDAD1" w14:textId="77777777" w:rsidR="00DB3987" w:rsidRPr="00496B33" w:rsidRDefault="00DB3987" w:rsidP="00DB3987">
      <w:pPr>
        <w:widowControl w:val="0"/>
        <w:overflowPunct w:val="0"/>
        <w:autoSpaceDE w:val="0"/>
        <w:autoSpaceDN w:val="0"/>
        <w:adjustRightInd w:val="0"/>
        <w:spacing w:after="0" w:line="240" w:lineRule="auto"/>
        <w:ind w:left="360"/>
        <w:jc w:val="both"/>
        <w:rPr>
          <w:rFonts w:ascii="Times New Roman" w:hAnsi="Times New Roman"/>
          <w:color w:val="000000"/>
        </w:rPr>
      </w:pPr>
    </w:p>
    <w:p w14:paraId="67A08121" w14:textId="77777777" w:rsidR="00DB3987" w:rsidRPr="00496B33" w:rsidRDefault="00DB3987" w:rsidP="00DB3987">
      <w:pPr>
        <w:rPr>
          <w:rFonts w:ascii="Times New Roman" w:hAnsi="Times New Roman"/>
          <w:b/>
          <w:color w:val="000000"/>
        </w:rPr>
      </w:pPr>
      <w:r w:rsidRPr="00496B33">
        <w:rPr>
          <w:rFonts w:ascii="Times New Roman" w:hAnsi="Times New Roman"/>
          <w:b/>
          <w:color w:val="000000"/>
        </w:rPr>
        <w:t xml:space="preserve">Name of Equipment / Instrument: </w:t>
      </w:r>
    </w:p>
    <w:p w14:paraId="1386BCE9" w14:textId="77777777" w:rsidR="00DB3987" w:rsidRPr="00496B33" w:rsidRDefault="00DB3987" w:rsidP="00DB3987">
      <w:pPr>
        <w:rPr>
          <w:rFonts w:ascii="Times New Roman" w:hAnsi="Times New Roman"/>
          <w:b/>
          <w:color w:val="000000"/>
        </w:rPr>
      </w:pPr>
      <w:r w:rsidRPr="00496B33">
        <w:rPr>
          <w:rFonts w:ascii="Times New Roman" w:hAnsi="Times New Roman"/>
          <w:b/>
          <w:color w:val="000000"/>
        </w:rPr>
        <w:t xml:space="preserve">Annexure: </w:t>
      </w:r>
    </w:p>
    <w:p w14:paraId="3309FC07" w14:textId="77777777" w:rsidR="00DB3987" w:rsidRPr="00496B33" w:rsidRDefault="00DB3987" w:rsidP="00DB3987">
      <w:pPr>
        <w:rPr>
          <w:rFonts w:ascii="Times New Roman" w:hAnsi="Times New Roman"/>
          <w:b/>
          <w:color w:val="000000"/>
        </w:rPr>
      </w:pPr>
      <w:r w:rsidRPr="00496B33">
        <w:rPr>
          <w:rFonts w:ascii="Times New Roman" w:hAnsi="Times New Roman"/>
          <w:b/>
          <w:color w:val="000000"/>
          <w:lang w:eastAsia="en-IN"/>
        </w:rPr>
        <w:t>Compliance Check list/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2011"/>
        <w:gridCol w:w="1867"/>
        <w:gridCol w:w="1752"/>
        <w:gridCol w:w="3228"/>
      </w:tblGrid>
      <w:tr w:rsidR="00DB3987" w:rsidRPr="00496B33" w14:paraId="62C4E414" w14:textId="77777777" w:rsidTr="005A2126">
        <w:trPr>
          <w:trHeight w:val="168"/>
        </w:trPr>
        <w:tc>
          <w:tcPr>
            <w:tcW w:w="0" w:type="auto"/>
          </w:tcPr>
          <w:p w14:paraId="21167A07" w14:textId="77777777" w:rsidR="00DB3987" w:rsidRPr="00496B33" w:rsidRDefault="00DB3987" w:rsidP="005A2126">
            <w:pPr>
              <w:rPr>
                <w:rFonts w:ascii="Times New Roman" w:hAnsi="Times New Roman"/>
                <w:color w:val="000000"/>
              </w:rPr>
            </w:pPr>
            <w:proofErr w:type="spellStart"/>
            <w:r w:rsidRPr="00496B33">
              <w:rPr>
                <w:rFonts w:ascii="Times New Roman" w:hAnsi="Times New Roman"/>
                <w:color w:val="000000"/>
              </w:rPr>
              <w:t>S.No</w:t>
            </w:r>
            <w:proofErr w:type="spellEnd"/>
            <w:r w:rsidRPr="00496B33">
              <w:rPr>
                <w:rFonts w:ascii="Times New Roman" w:hAnsi="Times New Roman"/>
                <w:color w:val="000000"/>
              </w:rPr>
              <w:t>.</w:t>
            </w:r>
          </w:p>
        </w:tc>
        <w:tc>
          <w:tcPr>
            <w:tcW w:w="0" w:type="auto"/>
          </w:tcPr>
          <w:p w14:paraId="76541E14" w14:textId="77777777" w:rsidR="00DB3987" w:rsidRPr="00496B33" w:rsidRDefault="00DB3987" w:rsidP="005A2126">
            <w:pPr>
              <w:rPr>
                <w:rFonts w:ascii="Times New Roman" w:hAnsi="Times New Roman"/>
                <w:color w:val="000000"/>
              </w:rPr>
            </w:pPr>
            <w:r w:rsidRPr="00496B33">
              <w:rPr>
                <w:rFonts w:ascii="Times New Roman" w:hAnsi="Times New Roman"/>
                <w:b/>
                <w:color w:val="000000"/>
              </w:rPr>
              <w:t>Technical specification</w:t>
            </w:r>
          </w:p>
        </w:tc>
        <w:tc>
          <w:tcPr>
            <w:tcW w:w="0" w:type="auto"/>
          </w:tcPr>
          <w:p w14:paraId="1412E6AB" w14:textId="77777777" w:rsidR="00DB3987" w:rsidRPr="00496B33" w:rsidRDefault="00DB3987" w:rsidP="005A2126">
            <w:pPr>
              <w:rPr>
                <w:rFonts w:ascii="Times New Roman" w:hAnsi="Times New Roman"/>
                <w:color w:val="000000"/>
              </w:rPr>
            </w:pPr>
            <w:r w:rsidRPr="00496B33">
              <w:rPr>
                <w:rFonts w:ascii="Times New Roman" w:hAnsi="Times New Roman"/>
                <w:b/>
                <w:color w:val="000000"/>
              </w:rPr>
              <w:t>Features available in equipment write (yes/No)</w:t>
            </w:r>
          </w:p>
        </w:tc>
        <w:tc>
          <w:tcPr>
            <w:tcW w:w="0" w:type="auto"/>
          </w:tcPr>
          <w:p w14:paraId="3427FC46" w14:textId="77777777" w:rsidR="00DB3987" w:rsidRPr="00496B33" w:rsidRDefault="00DB3987" w:rsidP="005A2126">
            <w:pPr>
              <w:autoSpaceDE w:val="0"/>
              <w:autoSpaceDN w:val="0"/>
              <w:adjustRightInd w:val="0"/>
              <w:spacing w:after="0" w:line="240" w:lineRule="auto"/>
              <w:rPr>
                <w:rFonts w:ascii="Times New Roman" w:hAnsi="Times New Roman"/>
                <w:color w:val="000000"/>
                <w:lang w:eastAsia="en-IN"/>
              </w:rPr>
            </w:pPr>
            <w:r w:rsidRPr="00496B33">
              <w:rPr>
                <w:rFonts w:ascii="Times New Roman" w:hAnsi="Times New Roman"/>
                <w:b/>
                <w:color w:val="000000"/>
              </w:rPr>
              <w:t>Any deviation from specification</w:t>
            </w:r>
          </w:p>
        </w:tc>
        <w:tc>
          <w:tcPr>
            <w:tcW w:w="0" w:type="auto"/>
          </w:tcPr>
          <w:p w14:paraId="7D05CE36" w14:textId="77777777" w:rsidR="00DB3987" w:rsidRPr="00496B33" w:rsidRDefault="00DB3987" w:rsidP="005A2126">
            <w:pPr>
              <w:rPr>
                <w:rFonts w:ascii="Times New Roman" w:hAnsi="Times New Roman"/>
                <w:color w:val="000000"/>
              </w:rPr>
            </w:pPr>
            <w:r w:rsidRPr="00496B33">
              <w:rPr>
                <w:rFonts w:ascii="Times New Roman" w:hAnsi="Times New Roman"/>
                <w:b/>
                <w:color w:val="000000"/>
              </w:rPr>
              <w:t xml:space="preserve">Corresponding page no. and </w:t>
            </w:r>
            <w:proofErr w:type="spellStart"/>
            <w:r>
              <w:rPr>
                <w:rFonts w:ascii="Times New Roman" w:hAnsi="Times New Roman"/>
                <w:b/>
                <w:color w:val="000000"/>
              </w:rPr>
              <w:t>S.No</w:t>
            </w:r>
            <w:proofErr w:type="spellEnd"/>
            <w:r>
              <w:rPr>
                <w:rFonts w:ascii="Times New Roman" w:hAnsi="Times New Roman"/>
                <w:b/>
                <w:color w:val="000000"/>
              </w:rPr>
              <w:t xml:space="preserve">./ </w:t>
            </w:r>
            <w:r w:rsidRPr="00496B33">
              <w:rPr>
                <w:rFonts w:ascii="Times New Roman" w:hAnsi="Times New Roman"/>
                <w:b/>
                <w:color w:val="000000"/>
              </w:rPr>
              <w:t>para no. of datasheet catalogue/ brochure in support of specification</w:t>
            </w:r>
          </w:p>
        </w:tc>
      </w:tr>
      <w:tr w:rsidR="00DB3987" w:rsidRPr="00496B33" w14:paraId="1E847A32" w14:textId="77777777" w:rsidTr="005A2126">
        <w:trPr>
          <w:trHeight w:val="168"/>
        </w:trPr>
        <w:tc>
          <w:tcPr>
            <w:tcW w:w="0" w:type="auto"/>
          </w:tcPr>
          <w:p w14:paraId="366EB3D9" w14:textId="77777777" w:rsidR="00DB3987" w:rsidRPr="00496B33" w:rsidRDefault="00DB3987" w:rsidP="005A2126">
            <w:pPr>
              <w:rPr>
                <w:rFonts w:ascii="Times New Roman" w:hAnsi="Times New Roman"/>
                <w:color w:val="000000"/>
              </w:rPr>
            </w:pPr>
            <w:r w:rsidRPr="00496B33">
              <w:rPr>
                <w:rFonts w:ascii="Times New Roman" w:hAnsi="Times New Roman"/>
                <w:color w:val="000000"/>
              </w:rPr>
              <w:t>1</w:t>
            </w:r>
          </w:p>
        </w:tc>
        <w:tc>
          <w:tcPr>
            <w:tcW w:w="0" w:type="auto"/>
          </w:tcPr>
          <w:p w14:paraId="4FF66AD7" w14:textId="77777777" w:rsidR="00DB3987" w:rsidRDefault="00DB3987" w:rsidP="005A2126">
            <w:pPr>
              <w:rPr>
                <w:rFonts w:ascii="Times New Roman" w:hAnsi="Times New Roman"/>
                <w:color w:val="000000"/>
              </w:rPr>
            </w:pPr>
            <w:r w:rsidRPr="00496B33">
              <w:rPr>
                <w:rFonts w:ascii="Times New Roman" w:hAnsi="Times New Roman"/>
                <w:color w:val="000000"/>
              </w:rPr>
              <w:t>Technical Specification as per Annexure provided</w:t>
            </w:r>
          </w:p>
          <w:p w14:paraId="3B6DA03C" w14:textId="77777777" w:rsidR="00DB3987" w:rsidRDefault="00DB3987" w:rsidP="005A2126">
            <w:pPr>
              <w:rPr>
                <w:rFonts w:ascii="Times New Roman" w:hAnsi="Times New Roman"/>
                <w:color w:val="000000"/>
              </w:rPr>
            </w:pPr>
            <w:r>
              <w:rPr>
                <w:rFonts w:ascii="Times New Roman" w:hAnsi="Times New Roman"/>
                <w:color w:val="000000"/>
              </w:rPr>
              <w:t>1.</w:t>
            </w:r>
          </w:p>
          <w:p w14:paraId="77A8E760" w14:textId="77777777" w:rsidR="00DB3987" w:rsidRDefault="00DB3987" w:rsidP="005A2126">
            <w:pPr>
              <w:rPr>
                <w:rFonts w:ascii="Times New Roman" w:hAnsi="Times New Roman"/>
                <w:color w:val="000000"/>
              </w:rPr>
            </w:pPr>
            <w:r>
              <w:rPr>
                <w:rFonts w:ascii="Times New Roman" w:hAnsi="Times New Roman"/>
                <w:color w:val="000000"/>
              </w:rPr>
              <w:t>2.</w:t>
            </w:r>
          </w:p>
          <w:p w14:paraId="25C135F4" w14:textId="77777777" w:rsidR="00DB3987" w:rsidRDefault="00DB3987" w:rsidP="005A2126">
            <w:pPr>
              <w:rPr>
                <w:rFonts w:ascii="Times New Roman" w:hAnsi="Times New Roman"/>
                <w:color w:val="000000"/>
              </w:rPr>
            </w:pPr>
            <w:r>
              <w:rPr>
                <w:rFonts w:ascii="Times New Roman" w:hAnsi="Times New Roman"/>
                <w:color w:val="000000"/>
              </w:rPr>
              <w:t>3.</w:t>
            </w:r>
          </w:p>
          <w:p w14:paraId="003F90A9" w14:textId="77777777" w:rsidR="00DB3987" w:rsidRDefault="00DB3987" w:rsidP="005A2126">
            <w:pPr>
              <w:rPr>
                <w:rFonts w:ascii="Times New Roman" w:hAnsi="Times New Roman"/>
                <w:color w:val="000000"/>
              </w:rPr>
            </w:pPr>
            <w:r>
              <w:rPr>
                <w:rFonts w:ascii="Times New Roman" w:hAnsi="Times New Roman"/>
                <w:color w:val="000000"/>
              </w:rPr>
              <w:t>4.</w:t>
            </w:r>
          </w:p>
          <w:p w14:paraId="219D4DA8" w14:textId="77777777" w:rsidR="00DB3987" w:rsidRDefault="00DB3987" w:rsidP="005A2126">
            <w:pPr>
              <w:rPr>
                <w:rFonts w:ascii="Times New Roman" w:hAnsi="Times New Roman"/>
                <w:color w:val="000000"/>
              </w:rPr>
            </w:pPr>
            <w:r>
              <w:rPr>
                <w:rFonts w:ascii="Times New Roman" w:hAnsi="Times New Roman"/>
                <w:color w:val="000000"/>
              </w:rPr>
              <w:t>5.</w:t>
            </w:r>
          </w:p>
          <w:p w14:paraId="2AB8EA98" w14:textId="77777777" w:rsidR="00DB3987" w:rsidRDefault="00DB3987" w:rsidP="005A2126">
            <w:pPr>
              <w:rPr>
                <w:rFonts w:ascii="Times New Roman" w:hAnsi="Times New Roman"/>
                <w:color w:val="000000"/>
              </w:rPr>
            </w:pPr>
            <w:r>
              <w:rPr>
                <w:rFonts w:ascii="Times New Roman" w:hAnsi="Times New Roman"/>
                <w:color w:val="000000"/>
              </w:rPr>
              <w:t>6.</w:t>
            </w:r>
          </w:p>
          <w:p w14:paraId="627D26E4" w14:textId="77777777" w:rsidR="00DB3987" w:rsidRPr="00496B33" w:rsidRDefault="00DB3987" w:rsidP="005A2126">
            <w:pPr>
              <w:rPr>
                <w:rFonts w:ascii="Times New Roman" w:hAnsi="Times New Roman"/>
                <w:color w:val="000000"/>
              </w:rPr>
            </w:pPr>
          </w:p>
        </w:tc>
        <w:tc>
          <w:tcPr>
            <w:tcW w:w="0" w:type="auto"/>
          </w:tcPr>
          <w:p w14:paraId="7649E7DE" w14:textId="77777777" w:rsidR="00DB3987" w:rsidRPr="00496B33" w:rsidRDefault="00DB3987" w:rsidP="005A2126">
            <w:pPr>
              <w:rPr>
                <w:rFonts w:ascii="Times New Roman" w:hAnsi="Times New Roman"/>
                <w:color w:val="000000"/>
              </w:rPr>
            </w:pPr>
          </w:p>
        </w:tc>
        <w:tc>
          <w:tcPr>
            <w:tcW w:w="0" w:type="auto"/>
          </w:tcPr>
          <w:p w14:paraId="0C513732" w14:textId="77777777" w:rsidR="00DB3987" w:rsidRPr="00496B33" w:rsidRDefault="00DB3987" w:rsidP="005A2126">
            <w:pPr>
              <w:autoSpaceDE w:val="0"/>
              <w:autoSpaceDN w:val="0"/>
              <w:adjustRightInd w:val="0"/>
              <w:spacing w:after="0" w:line="240" w:lineRule="auto"/>
              <w:rPr>
                <w:rFonts w:ascii="Times New Roman" w:hAnsi="Times New Roman"/>
                <w:color w:val="000000"/>
                <w:lang w:eastAsia="en-IN"/>
              </w:rPr>
            </w:pPr>
          </w:p>
        </w:tc>
        <w:tc>
          <w:tcPr>
            <w:tcW w:w="0" w:type="auto"/>
          </w:tcPr>
          <w:p w14:paraId="22BF4345" w14:textId="77777777" w:rsidR="00DB3987" w:rsidRPr="00496B33" w:rsidRDefault="00DB3987" w:rsidP="005A2126">
            <w:pPr>
              <w:rPr>
                <w:rFonts w:ascii="Times New Roman" w:hAnsi="Times New Roman"/>
                <w:color w:val="000000"/>
              </w:rPr>
            </w:pPr>
          </w:p>
        </w:tc>
      </w:tr>
    </w:tbl>
    <w:p w14:paraId="7AAC3097" w14:textId="77777777" w:rsidR="00CD5540" w:rsidRDefault="00CD5540" w:rsidP="00DB3987">
      <w:pPr>
        <w:rPr>
          <w:rFonts w:ascii="Times New Roman" w:hAnsi="Times New Roman"/>
          <w:b/>
          <w:color w:val="000000"/>
        </w:rPr>
      </w:pPr>
    </w:p>
    <w:p w14:paraId="3AD11567" w14:textId="77777777" w:rsidR="00CD5540" w:rsidRDefault="00CD5540" w:rsidP="00DB3987">
      <w:pPr>
        <w:rPr>
          <w:rFonts w:ascii="Times New Roman" w:hAnsi="Times New Roman"/>
          <w:b/>
          <w:color w:val="000000"/>
        </w:rPr>
      </w:pPr>
    </w:p>
    <w:p w14:paraId="022EF6B3" w14:textId="77777777" w:rsidR="00CD5540" w:rsidRDefault="00CD5540" w:rsidP="00DB3987">
      <w:pPr>
        <w:rPr>
          <w:rFonts w:ascii="Times New Roman" w:hAnsi="Times New Roman"/>
          <w:b/>
          <w:color w:val="000000"/>
        </w:rPr>
      </w:pPr>
    </w:p>
    <w:p w14:paraId="5B50989E" w14:textId="77777777" w:rsidR="00DB3987" w:rsidRPr="00496B33" w:rsidRDefault="00DB3987" w:rsidP="00DB3987">
      <w:pPr>
        <w:rPr>
          <w:rFonts w:ascii="Times New Roman" w:hAnsi="Times New Roman"/>
          <w:b/>
          <w:color w:val="000000"/>
        </w:rPr>
      </w:pPr>
      <w:r>
        <w:rPr>
          <w:rFonts w:ascii="Times New Roman" w:hAnsi="Times New Roman"/>
          <w:b/>
          <w:color w:val="000000"/>
        </w:rPr>
        <w:lastRenderedPageBreak/>
        <w:t xml:space="preserve">(13)  </w:t>
      </w:r>
      <w:r w:rsidRPr="00496B33">
        <w:rPr>
          <w:rFonts w:ascii="Times New Roman" w:hAnsi="Times New Roman"/>
          <w:b/>
          <w:color w:val="000000"/>
        </w:rPr>
        <w:t>Check list for Terms and Conditions:</w:t>
      </w:r>
    </w:p>
    <w:p w14:paraId="3DFBD80A" w14:textId="77777777" w:rsidR="00DB3987" w:rsidRPr="00496B33" w:rsidRDefault="00DB3987" w:rsidP="00DB3987">
      <w:pPr>
        <w:rPr>
          <w:rFonts w:ascii="Times New Roman" w:hAnsi="Times New Roman"/>
          <w:b/>
          <w:bCs/>
          <w:color w:val="000000"/>
        </w:rPr>
      </w:pPr>
      <w:r w:rsidRPr="00496B33">
        <w:rPr>
          <w:rFonts w:ascii="Times New Roman" w:hAnsi="Times New Roman"/>
          <w:b/>
          <w:bCs/>
          <w:color w:val="000000"/>
        </w:rPr>
        <w:t>To be filled by the bidder and submitted along with the Technical Bid.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895"/>
        <w:gridCol w:w="1072"/>
        <w:gridCol w:w="669"/>
        <w:gridCol w:w="1123"/>
      </w:tblGrid>
      <w:tr w:rsidR="00DB3987" w:rsidRPr="00496B33" w14:paraId="6DD4D16D" w14:textId="77777777" w:rsidTr="005A2126">
        <w:tc>
          <w:tcPr>
            <w:tcW w:w="817" w:type="dxa"/>
          </w:tcPr>
          <w:p w14:paraId="019BCE07" w14:textId="77777777" w:rsidR="00DB3987" w:rsidRPr="00496B33" w:rsidRDefault="00DB3987" w:rsidP="005A2126">
            <w:pPr>
              <w:rPr>
                <w:rFonts w:ascii="Times New Roman" w:hAnsi="Times New Roman"/>
                <w:color w:val="000000"/>
              </w:rPr>
            </w:pPr>
            <w:r w:rsidRPr="00496B33">
              <w:rPr>
                <w:rFonts w:ascii="Times New Roman" w:hAnsi="Times New Roman"/>
                <w:color w:val="000000"/>
              </w:rPr>
              <w:t>S. No.</w:t>
            </w:r>
          </w:p>
        </w:tc>
        <w:tc>
          <w:tcPr>
            <w:tcW w:w="5895" w:type="dxa"/>
          </w:tcPr>
          <w:p w14:paraId="513BA694" w14:textId="77777777" w:rsidR="00DB3987" w:rsidRPr="00496B33" w:rsidRDefault="00DB3987" w:rsidP="005A2126">
            <w:pPr>
              <w:pStyle w:val="Default"/>
              <w:rPr>
                <w:sz w:val="22"/>
                <w:szCs w:val="22"/>
              </w:rPr>
            </w:pPr>
            <w:r w:rsidRPr="00496B33">
              <w:rPr>
                <w:b/>
                <w:bCs/>
                <w:sz w:val="22"/>
                <w:szCs w:val="22"/>
              </w:rPr>
              <w:t xml:space="preserve">Terms &amp; Conditions as per Bidding Document </w:t>
            </w:r>
          </w:p>
          <w:p w14:paraId="787252E8" w14:textId="77777777" w:rsidR="00DB3987" w:rsidRPr="00496B33" w:rsidRDefault="00DB3987" w:rsidP="005A2126">
            <w:pPr>
              <w:rPr>
                <w:rFonts w:ascii="Times New Roman" w:hAnsi="Times New Roman"/>
                <w:color w:val="000000"/>
              </w:rPr>
            </w:pPr>
          </w:p>
        </w:tc>
        <w:tc>
          <w:tcPr>
            <w:tcW w:w="1072" w:type="dxa"/>
          </w:tcPr>
          <w:p w14:paraId="54E37D19" w14:textId="77777777" w:rsidR="00DB3987" w:rsidRPr="00496B33" w:rsidRDefault="00DB3987" w:rsidP="005A2126">
            <w:pPr>
              <w:pStyle w:val="Default"/>
              <w:rPr>
                <w:sz w:val="22"/>
                <w:szCs w:val="22"/>
              </w:rPr>
            </w:pPr>
            <w:r w:rsidRPr="00496B33">
              <w:rPr>
                <w:b/>
                <w:bCs/>
                <w:sz w:val="22"/>
                <w:szCs w:val="22"/>
              </w:rPr>
              <w:t xml:space="preserve">Attached (Yes/No) </w:t>
            </w:r>
          </w:p>
          <w:p w14:paraId="36431ACC" w14:textId="77777777" w:rsidR="00DB3987" w:rsidRPr="00496B33" w:rsidRDefault="00DB3987" w:rsidP="005A2126">
            <w:pPr>
              <w:rPr>
                <w:rFonts w:ascii="Times New Roman" w:hAnsi="Times New Roman"/>
                <w:color w:val="000000"/>
              </w:rPr>
            </w:pPr>
          </w:p>
        </w:tc>
        <w:tc>
          <w:tcPr>
            <w:tcW w:w="669" w:type="dxa"/>
          </w:tcPr>
          <w:p w14:paraId="4767E178" w14:textId="77777777" w:rsidR="00DB3987" w:rsidRPr="00496B33" w:rsidRDefault="00DB3987" w:rsidP="005A2126">
            <w:pPr>
              <w:pStyle w:val="Default"/>
              <w:rPr>
                <w:sz w:val="22"/>
                <w:szCs w:val="22"/>
              </w:rPr>
            </w:pPr>
            <w:r w:rsidRPr="00496B33">
              <w:rPr>
                <w:b/>
                <w:bCs/>
                <w:sz w:val="22"/>
                <w:szCs w:val="22"/>
              </w:rPr>
              <w:t xml:space="preserve">Page No. </w:t>
            </w:r>
          </w:p>
          <w:p w14:paraId="77419EDE" w14:textId="77777777" w:rsidR="00DB3987" w:rsidRPr="00496B33" w:rsidRDefault="00DB3987" w:rsidP="005A2126">
            <w:pPr>
              <w:rPr>
                <w:rFonts w:ascii="Times New Roman" w:hAnsi="Times New Roman"/>
                <w:color w:val="000000"/>
              </w:rPr>
            </w:pPr>
          </w:p>
        </w:tc>
        <w:tc>
          <w:tcPr>
            <w:tcW w:w="1123" w:type="dxa"/>
          </w:tcPr>
          <w:p w14:paraId="2B78A888" w14:textId="77777777" w:rsidR="00DB3987" w:rsidRPr="00496B33" w:rsidRDefault="00DB3987" w:rsidP="005A2126">
            <w:pPr>
              <w:pStyle w:val="Default"/>
              <w:rPr>
                <w:sz w:val="22"/>
                <w:szCs w:val="22"/>
              </w:rPr>
            </w:pPr>
            <w:r w:rsidRPr="00496B33">
              <w:rPr>
                <w:b/>
                <w:bCs/>
                <w:sz w:val="22"/>
                <w:szCs w:val="22"/>
              </w:rPr>
              <w:t xml:space="preserve">Remarks </w:t>
            </w:r>
          </w:p>
          <w:p w14:paraId="4EE622E0" w14:textId="77777777" w:rsidR="00DB3987" w:rsidRPr="00496B33" w:rsidRDefault="00DB3987" w:rsidP="005A2126">
            <w:pPr>
              <w:rPr>
                <w:rFonts w:ascii="Times New Roman" w:hAnsi="Times New Roman"/>
                <w:color w:val="000000"/>
              </w:rPr>
            </w:pPr>
          </w:p>
        </w:tc>
      </w:tr>
      <w:tr w:rsidR="00DB3987" w:rsidRPr="00496B33" w14:paraId="74440B1B" w14:textId="77777777" w:rsidTr="005A2126">
        <w:tc>
          <w:tcPr>
            <w:tcW w:w="817" w:type="dxa"/>
          </w:tcPr>
          <w:p w14:paraId="18732B93" w14:textId="77777777" w:rsidR="00DB3987" w:rsidRPr="00496B33" w:rsidRDefault="00DB3987" w:rsidP="005A2126">
            <w:pPr>
              <w:rPr>
                <w:rFonts w:ascii="Times New Roman" w:hAnsi="Times New Roman"/>
                <w:color w:val="000000"/>
              </w:rPr>
            </w:pPr>
            <w:r w:rsidRPr="00496B33">
              <w:rPr>
                <w:rFonts w:ascii="Times New Roman" w:hAnsi="Times New Roman"/>
                <w:color w:val="000000"/>
              </w:rPr>
              <w:t>1</w:t>
            </w:r>
          </w:p>
        </w:tc>
        <w:tc>
          <w:tcPr>
            <w:tcW w:w="5895" w:type="dxa"/>
          </w:tcPr>
          <w:p w14:paraId="155B6C50" w14:textId="77777777" w:rsidR="00DB3987" w:rsidRPr="00496B33" w:rsidRDefault="00DB3987" w:rsidP="005A2126">
            <w:pPr>
              <w:pStyle w:val="Default"/>
              <w:rPr>
                <w:b/>
                <w:bCs/>
                <w:sz w:val="22"/>
                <w:szCs w:val="22"/>
              </w:rPr>
            </w:pPr>
            <w:r w:rsidRPr="00496B33">
              <w:rPr>
                <w:sz w:val="22"/>
                <w:szCs w:val="22"/>
              </w:rPr>
              <w:t>Is tender fees attached?</w:t>
            </w:r>
          </w:p>
        </w:tc>
        <w:tc>
          <w:tcPr>
            <w:tcW w:w="1072" w:type="dxa"/>
          </w:tcPr>
          <w:p w14:paraId="6F56FE98" w14:textId="77777777" w:rsidR="00DB3987" w:rsidRPr="00496B33" w:rsidRDefault="00DB3987" w:rsidP="005A2126">
            <w:pPr>
              <w:rPr>
                <w:rFonts w:ascii="Times New Roman" w:hAnsi="Times New Roman"/>
                <w:color w:val="000000"/>
              </w:rPr>
            </w:pPr>
          </w:p>
        </w:tc>
        <w:tc>
          <w:tcPr>
            <w:tcW w:w="669" w:type="dxa"/>
          </w:tcPr>
          <w:p w14:paraId="7771FCA2" w14:textId="77777777" w:rsidR="00DB3987" w:rsidRPr="00496B33" w:rsidRDefault="00DB3987" w:rsidP="005A2126">
            <w:pPr>
              <w:rPr>
                <w:rFonts w:ascii="Times New Roman" w:hAnsi="Times New Roman"/>
                <w:color w:val="000000"/>
              </w:rPr>
            </w:pPr>
          </w:p>
        </w:tc>
        <w:tc>
          <w:tcPr>
            <w:tcW w:w="1123" w:type="dxa"/>
          </w:tcPr>
          <w:p w14:paraId="6AF5D6F3" w14:textId="77777777" w:rsidR="00DB3987" w:rsidRPr="00496B33" w:rsidRDefault="00DB3987" w:rsidP="005A2126">
            <w:pPr>
              <w:rPr>
                <w:rFonts w:ascii="Times New Roman" w:hAnsi="Times New Roman"/>
                <w:color w:val="000000"/>
              </w:rPr>
            </w:pPr>
          </w:p>
        </w:tc>
      </w:tr>
      <w:tr w:rsidR="00DB3987" w:rsidRPr="00496B33" w14:paraId="4DD31A30" w14:textId="77777777" w:rsidTr="005A2126">
        <w:tc>
          <w:tcPr>
            <w:tcW w:w="817" w:type="dxa"/>
          </w:tcPr>
          <w:p w14:paraId="716AFB20" w14:textId="77777777" w:rsidR="00DB3987" w:rsidRPr="00496B33" w:rsidRDefault="00DB3987" w:rsidP="005A2126">
            <w:pPr>
              <w:rPr>
                <w:rFonts w:ascii="Times New Roman" w:hAnsi="Times New Roman"/>
                <w:color w:val="000000"/>
              </w:rPr>
            </w:pPr>
            <w:r w:rsidRPr="00496B33">
              <w:rPr>
                <w:rFonts w:ascii="Times New Roman" w:hAnsi="Times New Roman"/>
                <w:color w:val="000000"/>
              </w:rPr>
              <w:t>2</w:t>
            </w:r>
          </w:p>
        </w:tc>
        <w:tc>
          <w:tcPr>
            <w:tcW w:w="5895" w:type="dxa"/>
          </w:tcPr>
          <w:p w14:paraId="3030DF41" w14:textId="77777777" w:rsidR="00DB3987" w:rsidRPr="00496B33" w:rsidRDefault="00DB3987" w:rsidP="005A2126">
            <w:pPr>
              <w:pStyle w:val="Default"/>
              <w:rPr>
                <w:sz w:val="22"/>
                <w:szCs w:val="22"/>
              </w:rPr>
            </w:pPr>
            <w:proofErr w:type="gramStart"/>
            <w:r w:rsidRPr="00496B33">
              <w:rPr>
                <w:sz w:val="22"/>
                <w:szCs w:val="22"/>
              </w:rPr>
              <w:t xml:space="preserve">Is </w:t>
            </w:r>
            <w:proofErr w:type="spellStart"/>
            <w:r w:rsidRPr="00496B33">
              <w:rPr>
                <w:sz w:val="22"/>
                <w:szCs w:val="22"/>
              </w:rPr>
              <w:t>EMD</w:t>
            </w:r>
            <w:proofErr w:type="spellEnd"/>
            <w:r w:rsidRPr="00496B33">
              <w:rPr>
                <w:sz w:val="22"/>
                <w:szCs w:val="22"/>
              </w:rPr>
              <w:t xml:space="preserve"> attached</w:t>
            </w:r>
            <w:proofErr w:type="gramEnd"/>
            <w:r w:rsidRPr="00496B33">
              <w:rPr>
                <w:sz w:val="22"/>
                <w:szCs w:val="22"/>
              </w:rPr>
              <w:t>?</w:t>
            </w:r>
          </w:p>
        </w:tc>
        <w:tc>
          <w:tcPr>
            <w:tcW w:w="1072" w:type="dxa"/>
          </w:tcPr>
          <w:p w14:paraId="5DF1985A" w14:textId="77777777" w:rsidR="00DB3987" w:rsidRPr="00496B33" w:rsidRDefault="00DB3987" w:rsidP="005A2126">
            <w:pPr>
              <w:rPr>
                <w:rFonts w:ascii="Times New Roman" w:hAnsi="Times New Roman"/>
                <w:color w:val="000000"/>
              </w:rPr>
            </w:pPr>
          </w:p>
        </w:tc>
        <w:tc>
          <w:tcPr>
            <w:tcW w:w="669" w:type="dxa"/>
          </w:tcPr>
          <w:p w14:paraId="186EA970" w14:textId="77777777" w:rsidR="00DB3987" w:rsidRPr="00496B33" w:rsidRDefault="00DB3987" w:rsidP="005A2126">
            <w:pPr>
              <w:rPr>
                <w:rFonts w:ascii="Times New Roman" w:hAnsi="Times New Roman"/>
                <w:color w:val="000000"/>
              </w:rPr>
            </w:pPr>
          </w:p>
        </w:tc>
        <w:tc>
          <w:tcPr>
            <w:tcW w:w="1123" w:type="dxa"/>
          </w:tcPr>
          <w:p w14:paraId="6866E103" w14:textId="77777777" w:rsidR="00DB3987" w:rsidRPr="00496B33" w:rsidRDefault="00DB3987" w:rsidP="005A2126">
            <w:pPr>
              <w:rPr>
                <w:rFonts w:ascii="Times New Roman" w:hAnsi="Times New Roman"/>
                <w:color w:val="000000"/>
              </w:rPr>
            </w:pPr>
          </w:p>
        </w:tc>
      </w:tr>
      <w:tr w:rsidR="00DB3987" w:rsidRPr="00496B33" w14:paraId="1BA6A4D6" w14:textId="77777777" w:rsidTr="005A2126">
        <w:tc>
          <w:tcPr>
            <w:tcW w:w="817" w:type="dxa"/>
          </w:tcPr>
          <w:p w14:paraId="36A08512" w14:textId="77777777" w:rsidR="00DB3987" w:rsidRPr="00496B33" w:rsidRDefault="00DB3987" w:rsidP="005A2126">
            <w:pPr>
              <w:rPr>
                <w:rFonts w:ascii="Times New Roman" w:hAnsi="Times New Roman"/>
                <w:color w:val="000000"/>
              </w:rPr>
            </w:pPr>
            <w:r w:rsidRPr="00496B33">
              <w:rPr>
                <w:rFonts w:ascii="Times New Roman" w:hAnsi="Times New Roman"/>
                <w:color w:val="000000"/>
              </w:rPr>
              <w:t>3</w:t>
            </w:r>
          </w:p>
        </w:tc>
        <w:tc>
          <w:tcPr>
            <w:tcW w:w="5895" w:type="dxa"/>
          </w:tcPr>
          <w:p w14:paraId="471DD104" w14:textId="77777777" w:rsidR="00DB3987" w:rsidRPr="00496B33" w:rsidRDefault="00DB3987" w:rsidP="005A2126">
            <w:pPr>
              <w:pStyle w:val="Default"/>
              <w:rPr>
                <w:sz w:val="22"/>
                <w:szCs w:val="22"/>
              </w:rPr>
            </w:pPr>
            <w:r w:rsidRPr="00496B33">
              <w:rPr>
                <w:b/>
                <w:bCs/>
                <w:sz w:val="22"/>
                <w:szCs w:val="22"/>
              </w:rPr>
              <w:t xml:space="preserve">Status of Bidder: </w:t>
            </w:r>
          </w:p>
          <w:p w14:paraId="5DE8593F" w14:textId="77777777" w:rsidR="00DB3987" w:rsidRPr="00496B33" w:rsidRDefault="00DB3987" w:rsidP="005A2126">
            <w:pPr>
              <w:pStyle w:val="Default"/>
              <w:numPr>
                <w:ilvl w:val="0"/>
                <w:numId w:val="18"/>
              </w:numPr>
              <w:rPr>
                <w:sz w:val="22"/>
                <w:szCs w:val="22"/>
              </w:rPr>
            </w:pPr>
            <w:r w:rsidRPr="00496B33">
              <w:rPr>
                <w:sz w:val="22"/>
                <w:szCs w:val="22"/>
              </w:rPr>
              <w:t xml:space="preserve">Manufacturer or Authorized Agent of the Manufacturer </w:t>
            </w:r>
          </w:p>
          <w:p w14:paraId="35B4BB13" w14:textId="77777777" w:rsidR="00DB3987" w:rsidRDefault="00DB3987" w:rsidP="005A2126">
            <w:pPr>
              <w:pStyle w:val="Default"/>
              <w:numPr>
                <w:ilvl w:val="0"/>
                <w:numId w:val="18"/>
              </w:numPr>
              <w:rPr>
                <w:sz w:val="22"/>
                <w:szCs w:val="22"/>
              </w:rPr>
            </w:pPr>
            <w:r w:rsidRPr="00496B33">
              <w:rPr>
                <w:sz w:val="22"/>
                <w:szCs w:val="22"/>
              </w:rPr>
              <w:t>Whether Public Undertaking, Public Ltd., Private Ltd. Company or Proprietary Firm.</w:t>
            </w:r>
          </w:p>
          <w:p w14:paraId="7179A509" w14:textId="77777777" w:rsidR="00DB3987" w:rsidRPr="00496B33" w:rsidRDefault="00DB3987" w:rsidP="005A2126">
            <w:pPr>
              <w:pStyle w:val="Default"/>
              <w:ind w:left="720"/>
              <w:rPr>
                <w:sz w:val="22"/>
                <w:szCs w:val="22"/>
              </w:rPr>
            </w:pPr>
            <w:r>
              <w:rPr>
                <w:sz w:val="22"/>
                <w:szCs w:val="22"/>
              </w:rPr>
              <w:t>Whether registered under SSI</w:t>
            </w:r>
          </w:p>
        </w:tc>
        <w:tc>
          <w:tcPr>
            <w:tcW w:w="1072" w:type="dxa"/>
          </w:tcPr>
          <w:p w14:paraId="62BD4201" w14:textId="77777777" w:rsidR="00DB3987" w:rsidRPr="00496B33" w:rsidRDefault="00DB3987" w:rsidP="005A2126">
            <w:pPr>
              <w:rPr>
                <w:rFonts w:ascii="Times New Roman" w:hAnsi="Times New Roman"/>
                <w:color w:val="000000"/>
              </w:rPr>
            </w:pPr>
          </w:p>
        </w:tc>
        <w:tc>
          <w:tcPr>
            <w:tcW w:w="669" w:type="dxa"/>
          </w:tcPr>
          <w:p w14:paraId="119A0465" w14:textId="77777777" w:rsidR="00DB3987" w:rsidRPr="00496B33" w:rsidRDefault="00DB3987" w:rsidP="005A2126">
            <w:pPr>
              <w:rPr>
                <w:rFonts w:ascii="Times New Roman" w:hAnsi="Times New Roman"/>
                <w:color w:val="000000"/>
              </w:rPr>
            </w:pPr>
          </w:p>
        </w:tc>
        <w:tc>
          <w:tcPr>
            <w:tcW w:w="1123" w:type="dxa"/>
          </w:tcPr>
          <w:p w14:paraId="5CA75CF9" w14:textId="77777777" w:rsidR="00DB3987" w:rsidRPr="00496B33" w:rsidRDefault="00DB3987" w:rsidP="005A2126">
            <w:pPr>
              <w:rPr>
                <w:rFonts w:ascii="Times New Roman" w:hAnsi="Times New Roman"/>
                <w:color w:val="000000"/>
              </w:rPr>
            </w:pPr>
          </w:p>
        </w:tc>
      </w:tr>
      <w:tr w:rsidR="00DB3987" w:rsidRPr="00496B33" w14:paraId="246DF381" w14:textId="77777777" w:rsidTr="005A2126">
        <w:tc>
          <w:tcPr>
            <w:tcW w:w="817" w:type="dxa"/>
          </w:tcPr>
          <w:p w14:paraId="630E5A31" w14:textId="77777777" w:rsidR="00DB3987" w:rsidRPr="00496B33" w:rsidRDefault="00DB3987" w:rsidP="005A2126">
            <w:pPr>
              <w:rPr>
                <w:rFonts w:ascii="Times New Roman" w:hAnsi="Times New Roman"/>
                <w:color w:val="000000"/>
              </w:rPr>
            </w:pPr>
            <w:r w:rsidRPr="00496B33">
              <w:rPr>
                <w:rFonts w:ascii="Times New Roman" w:hAnsi="Times New Roman"/>
                <w:color w:val="000000"/>
              </w:rPr>
              <w:t>4</w:t>
            </w:r>
          </w:p>
        </w:tc>
        <w:tc>
          <w:tcPr>
            <w:tcW w:w="5895" w:type="dxa"/>
          </w:tcPr>
          <w:p w14:paraId="38A6E956" w14:textId="77777777" w:rsidR="00DB3987" w:rsidRPr="00496B33" w:rsidRDefault="00DB3987" w:rsidP="005A2126">
            <w:pPr>
              <w:pStyle w:val="Default"/>
              <w:rPr>
                <w:b/>
                <w:bCs/>
                <w:sz w:val="22"/>
                <w:szCs w:val="22"/>
              </w:rPr>
            </w:pPr>
            <w:r w:rsidRPr="00496B33">
              <w:rPr>
                <w:sz w:val="22"/>
                <w:szCs w:val="22"/>
                <w:lang w:eastAsia="en-IN"/>
              </w:rPr>
              <w:t>Undertaking from OEM regarding technical support &amp; extended warranty period</w:t>
            </w:r>
            <w:r w:rsidRPr="00496B33">
              <w:rPr>
                <w:sz w:val="22"/>
                <w:szCs w:val="22"/>
              </w:rPr>
              <w:t>.</w:t>
            </w:r>
          </w:p>
        </w:tc>
        <w:tc>
          <w:tcPr>
            <w:tcW w:w="1072" w:type="dxa"/>
          </w:tcPr>
          <w:p w14:paraId="7652526B" w14:textId="77777777" w:rsidR="00DB3987" w:rsidRPr="00496B33" w:rsidRDefault="00DB3987" w:rsidP="005A2126">
            <w:pPr>
              <w:rPr>
                <w:rFonts w:ascii="Times New Roman" w:hAnsi="Times New Roman"/>
                <w:color w:val="000000"/>
              </w:rPr>
            </w:pPr>
          </w:p>
        </w:tc>
        <w:tc>
          <w:tcPr>
            <w:tcW w:w="669" w:type="dxa"/>
          </w:tcPr>
          <w:p w14:paraId="4F30CC54" w14:textId="77777777" w:rsidR="00DB3987" w:rsidRPr="00496B33" w:rsidRDefault="00DB3987" w:rsidP="005A2126">
            <w:pPr>
              <w:rPr>
                <w:rFonts w:ascii="Times New Roman" w:hAnsi="Times New Roman"/>
                <w:color w:val="000000"/>
              </w:rPr>
            </w:pPr>
          </w:p>
        </w:tc>
        <w:tc>
          <w:tcPr>
            <w:tcW w:w="1123" w:type="dxa"/>
          </w:tcPr>
          <w:p w14:paraId="1E1B9D4A" w14:textId="77777777" w:rsidR="00DB3987" w:rsidRPr="00496B33" w:rsidRDefault="00DB3987" w:rsidP="005A2126">
            <w:pPr>
              <w:rPr>
                <w:rFonts w:ascii="Times New Roman" w:hAnsi="Times New Roman"/>
                <w:color w:val="000000"/>
              </w:rPr>
            </w:pPr>
          </w:p>
        </w:tc>
      </w:tr>
      <w:tr w:rsidR="00DB3987" w:rsidRPr="00496B33" w14:paraId="56D96E7E" w14:textId="77777777" w:rsidTr="005A2126">
        <w:tc>
          <w:tcPr>
            <w:tcW w:w="817" w:type="dxa"/>
          </w:tcPr>
          <w:p w14:paraId="29236A9D" w14:textId="77777777" w:rsidR="00DB3987" w:rsidRPr="00496B33" w:rsidRDefault="00DB3987" w:rsidP="005A2126">
            <w:pPr>
              <w:rPr>
                <w:rFonts w:ascii="Times New Roman" w:hAnsi="Times New Roman"/>
                <w:color w:val="000000"/>
              </w:rPr>
            </w:pPr>
            <w:r w:rsidRPr="00496B33">
              <w:rPr>
                <w:rFonts w:ascii="Times New Roman" w:hAnsi="Times New Roman"/>
                <w:color w:val="000000"/>
              </w:rPr>
              <w:t>5</w:t>
            </w:r>
          </w:p>
        </w:tc>
        <w:tc>
          <w:tcPr>
            <w:tcW w:w="5895" w:type="dxa"/>
          </w:tcPr>
          <w:p w14:paraId="4EBDDF34" w14:textId="77777777" w:rsidR="00DB3987" w:rsidRPr="00496B33" w:rsidRDefault="00DB3987" w:rsidP="005A2126">
            <w:pPr>
              <w:pStyle w:val="Default"/>
              <w:rPr>
                <w:sz w:val="22"/>
                <w:szCs w:val="22"/>
              </w:rPr>
            </w:pPr>
            <w:proofErr w:type="gramStart"/>
            <w:r w:rsidRPr="00496B33">
              <w:rPr>
                <w:sz w:val="22"/>
                <w:szCs w:val="22"/>
              </w:rPr>
              <w:t>Statements of turnover per year for last three successive years duly certified by the Chartered Accountants.</w:t>
            </w:r>
            <w:proofErr w:type="gramEnd"/>
            <w:r w:rsidRPr="00496B33">
              <w:rPr>
                <w:sz w:val="22"/>
                <w:szCs w:val="22"/>
              </w:rPr>
              <w:t xml:space="preserve"> </w:t>
            </w:r>
          </w:p>
        </w:tc>
        <w:tc>
          <w:tcPr>
            <w:tcW w:w="1072" w:type="dxa"/>
          </w:tcPr>
          <w:p w14:paraId="6528A362" w14:textId="77777777" w:rsidR="00DB3987" w:rsidRPr="00496B33" w:rsidRDefault="00DB3987" w:rsidP="005A2126">
            <w:pPr>
              <w:rPr>
                <w:rFonts w:ascii="Times New Roman" w:hAnsi="Times New Roman"/>
                <w:color w:val="000000"/>
              </w:rPr>
            </w:pPr>
          </w:p>
        </w:tc>
        <w:tc>
          <w:tcPr>
            <w:tcW w:w="669" w:type="dxa"/>
          </w:tcPr>
          <w:p w14:paraId="6310CA1B" w14:textId="77777777" w:rsidR="00DB3987" w:rsidRPr="00496B33" w:rsidRDefault="00DB3987" w:rsidP="005A2126">
            <w:pPr>
              <w:rPr>
                <w:rFonts w:ascii="Times New Roman" w:hAnsi="Times New Roman"/>
                <w:color w:val="000000"/>
              </w:rPr>
            </w:pPr>
          </w:p>
        </w:tc>
        <w:tc>
          <w:tcPr>
            <w:tcW w:w="1123" w:type="dxa"/>
          </w:tcPr>
          <w:p w14:paraId="1626500B" w14:textId="77777777" w:rsidR="00DB3987" w:rsidRPr="00496B33" w:rsidRDefault="00DB3987" w:rsidP="005A2126">
            <w:pPr>
              <w:rPr>
                <w:rFonts w:ascii="Times New Roman" w:hAnsi="Times New Roman"/>
                <w:color w:val="000000"/>
              </w:rPr>
            </w:pPr>
          </w:p>
        </w:tc>
      </w:tr>
      <w:tr w:rsidR="00DB3987" w:rsidRPr="00496B33" w14:paraId="2952594E" w14:textId="77777777" w:rsidTr="005A2126">
        <w:tc>
          <w:tcPr>
            <w:tcW w:w="817" w:type="dxa"/>
          </w:tcPr>
          <w:p w14:paraId="6E70AFF6" w14:textId="77777777" w:rsidR="00DB3987" w:rsidRPr="00496B33" w:rsidRDefault="00DB3987" w:rsidP="005A2126">
            <w:pPr>
              <w:rPr>
                <w:rFonts w:ascii="Times New Roman" w:hAnsi="Times New Roman"/>
                <w:color w:val="000000"/>
              </w:rPr>
            </w:pPr>
            <w:r w:rsidRPr="00496B33">
              <w:rPr>
                <w:rFonts w:ascii="Times New Roman" w:hAnsi="Times New Roman"/>
                <w:color w:val="000000"/>
              </w:rPr>
              <w:t>6</w:t>
            </w:r>
          </w:p>
        </w:tc>
        <w:tc>
          <w:tcPr>
            <w:tcW w:w="5895" w:type="dxa"/>
          </w:tcPr>
          <w:p w14:paraId="741B688D" w14:textId="77777777" w:rsidR="00DB3987" w:rsidRPr="00496B33" w:rsidRDefault="00DB3987" w:rsidP="005A2126">
            <w:pPr>
              <w:pStyle w:val="Default"/>
              <w:rPr>
                <w:sz w:val="22"/>
                <w:szCs w:val="22"/>
              </w:rPr>
            </w:pPr>
            <w:r w:rsidRPr="00496B33">
              <w:rPr>
                <w:b/>
                <w:bCs/>
                <w:sz w:val="22"/>
                <w:szCs w:val="22"/>
              </w:rPr>
              <w:t xml:space="preserve">User List </w:t>
            </w:r>
            <w:r w:rsidRPr="00496B33">
              <w:rPr>
                <w:sz w:val="22"/>
                <w:szCs w:val="22"/>
              </w:rPr>
              <w:t xml:space="preserve">where quoted model of the items </w:t>
            </w:r>
            <w:proofErr w:type="gramStart"/>
            <w:r w:rsidRPr="00496B33">
              <w:rPr>
                <w:sz w:val="22"/>
                <w:szCs w:val="22"/>
              </w:rPr>
              <w:t>has been supplied and installed</w:t>
            </w:r>
            <w:proofErr w:type="gramEnd"/>
            <w:r w:rsidRPr="00496B33">
              <w:rPr>
                <w:sz w:val="22"/>
                <w:szCs w:val="22"/>
              </w:rPr>
              <w:t xml:space="preserve">. </w:t>
            </w:r>
          </w:p>
        </w:tc>
        <w:tc>
          <w:tcPr>
            <w:tcW w:w="1072" w:type="dxa"/>
          </w:tcPr>
          <w:p w14:paraId="5A86D08C" w14:textId="77777777" w:rsidR="00DB3987" w:rsidRPr="00496B33" w:rsidRDefault="00DB3987" w:rsidP="005A2126">
            <w:pPr>
              <w:rPr>
                <w:rFonts w:ascii="Times New Roman" w:hAnsi="Times New Roman"/>
                <w:color w:val="000000"/>
              </w:rPr>
            </w:pPr>
          </w:p>
        </w:tc>
        <w:tc>
          <w:tcPr>
            <w:tcW w:w="669" w:type="dxa"/>
          </w:tcPr>
          <w:p w14:paraId="00FB7749" w14:textId="77777777" w:rsidR="00DB3987" w:rsidRPr="00496B33" w:rsidRDefault="00DB3987" w:rsidP="005A2126">
            <w:pPr>
              <w:rPr>
                <w:rFonts w:ascii="Times New Roman" w:hAnsi="Times New Roman"/>
                <w:color w:val="000000"/>
              </w:rPr>
            </w:pPr>
          </w:p>
        </w:tc>
        <w:tc>
          <w:tcPr>
            <w:tcW w:w="1123" w:type="dxa"/>
          </w:tcPr>
          <w:p w14:paraId="4A1BD8A0" w14:textId="77777777" w:rsidR="00DB3987" w:rsidRPr="00496B33" w:rsidRDefault="00DB3987" w:rsidP="005A2126">
            <w:pPr>
              <w:rPr>
                <w:rFonts w:ascii="Times New Roman" w:hAnsi="Times New Roman"/>
                <w:color w:val="000000"/>
              </w:rPr>
            </w:pPr>
          </w:p>
        </w:tc>
      </w:tr>
      <w:tr w:rsidR="00DB3987" w:rsidRPr="00496B33" w14:paraId="3773BB8C" w14:textId="77777777" w:rsidTr="005A2126">
        <w:tc>
          <w:tcPr>
            <w:tcW w:w="817" w:type="dxa"/>
          </w:tcPr>
          <w:p w14:paraId="5738C8D8" w14:textId="77777777" w:rsidR="00DB3987" w:rsidRPr="00496B33" w:rsidRDefault="00DB3987" w:rsidP="005A2126">
            <w:pPr>
              <w:rPr>
                <w:rFonts w:ascii="Times New Roman" w:hAnsi="Times New Roman"/>
                <w:color w:val="000000"/>
              </w:rPr>
            </w:pPr>
            <w:r w:rsidRPr="00496B33">
              <w:rPr>
                <w:rFonts w:ascii="Times New Roman" w:hAnsi="Times New Roman"/>
                <w:color w:val="000000"/>
              </w:rPr>
              <w:t>7</w:t>
            </w:r>
          </w:p>
        </w:tc>
        <w:tc>
          <w:tcPr>
            <w:tcW w:w="5895" w:type="dxa"/>
          </w:tcPr>
          <w:p w14:paraId="387DF98F" w14:textId="77777777" w:rsidR="00DB3987" w:rsidRPr="00496B33" w:rsidRDefault="00DB3987" w:rsidP="005A2126">
            <w:pPr>
              <w:pStyle w:val="Default"/>
              <w:rPr>
                <w:sz w:val="22"/>
                <w:szCs w:val="22"/>
              </w:rPr>
            </w:pPr>
            <w:r w:rsidRPr="00496B33">
              <w:rPr>
                <w:b/>
                <w:bCs/>
                <w:sz w:val="22"/>
                <w:szCs w:val="22"/>
              </w:rPr>
              <w:t xml:space="preserve">Supply </w:t>
            </w:r>
            <w:r w:rsidRPr="00496B33">
              <w:rPr>
                <w:sz w:val="22"/>
                <w:szCs w:val="22"/>
              </w:rPr>
              <w:t xml:space="preserve">order copy (Minimum </w:t>
            </w:r>
            <w:r>
              <w:rPr>
                <w:sz w:val="22"/>
                <w:szCs w:val="22"/>
              </w:rPr>
              <w:t>two</w:t>
            </w:r>
            <w:r w:rsidRPr="00496B33">
              <w:rPr>
                <w:sz w:val="22"/>
                <w:szCs w:val="22"/>
              </w:rPr>
              <w:t xml:space="preserve"> nos. or more) issued by Govt</w:t>
            </w:r>
            <w:proofErr w:type="gramStart"/>
            <w:r w:rsidRPr="00496B33">
              <w:rPr>
                <w:sz w:val="22"/>
                <w:szCs w:val="22"/>
              </w:rPr>
              <w:t>./</w:t>
            </w:r>
            <w:proofErr w:type="gramEnd"/>
            <w:r w:rsidRPr="00496B33">
              <w:rPr>
                <w:sz w:val="22"/>
                <w:szCs w:val="22"/>
              </w:rPr>
              <w:t xml:space="preserve">Semi Govt./Reputed organization for the quoted items. </w:t>
            </w:r>
            <w:proofErr w:type="gramStart"/>
            <w:r w:rsidRPr="00496B33">
              <w:rPr>
                <w:sz w:val="22"/>
                <w:szCs w:val="22"/>
              </w:rPr>
              <w:t>(Preferably same model).</w:t>
            </w:r>
            <w:proofErr w:type="gramEnd"/>
          </w:p>
        </w:tc>
        <w:tc>
          <w:tcPr>
            <w:tcW w:w="1072" w:type="dxa"/>
          </w:tcPr>
          <w:p w14:paraId="53DBBCCA" w14:textId="77777777" w:rsidR="00DB3987" w:rsidRPr="00496B33" w:rsidRDefault="00DB3987" w:rsidP="005A2126">
            <w:pPr>
              <w:rPr>
                <w:rFonts w:ascii="Times New Roman" w:hAnsi="Times New Roman"/>
                <w:color w:val="000000"/>
              </w:rPr>
            </w:pPr>
          </w:p>
        </w:tc>
        <w:tc>
          <w:tcPr>
            <w:tcW w:w="669" w:type="dxa"/>
          </w:tcPr>
          <w:p w14:paraId="2FE6630E" w14:textId="77777777" w:rsidR="00DB3987" w:rsidRPr="00496B33" w:rsidRDefault="00DB3987" w:rsidP="005A2126">
            <w:pPr>
              <w:rPr>
                <w:rFonts w:ascii="Times New Roman" w:hAnsi="Times New Roman"/>
                <w:color w:val="000000"/>
              </w:rPr>
            </w:pPr>
          </w:p>
        </w:tc>
        <w:tc>
          <w:tcPr>
            <w:tcW w:w="1123" w:type="dxa"/>
          </w:tcPr>
          <w:p w14:paraId="3472E97A" w14:textId="77777777" w:rsidR="00DB3987" w:rsidRPr="00496B33" w:rsidRDefault="00DB3987" w:rsidP="005A2126">
            <w:pPr>
              <w:rPr>
                <w:rFonts w:ascii="Times New Roman" w:hAnsi="Times New Roman"/>
                <w:color w:val="000000"/>
              </w:rPr>
            </w:pPr>
          </w:p>
        </w:tc>
      </w:tr>
      <w:tr w:rsidR="00DB3987" w:rsidRPr="00496B33" w14:paraId="3B915D7A" w14:textId="77777777" w:rsidTr="005A2126">
        <w:tc>
          <w:tcPr>
            <w:tcW w:w="817" w:type="dxa"/>
          </w:tcPr>
          <w:p w14:paraId="6DEEB59C" w14:textId="77777777" w:rsidR="00DB3987" w:rsidRPr="00496B33" w:rsidRDefault="00DB3987" w:rsidP="005A2126">
            <w:pPr>
              <w:rPr>
                <w:rFonts w:ascii="Times New Roman" w:hAnsi="Times New Roman"/>
                <w:color w:val="000000"/>
              </w:rPr>
            </w:pPr>
            <w:r w:rsidRPr="00496B33">
              <w:rPr>
                <w:rFonts w:ascii="Times New Roman" w:hAnsi="Times New Roman"/>
                <w:color w:val="000000"/>
              </w:rPr>
              <w:t>8</w:t>
            </w:r>
          </w:p>
        </w:tc>
        <w:tc>
          <w:tcPr>
            <w:tcW w:w="5895" w:type="dxa"/>
          </w:tcPr>
          <w:p w14:paraId="79BA1402" w14:textId="77777777" w:rsidR="00DB3987" w:rsidRPr="00496B33" w:rsidRDefault="00DB3987" w:rsidP="005A2126">
            <w:pPr>
              <w:pStyle w:val="Default"/>
              <w:rPr>
                <w:sz w:val="22"/>
                <w:szCs w:val="22"/>
              </w:rPr>
            </w:pPr>
            <w:r w:rsidRPr="00496B33">
              <w:rPr>
                <w:b/>
                <w:bCs/>
                <w:sz w:val="22"/>
                <w:szCs w:val="22"/>
              </w:rPr>
              <w:t xml:space="preserve">Performance certificate </w:t>
            </w:r>
            <w:r w:rsidRPr="00496B33">
              <w:rPr>
                <w:sz w:val="22"/>
                <w:szCs w:val="22"/>
              </w:rPr>
              <w:t xml:space="preserve">of the same supplied machine (of quoted make and Model) issued by </w:t>
            </w:r>
            <w:r w:rsidRPr="00496B33">
              <w:rPr>
                <w:b/>
                <w:bCs/>
                <w:sz w:val="22"/>
                <w:szCs w:val="22"/>
              </w:rPr>
              <w:t xml:space="preserve">Head of the </w:t>
            </w:r>
            <w:proofErr w:type="spellStart"/>
            <w:r w:rsidRPr="00496B33">
              <w:rPr>
                <w:b/>
                <w:bCs/>
                <w:sz w:val="22"/>
                <w:szCs w:val="22"/>
              </w:rPr>
              <w:t>deptt</w:t>
            </w:r>
            <w:proofErr w:type="spellEnd"/>
            <w:r w:rsidRPr="00496B33">
              <w:rPr>
                <w:b/>
                <w:bCs/>
                <w:sz w:val="22"/>
                <w:szCs w:val="22"/>
              </w:rPr>
              <w:t xml:space="preserve">. </w:t>
            </w:r>
            <w:proofErr w:type="gramStart"/>
            <w:r w:rsidRPr="00496B33">
              <w:rPr>
                <w:b/>
                <w:bCs/>
                <w:sz w:val="22"/>
                <w:szCs w:val="22"/>
              </w:rPr>
              <w:t>or</w:t>
            </w:r>
            <w:proofErr w:type="gramEnd"/>
            <w:r w:rsidRPr="00496B33">
              <w:rPr>
                <w:b/>
                <w:bCs/>
                <w:sz w:val="22"/>
                <w:szCs w:val="22"/>
              </w:rPr>
              <w:t xml:space="preserve"> Institution </w:t>
            </w:r>
            <w:r w:rsidRPr="00496B33">
              <w:rPr>
                <w:sz w:val="22"/>
                <w:szCs w:val="22"/>
              </w:rPr>
              <w:t>after a minimum period of six months of installation.</w:t>
            </w:r>
          </w:p>
        </w:tc>
        <w:tc>
          <w:tcPr>
            <w:tcW w:w="1072" w:type="dxa"/>
          </w:tcPr>
          <w:p w14:paraId="729E981F" w14:textId="77777777" w:rsidR="00DB3987" w:rsidRPr="00496B33" w:rsidRDefault="00DB3987" w:rsidP="005A2126">
            <w:pPr>
              <w:rPr>
                <w:rFonts w:ascii="Times New Roman" w:hAnsi="Times New Roman"/>
                <w:color w:val="000000"/>
              </w:rPr>
            </w:pPr>
          </w:p>
        </w:tc>
        <w:tc>
          <w:tcPr>
            <w:tcW w:w="669" w:type="dxa"/>
          </w:tcPr>
          <w:p w14:paraId="493EBFCB" w14:textId="77777777" w:rsidR="00DB3987" w:rsidRPr="00496B33" w:rsidRDefault="00DB3987" w:rsidP="005A2126">
            <w:pPr>
              <w:rPr>
                <w:rFonts w:ascii="Times New Roman" w:hAnsi="Times New Roman"/>
                <w:color w:val="000000"/>
              </w:rPr>
            </w:pPr>
          </w:p>
        </w:tc>
        <w:tc>
          <w:tcPr>
            <w:tcW w:w="1123" w:type="dxa"/>
          </w:tcPr>
          <w:p w14:paraId="0750A332" w14:textId="77777777" w:rsidR="00DB3987" w:rsidRPr="00496B33" w:rsidRDefault="00DB3987" w:rsidP="005A2126">
            <w:pPr>
              <w:rPr>
                <w:rFonts w:ascii="Times New Roman" w:hAnsi="Times New Roman"/>
                <w:color w:val="000000"/>
              </w:rPr>
            </w:pPr>
          </w:p>
        </w:tc>
      </w:tr>
      <w:tr w:rsidR="00DB3987" w:rsidRPr="00496B33" w14:paraId="0C2BA940" w14:textId="77777777" w:rsidTr="005A2126">
        <w:tc>
          <w:tcPr>
            <w:tcW w:w="817" w:type="dxa"/>
          </w:tcPr>
          <w:p w14:paraId="52BBE085" w14:textId="77777777" w:rsidR="00DB3987" w:rsidRPr="00496B33" w:rsidRDefault="00DB3987" w:rsidP="005A2126">
            <w:pPr>
              <w:rPr>
                <w:rFonts w:ascii="Times New Roman" w:hAnsi="Times New Roman"/>
                <w:color w:val="000000"/>
              </w:rPr>
            </w:pPr>
            <w:r w:rsidRPr="00496B33">
              <w:rPr>
                <w:rFonts w:ascii="Times New Roman" w:hAnsi="Times New Roman"/>
                <w:color w:val="000000"/>
              </w:rPr>
              <w:t>9</w:t>
            </w:r>
          </w:p>
        </w:tc>
        <w:tc>
          <w:tcPr>
            <w:tcW w:w="5895" w:type="dxa"/>
          </w:tcPr>
          <w:p w14:paraId="0CA127EF" w14:textId="77777777" w:rsidR="00DB3987" w:rsidRPr="00496B33" w:rsidRDefault="00DB3987" w:rsidP="005A2126">
            <w:pPr>
              <w:pStyle w:val="Default"/>
              <w:rPr>
                <w:sz w:val="22"/>
                <w:szCs w:val="22"/>
              </w:rPr>
            </w:pPr>
            <w:proofErr w:type="gramStart"/>
            <w:r w:rsidRPr="00496B33">
              <w:rPr>
                <w:sz w:val="22"/>
                <w:szCs w:val="22"/>
              </w:rPr>
              <w:t>Whether rates quoted are inclusive of all taxes or not.</w:t>
            </w:r>
            <w:proofErr w:type="gramEnd"/>
            <w:r w:rsidRPr="00496B33">
              <w:rPr>
                <w:sz w:val="22"/>
                <w:szCs w:val="22"/>
              </w:rPr>
              <w:t xml:space="preserve"> </w:t>
            </w:r>
          </w:p>
        </w:tc>
        <w:tc>
          <w:tcPr>
            <w:tcW w:w="1072" w:type="dxa"/>
          </w:tcPr>
          <w:p w14:paraId="1D85B898" w14:textId="77777777" w:rsidR="00DB3987" w:rsidRPr="00496B33" w:rsidRDefault="00DB3987" w:rsidP="005A2126">
            <w:pPr>
              <w:rPr>
                <w:rFonts w:ascii="Times New Roman" w:hAnsi="Times New Roman"/>
                <w:color w:val="000000"/>
              </w:rPr>
            </w:pPr>
          </w:p>
        </w:tc>
        <w:tc>
          <w:tcPr>
            <w:tcW w:w="669" w:type="dxa"/>
          </w:tcPr>
          <w:p w14:paraId="2E075E9C" w14:textId="77777777" w:rsidR="00DB3987" w:rsidRPr="00496B33" w:rsidRDefault="00DB3987" w:rsidP="005A2126">
            <w:pPr>
              <w:rPr>
                <w:rFonts w:ascii="Times New Roman" w:hAnsi="Times New Roman"/>
                <w:color w:val="000000"/>
              </w:rPr>
            </w:pPr>
          </w:p>
        </w:tc>
        <w:tc>
          <w:tcPr>
            <w:tcW w:w="1123" w:type="dxa"/>
          </w:tcPr>
          <w:p w14:paraId="6BC553C5" w14:textId="77777777" w:rsidR="00DB3987" w:rsidRPr="00496B33" w:rsidRDefault="00DB3987" w:rsidP="005A2126">
            <w:pPr>
              <w:rPr>
                <w:rFonts w:ascii="Times New Roman" w:hAnsi="Times New Roman"/>
                <w:color w:val="000000"/>
              </w:rPr>
            </w:pPr>
          </w:p>
        </w:tc>
      </w:tr>
      <w:tr w:rsidR="00DB3987" w:rsidRPr="00496B33" w14:paraId="3C71ACA9" w14:textId="77777777" w:rsidTr="005A2126">
        <w:tc>
          <w:tcPr>
            <w:tcW w:w="817" w:type="dxa"/>
          </w:tcPr>
          <w:p w14:paraId="0208B952" w14:textId="77777777" w:rsidR="00DB3987" w:rsidRPr="00496B33" w:rsidRDefault="00DB3987" w:rsidP="005A2126">
            <w:pPr>
              <w:rPr>
                <w:rFonts w:ascii="Times New Roman" w:hAnsi="Times New Roman"/>
                <w:color w:val="000000"/>
              </w:rPr>
            </w:pPr>
            <w:r w:rsidRPr="00496B33">
              <w:rPr>
                <w:rFonts w:ascii="Times New Roman" w:hAnsi="Times New Roman"/>
                <w:color w:val="000000"/>
              </w:rPr>
              <w:t>10</w:t>
            </w:r>
          </w:p>
        </w:tc>
        <w:tc>
          <w:tcPr>
            <w:tcW w:w="5895" w:type="dxa"/>
          </w:tcPr>
          <w:p w14:paraId="23BA33B1" w14:textId="77777777" w:rsidR="00DB3987" w:rsidRPr="00496B33" w:rsidRDefault="00DB3987" w:rsidP="005A2126">
            <w:pPr>
              <w:pStyle w:val="Default"/>
              <w:rPr>
                <w:sz w:val="22"/>
                <w:szCs w:val="22"/>
              </w:rPr>
            </w:pPr>
            <w:proofErr w:type="gramStart"/>
            <w:r w:rsidRPr="00496B33">
              <w:rPr>
                <w:sz w:val="22"/>
                <w:szCs w:val="22"/>
              </w:rPr>
              <w:t>Affidavit to the effect that the bidder is not blacklisted by any Govt. agency or have</w:t>
            </w:r>
            <w:proofErr w:type="gramEnd"/>
            <w:r w:rsidRPr="00496B33">
              <w:rPr>
                <w:sz w:val="22"/>
                <w:szCs w:val="22"/>
              </w:rPr>
              <w:t xml:space="preserve"> no pending case either Civil or Criminal against them. </w:t>
            </w:r>
          </w:p>
        </w:tc>
        <w:tc>
          <w:tcPr>
            <w:tcW w:w="1072" w:type="dxa"/>
          </w:tcPr>
          <w:p w14:paraId="395DC9EC" w14:textId="77777777" w:rsidR="00DB3987" w:rsidRPr="00496B33" w:rsidRDefault="00DB3987" w:rsidP="005A2126">
            <w:pPr>
              <w:rPr>
                <w:rFonts w:ascii="Times New Roman" w:hAnsi="Times New Roman"/>
                <w:color w:val="000000"/>
              </w:rPr>
            </w:pPr>
          </w:p>
        </w:tc>
        <w:tc>
          <w:tcPr>
            <w:tcW w:w="669" w:type="dxa"/>
          </w:tcPr>
          <w:p w14:paraId="5E182B30" w14:textId="77777777" w:rsidR="00DB3987" w:rsidRPr="00496B33" w:rsidRDefault="00DB3987" w:rsidP="005A2126">
            <w:pPr>
              <w:rPr>
                <w:rFonts w:ascii="Times New Roman" w:hAnsi="Times New Roman"/>
                <w:color w:val="000000"/>
              </w:rPr>
            </w:pPr>
          </w:p>
        </w:tc>
        <w:tc>
          <w:tcPr>
            <w:tcW w:w="1123" w:type="dxa"/>
          </w:tcPr>
          <w:p w14:paraId="603DC313" w14:textId="77777777" w:rsidR="00DB3987" w:rsidRPr="00496B33" w:rsidRDefault="00DB3987" w:rsidP="005A2126">
            <w:pPr>
              <w:rPr>
                <w:rFonts w:ascii="Times New Roman" w:hAnsi="Times New Roman"/>
                <w:color w:val="000000"/>
              </w:rPr>
            </w:pPr>
          </w:p>
        </w:tc>
      </w:tr>
      <w:tr w:rsidR="00DB3987" w:rsidRPr="00496B33" w14:paraId="599BF3FB" w14:textId="77777777" w:rsidTr="005A2126">
        <w:tc>
          <w:tcPr>
            <w:tcW w:w="817" w:type="dxa"/>
          </w:tcPr>
          <w:p w14:paraId="6FF9936D" w14:textId="77777777" w:rsidR="00DB3987" w:rsidRPr="00496B33" w:rsidRDefault="00DB3987" w:rsidP="005A2126">
            <w:pPr>
              <w:rPr>
                <w:rFonts w:ascii="Times New Roman" w:hAnsi="Times New Roman"/>
                <w:color w:val="000000"/>
              </w:rPr>
            </w:pPr>
            <w:r w:rsidRPr="00496B33">
              <w:rPr>
                <w:rFonts w:ascii="Times New Roman" w:hAnsi="Times New Roman"/>
                <w:color w:val="000000"/>
              </w:rPr>
              <w:t>11</w:t>
            </w:r>
          </w:p>
        </w:tc>
        <w:tc>
          <w:tcPr>
            <w:tcW w:w="5895" w:type="dxa"/>
          </w:tcPr>
          <w:p w14:paraId="5499BA1A" w14:textId="77777777" w:rsidR="00DB3987" w:rsidRPr="00496B33" w:rsidRDefault="00DB3987" w:rsidP="005A2126">
            <w:pPr>
              <w:pStyle w:val="Default"/>
              <w:rPr>
                <w:sz w:val="22"/>
                <w:szCs w:val="22"/>
              </w:rPr>
            </w:pPr>
            <w:proofErr w:type="gramStart"/>
            <w:r w:rsidRPr="00496B33">
              <w:rPr>
                <w:sz w:val="22"/>
                <w:szCs w:val="22"/>
              </w:rPr>
              <w:t xml:space="preserve">Affidavit, to the effect that the bidder is not supplying the quoted item(s) to any other Govt. / </w:t>
            </w:r>
            <w:proofErr w:type="spellStart"/>
            <w:r w:rsidRPr="00496B33">
              <w:rPr>
                <w:sz w:val="22"/>
                <w:szCs w:val="22"/>
              </w:rPr>
              <w:t>Pvt.</w:t>
            </w:r>
            <w:proofErr w:type="spellEnd"/>
            <w:r w:rsidRPr="00496B33">
              <w:rPr>
                <w:sz w:val="22"/>
                <w:szCs w:val="22"/>
              </w:rPr>
              <w:t xml:space="preserve"> Organizations / Institutions at the rate lower than the rate quoted against this tender.</w:t>
            </w:r>
            <w:proofErr w:type="gramEnd"/>
            <w:r w:rsidRPr="00496B33">
              <w:rPr>
                <w:sz w:val="22"/>
                <w:szCs w:val="22"/>
              </w:rPr>
              <w:t xml:space="preserve"> </w:t>
            </w:r>
          </w:p>
        </w:tc>
        <w:tc>
          <w:tcPr>
            <w:tcW w:w="1072" w:type="dxa"/>
          </w:tcPr>
          <w:p w14:paraId="28855AE0" w14:textId="77777777" w:rsidR="00DB3987" w:rsidRPr="00496B33" w:rsidRDefault="00DB3987" w:rsidP="005A2126">
            <w:pPr>
              <w:rPr>
                <w:rFonts w:ascii="Times New Roman" w:hAnsi="Times New Roman"/>
                <w:color w:val="000000"/>
              </w:rPr>
            </w:pPr>
          </w:p>
        </w:tc>
        <w:tc>
          <w:tcPr>
            <w:tcW w:w="669" w:type="dxa"/>
          </w:tcPr>
          <w:p w14:paraId="1EFC1EA4" w14:textId="77777777" w:rsidR="00DB3987" w:rsidRPr="00496B33" w:rsidRDefault="00DB3987" w:rsidP="005A2126">
            <w:pPr>
              <w:rPr>
                <w:rFonts w:ascii="Times New Roman" w:hAnsi="Times New Roman"/>
                <w:color w:val="000000"/>
              </w:rPr>
            </w:pPr>
          </w:p>
        </w:tc>
        <w:tc>
          <w:tcPr>
            <w:tcW w:w="1123" w:type="dxa"/>
          </w:tcPr>
          <w:p w14:paraId="49303632" w14:textId="77777777" w:rsidR="00DB3987" w:rsidRPr="00496B33" w:rsidRDefault="00DB3987" w:rsidP="005A2126">
            <w:pPr>
              <w:rPr>
                <w:rFonts w:ascii="Times New Roman" w:hAnsi="Times New Roman"/>
                <w:color w:val="000000"/>
              </w:rPr>
            </w:pPr>
          </w:p>
        </w:tc>
      </w:tr>
      <w:tr w:rsidR="00DB3987" w:rsidRPr="00496B33" w14:paraId="43439A2C" w14:textId="77777777" w:rsidTr="005A2126">
        <w:tc>
          <w:tcPr>
            <w:tcW w:w="817" w:type="dxa"/>
          </w:tcPr>
          <w:p w14:paraId="4EEBB987" w14:textId="77777777" w:rsidR="00DB3987" w:rsidRPr="00496B33" w:rsidRDefault="00DB3987" w:rsidP="005A2126">
            <w:pPr>
              <w:rPr>
                <w:rFonts w:ascii="Times New Roman" w:hAnsi="Times New Roman"/>
                <w:color w:val="000000"/>
              </w:rPr>
            </w:pPr>
            <w:r w:rsidRPr="00496B33">
              <w:rPr>
                <w:rFonts w:ascii="Times New Roman" w:hAnsi="Times New Roman"/>
                <w:color w:val="000000"/>
              </w:rPr>
              <w:t>12</w:t>
            </w:r>
          </w:p>
        </w:tc>
        <w:tc>
          <w:tcPr>
            <w:tcW w:w="5895" w:type="dxa"/>
          </w:tcPr>
          <w:p w14:paraId="4439459C" w14:textId="77777777" w:rsidR="00DB3987" w:rsidRPr="00496B33" w:rsidRDefault="00DB3987" w:rsidP="005A2126">
            <w:pPr>
              <w:pStyle w:val="Default"/>
              <w:rPr>
                <w:sz w:val="22"/>
                <w:szCs w:val="22"/>
              </w:rPr>
            </w:pPr>
            <w:proofErr w:type="gramStart"/>
            <w:r w:rsidRPr="00496B33">
              <w:rPr>
                <w:b/>
                <w:bCs/>
                <w:sz w:val="22"/>
                <w:szCs w:val="22"/>
              </w:rPr>
              <w:t xml:space="preserve">Original Technical Catalogue </w:t>
            </w:r>
            <w:r w:rsidRPr="00496B33">
              <w:rPr>
                <w:sz w:val="22"/>
                <w:szCs w:val="22"/>
              </w:rPr>
              <w:t>of the quoted model.</w:t>
            </w:r>
            <w:proofErr w:type="gramEnd"/>
          </w:p>
        </w:tc>
        <w:tc>
          <w:tcPr>
            <w:tcW w:w="1072" w:type="dxa"/>
          </w:tcPr>
          <w:p w14:paraId="64305C25" w14:textId="77777777" w:rsidR="00DB3987" w:rsidRPr="00496B33" w:rsidRDefault="00DB3987" w:rsidP="005A2126">
            <w:pPr>
              <w:rPr>
                <w:rFonts w:ascii="Times New Roman" w:hAnsi="Times New Roman"/>
                <w:color w:val="000000"/>
              </w:rPr>
            </w:pPr>
          </w:p>
        </w:tc>
        <w:tc>
          <w:tcPr>
            <w:tcW w:w="669" w:type="dxa"/>
          </w:tcPr>
          <w:p w14:paraId="2E4BD58E" w14:textId="77777777" w:rsidR="00DB3987" w:rsidRPr="00496B33" w:rsidRDefault="00DB3987" w:rsidP="005A2126">
            <w:pPr>
              <w:rPr>
                <w:rFonts w:ascii="Times New Roman" w:hAnsi="Times New Roman"/>
                <w:color w:val="000000"/>
              </w:rPr>
            </w:pPr>
          </w:p>
        </w:tc>
        <w:tc>
          <w:tcPr>
            <w:tcW w:w="1123" w:type="dxa"/>
          </w:tcPr>
          <w:p w14:paraId="2E4C6175" w14:textId="77777777" w:rsidR="00DB3987" w:rsidRPr="00496B33" w:rsidRDefault="00DB3987" w:rsidP="005A2126">
            <w:pPr>
              <w:rPr>
                <w:rFonts w:ascii="Times New Roman" w:hAnsi="Times New Roman"/>
                <w:color w:val="000000"/>
              </w:rPr>
            </w:pPr>
          </w:p>
        </w:tc>
      </w:tr>
      <w:tr w:rsidR="00DB3987" w:rsidRPr="00496B33" w14:paraId="594BB712" w14:textId="77777777" w:rsidTr="005A2126">
        <w:tc>
          <w:tcPr>
            <w:tcW w:w="817" w:type="dxa"/>
          </w:tcPr>
          <w:p w14:paraId="137E6D91" w14:textId="77777777" w:rsidR="00DB3987" w:rsidRPr="00496B33" w:rsidRDefault="00DB3987" w:rsidP="005A2126">
            <w:pPr>
              <w:rPr>
                <w:rFonts w:ascii="Times New Roman" w:hAnsi="Times New Roman"/>
                <w:color w:val="000000"/>
              </w:rPr>
            </w:pPr>
            <w:r w:rsidRPr="00496B33">
              <w:rPr>
                <w:rFonts w:ascii="Times New Roman" w:hAnsi="Times New Roman"/>
                <w:color w:val="000000"/>
              </w:rPr>
              <w:t>13</w:t>
            </w:r>
          </w:p>
        </w:tc>
        <w:tc>
          <w:tcPr>
            <w:tcW w:w="5895" w:type="dxa"/>
          </w:tcPr>
          <w:p w14:paraId="743E1682" w14:textId="77777777" w:rsidR="00DB3987" w:rsidRPr="00496B33" w:rsidRDefault="00DB3987" w:rsidP="005A2126">
            <w:pPr>
              <w:pStyle w:val="Default"/>
              <w:rPr>
                <w:sz w:val="22"/>
                <w:szCs w:val="22"/>
              </w:rPr>
            </w:pPr>
            <w:r w:rsidRPr="00496B33">
              <w:rPr>
                <w:b/>
                <w:bCs/>
                <w:sz w:val="22"/>
                <w:szCs w:val="22"/>
              </w:rPr>
              <w:t xml:space="preserve">Compliance Statement </w:t>
            </w:r>
            <w:r w:rsidRPr="00496B33">
              <w:rPr>
                <w:sz w:val="22"/>
                <w:szCs w:val="22"/>
              </w:rPr>
              <w:t xml:space="preserve">with relation to the technical specification as mentioned in the bidding document duly supported by the original catalogue. </w:t>
            </w:r>
          </w:p>
        </w:tc>
        <w:tc>
          <w:tcPr>
            <w:tcW w:w="1072" w:type="dxa"/>
          </w:tcPr>
          <w:p w14:paraId="0CF27A55" w14:textId="77777777" w:rsidR="00DB3987" w:rsidRPr="00496B33" w:rsidRDefault="00DB3987" w:rsidP="005A2126">
            <w:pPr>
              <w:rPr>
                <w:rFonts w:ascii="Times New Roman" w:hAnsi="Times New Roman"/>
                <w:color w:val="000000"/>
              </w:rPr>
            </w:pPr>
          </w:p>
        </w:tc>
        <w:tc>
          <w:tcPr>
            <w:tcW w:w="669" w:type="dxa"/>
          </w:tcPr>
          <w:p w14:paraId="4D4BC128" w14:textId="77777777" w:rsidR="00DB3987" w:rsidRPr="00496B33" w:rsidRDefault="00DB3987" w:rsidP="005A2126">
            <w:pPr>
              <w:rPr>
                <w:rFonts w:ascii="Times New Roman" w:hAnsi="Times New Roman"/>
                <w:color w:val="000000"/>
              </w:rPr>
            </w:pPr>
          </w:p>
        </w:tc>
        <w:tc>
          <w:tcPr>
            <w:tcW w:w="1123" w:type="dxa"/>
          </w:tcPr>
          <w:p w14:paraId="6E3DF0CC" w14:textId="77777777" w:rsidR="00DB3987" w:rsidRPr="00496B33" w:rsidRDefault="00DB3987" w:rsidP="005A2126">
            <w:pPr>
              <w:rPr>
                <w:rFonts w:ascii="Times New Roman" w:hAnsi="Times New Roman"/>
                <w:color w:val="000000"/>
              </w:rPr>
            </w:pPr>
          </w:p>
        </w:tc>
      </w:tr>
      <w:tr w:rsidR="00DB3987" w:rsidRPr="00496B33" w14:paraId="4FE7ADCC" w14:textId="77777777" w:rsidTr="005A2126">
        <w:tc>
          <w:tcPr>
            <w:tcW w:w="817" w:type="dxa"/>
          </w:tcPr>
          <w:p w14:paraId="48BB1C35" w14:textId="77777777" w:rsidR="00DB3987" w:rsidRPr="00496B33" w:rsidRDefault="00DB3987" w:rsidP="005A2126">
            <w:pPr>
              <w:rPr>
                <w:rFonts w:ascii="Times New Roman" w:hAnsi="Times New Roman"/>
                <w:color w:val="000000"/>
              </w:rPr>
            </w:pPr>
            <w:r w:rsidRPr="00496B33">
              <w:rPr>
                <w:rFonts w:ascii="Times New Roman" w:hAnsi="Times New Roman"/>
                <w:color w:val="000000"/>
              </w:rPr>
              <w:t>14</w:t>
            </w:r>
          </w:p>
        </w:tc>
        <w:tc>
          <w:tcPr>
            <w:tcW w:w="5895" w:type="dxa"/>
          </w:tcPr>
          <w:p w14:paraId="4D3601F5" w14:textId="77777777" w:rsidR="00DB3987" w:rsidRPr="00496B33" w:rsidRDefault="00DB3987" w:rsidP="005A2126">
            <w:pPr>
              <w:pStyle w:val="Default"/>
              <w:rPr>
                <w:sz w:val="22"/>
                <w:szCs w:val="22"/>
              </w:rPr>
            </w:pPr>
            <w:r w:rsidRPr="00496B33">
              <w:rPr>
                <w:sz w:val="22"/>
                <w:szCs w:val="22"/>
              </w:rPr>
              <w:t xml:space="preserve">Acceptance of all terms / conditions towards </w:t>
            </w:r>
            <w:r w:rsidRPr="00496B33">
              <w:rPr>
                <w:b/>
                <w:bCs/>
                <w:sz w:val="22"/>
                <w:szCs w:val="22"/>
              </w:rPr>
              <w:t xml:space="preserve">after sales / services </w:t>
            </w:r>
            <w:r w:rsidRPr="00496B33">
              <w:rPr>
                <w:sz w:val="22"/>
                <w:szCs w:val="22"/>
              </w:rPr>
              <w:t xml:space="preserve">as mentioned in the bidding document. </w:t>
            </w:r>
          </w:p>
        </w:tc>
        <w:tc>
          <w:tcPr>
            <w:tcW w:w="1072" w:type="dxa"/>
          </w:tcPr>
          <w:p w14:paraId="2BF5F2A4" w14:textId="77777777" w:rsidR="00DB3987" w:rsidRPr="00496B33" w:rsidRDefault="00DB3987" w:rsidP="005A2126">
            <w:pPr>
              <w:rPr>
                <w:rFonts w:ascii="Times New Roman" w:hAnsi="Times New Roman"/>
                <w:color w:val="000000"/>
              </w:rPr>
            </w:pPr>
          </w:p>
        </w:tc>
        <w:tc>
          <w:tcPr>
            <w:tcW w:w="669" w:type="dxa"/>
          </w:tcPr>
          <w:p w14:paraId="156A40DE" w14:textId="77777777" w:rsidR="00DB3987" w:rsidRPr="00496B33" w:rsidRDefault="00DB3987" w:rsidP="005A2126">
            <w:pPr>
              <w:rPr>
                <w:rFonts w:ascii="Times New Roman" w:hAnsi="Times New Roman"/>
                <w:color w:val="000000"/>
              </w:rPr>
            </w:pPr>
          </w:p>
        </w:tc>
        <w:tc>
          <w:tcPr>
            <w:tcW w:w="1123" w:type="dxa"/>
          </w:tcPr>
          <w:p w14:paraId="28473C79" w14:textId="77777777" w:rsidR="00DB3987" w:rsidRPr="00496B33" w:rsidRDefault="00DB3987" w:rsidP="005A2126">
            <w:pPr>
              <w:rPr>
                <w:rFonts w:ascii="Times New Roman" w:hAnsi="Times New Roman"/>
                <w:color w:val="000000"/>
              </w:rPr>
            </w:pPr>
          </w:p>
        </w:tc>
      </w:tr>
    </w:tbl>
    <w:p w14:paraId="06033BA9" w14:textId="77777777" w:rsidR="00DB3987" w:rsidRPr="00496B33" w:rsidRDefault="00DB3987" w:rsidP="00DB3987">
      <w:pPr>
        <w:rPr>
          <w:rFonts w:ascii="Times New Roman" w:hAnsi="Times New Roman"/>
          <w:color w:val="000000"/>
        </w:rPr>
      </w:pPr>
    </w:p>
    <w:p w14:paraId="45147FFC" w14:textId="77777777" w:rsidR="00DB3987" w:rsidRPr="00E24852" w:rsidRDefault="00DB3987" w:rsidP="00DB3987">
      <w:pPr>
        <w:jc w:val="center"/>
        <w:rPr>
          <w:rFonts w:ascii="Times New Roman" w:hAnsi="Times New Roman"/>
          <w:b/>
          <w:color w:val="000000"/>
          <w:sz w:val="28"/>
          <w:szCs w:val="28"/>
        </w:rPr>
      </w:pPr>
      <w:r w:rsidRPr="00496B33">
        <w:rPr>
          <w:rFonts w:ascii="Times New Roman" w:hAnsi="Times New Roman"/>
          <w:b/>
          <w:color w:val="000000"/>
          <w:sz w:val="28"/>
          <w:szCs w:val="28"/>
        </w:rPr>
        <w:t>End of Tender Document</w:t>
      </w:r>
    </w:p>
    <w:sectPr w:rsidR="00DB3987" w:rsidRPr="00E24852" w:rsidSect="007300DB">
      <w:footerReference w:type="default" r:id="rId14"/>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C382F" w14:textId="77777777" w:rsidR="00432B48" w:rsidRDefault="00432B48" w:rsidP="00B46110">
      <w:pPr>
        <w:spacing w:after="0" w:line="240" w:lineRule="auto"/>
      </w:pPr>
      <w:r>
        <w:separator/>
      </w:r>
    </w:p>
  </w:endnote>
  <w:endnote w:type="continuationSeparator" w:id="0">
    <w:p w14:paraId="4EEB8944" w14:textId="77777777" w:rsidR="00432B48" w:rsidRDefault="00432B48" w:rsidP="00B4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upee Foradian">
    <w:altName w:val="DejaVu Sans"/>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68126"/>
      <w:docPartObj>
        <w:docPartGallery w:val="Page Numbers (Bottom of Page)"/>
        <w:docPartUnique/>
      </w:docPartObj>
    </w:sdtPr>
    <w:sdtEndPr/>
    <w:sdtContent>
      <w:p w14:paraId="1CF6B3CB" w14:textId="77777777" w:rsidR="00006E9A" w:rsidRDefault="00006E9A">
        <w:pPr>
          <w:pStyle w:val="Footer"/>
          <w:jc w:val="right"/>
        </w:pPr>
        <w:r>
          <w:fldChar w:fldCharType="begin"/>
        </w:r>
        <w:r>
          <w:instrText xml:space="preserve"> PAGE   \* MERGEFORMAT </w:instrText>
        </w:r>
        <w:r>
          <w:fldChar w:fldCharType="separate"/>
        </w:r>
        <w:r w:rsidR="00B64FEE">
          <w:rPr>
            <w:noProof/>
          </w:rPr>
          <w:t>39</w:t>
        </w:r>
        <w:r>
          <w:rPr>
            <w:noProof/>
          </w:rPr>
          <w:fldChar w:fldCharType="end"/>
        </w:r>
      </w:p>
    </w:sdtContent>
  </w:sdt>
  <w:p w14:paraId="3F5C23D3" w14:textId="77777777" w:rsidR="00006E9A" w:rsidRDefault="00006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0303C" w14:textId="77777777" w:rsidR="00432B48" w:rsidRDefault="00432B48" w:rsidP="00B46110">
      <w:pPr>
        <w:spacing w:after="0" w:line="240" w:lineRule="auto"/>
      </w:pPr>
      <w:r>
        <w:separator/>
      </w:r>
    </w:p>
  </w:footnote>
  <w:footnote w:type="continuationSeparator" w:id="0">
    <w:p w14:paraId="103020B5" w14:textId="77777777" w:rsidR="00432B48" w:rsidRDefault="00432B48" w:rsidP="00B461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FF8"/>
    <w:multiLevelType w:val="hybridMultilevel"/>
    <w:tmpl w:val="00005C46"/>
    <w:lvl w:ilvl="0" w:tplc="0000486A">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13E"/>
    <w:multiLevelType w:val="hybridMultilevel"/>
    <w:tmpl w:val="00006D69"/>
    <w:lvl w:ilvl="0" w:tplc="00006A1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DA7AFC"/>
    <w:multiLevelType w:val="hybridMultilevel"/>
    <w:tmpl w:val="5F083D8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061B6B53"/>
    <w:multiLevelType w:val="hybridMultilevel"/>
    <w:tmpl w:val="365CD40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62E4700"/>
    <w:multiLevelType w:val="hybridMultilevel"/>
    <w:tmpl w:val="2E68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17AC5"/>
    <w:multiLevelType w:val="hybridMultilevel"/>
    <w:tmpl w:val="1F7ADBBC"/>
    <w:lvl w:ilvl="0" w:tplc="0409001B">
      <w:start w:val="1"/>
      <w:numFmt w:val="lowerRoman"/>
      <w:lvlText w:val="%1."/>
      <w:lvlJc w:val="righ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401D5"/>
    <w:multiLevelType w:val="hybridMultilevel"/>
    <w:tmpl w:val="D7C895C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0EF56E1D"/>
    <w:multiLevelType w:val="hybridMultilevel"/>
    <w:tmpl w:val="A644FCBC"/>
    <w:lvl w:ilvl="0" w:tplc="2320F3E2">
      <w:start w:val="1"/>
      <w:numFmt w:val="lowerRoman"/>
      <w:lvlText w:val="%1."/>
      <w:lvlJc w:val="left"/>
      <w:pPr>
        <w:ind w:left="216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110523A4"/>
    <w:multiLevelType w:val="hybridMultilevel"/>
    <w:tmpl w:val="01C8C9D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15C31736"/>
    <w:multiLevelType w:val="hybridMultilevel"/>
    <w:tmpl w:val="5FF6B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5E93BF8"/>
    <w:multiLevelType w:val="hybridMultilevel"/>
    <w:tmpl w:val="A0BE17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7D464C7"/>
    <w:multiLevelType w:val="hybridMultilevel"/>
    <w:tmpl w:val="09F2E6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AB8417B"/>
    <w:multiLevelType w:val="hybridMultilevel"/>
    <w:tmpl w:val="9796F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C08A9"/>
    <w:multiLevelType w:val="hybridMultilevel"/>
    <w:tmpl w:val="B58A2682"/>
    <w:lvl w:ilvl="0" w:tplc="4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B1737B"/>
    <w:multiLevelType w:val="hybridMultilevel"/>
    <w:tmpl w:val="7630B0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FB6511E"/>
    <w:multiLevelType w:val="hybridMultilevel"/>
    <w:tmpl w:val="46CA0A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2F2538C"/>
    <w:multiLevelType w:val="hybridMultilevel"/>
    <w:tmpl w:val="F50A123E"/>
    <w:lvl w:ilvl="0" w:tplc="4009000F">
      <w:start w:val="1"/>
      <w:numFmt w:val="decimal"/>
      <w:lvlText w:val="%1."/>
      <w:lvlJc w:val="left"/>
      <w:pPr>
        <w:ind w:left="720" w:hanging="360"/>
      </w:pPr>
    </w:lvl>
    <w:lvl w:ilvl="1" w:tplc="40090019">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8C42B6B"/>
    <w:multiLevelType w:val="hybridMultilevel"/>
    <w:tmpl w:val="D184677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2082C43"/>
    <w:multiLevelType w:val="hybridMultilevel"/>
    <w:tmpl w:val="8AF41B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2732DDF"/>
    <w:multiLevelType w:val="hybridMultilevel"/>
    <w:tmpl w:val="DE064DC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39A9593B"/>
    <w:multiLevelType w:val="hybridMultilevel"/>
    <w:tmpl w:val="F7702F68"/>
    <w:lvl w:ilvl="0" w:tplc="40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EF6F78"/>
    <w:multiLevelType w:val="hybridMultilevel"/>
    <w:tmpl w:val="441EB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Marlett" w:hAnsi="Marlett"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Marlett" w:hAnsi="Marlett"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Marlett" w:hAnsi="Marlett" w:hint="default"/>
      </w:rPr>
    </w:lvl>
  </w:abstractNum>
  <w:abstractNum w:abstractNumId="22">
    <w:nsid w:val="4BC175BA"/>
    <w:multiLevelType w:val="hybridMultilevel"/>
    <w:tmpl w:val="E17E4FBA"/>
    <w:lvl w:ilvl="0" w:tplc="40090017">
      <w:start w:val="1"/>
      <w:numFmt w:val="lowerLetter"/>
      <w:lvlText w:val="%1)"/>
      <w:lvlJc w:val="left"/>
      <w:pPr>
        <w:ind w:left="720" w:hanging="360"/>
      </w:pPr>
    </w:lvl>
    <w:lvl w:ilvl="1" w:tplc="0409001B">
      <w:start w:val="1"/>
      <w:numFmt w:val="lowerRoman"/>
      <w:lvlText w:val="%2."/>
      <w:lvlJc w:val="right"/>
      <w:pPr>
        <w:tabs>
          <w:tab w:val="num" w:pos="1440"/>
        </w:tabs>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14C1CA0"/>
    <w:multiLevelType w:val="hybridMultilevel"/>
    <w:tmpl w:val="BF2455F2"/>
    <w:lvl w:ilvl="0" w:tplc="203C1F32">
      <w:start w:val="1"/>
      <w:numFmt w:val="decimal"/>
      <w:lvlText w:val="%1."/>
      <w:lvlJc w:val="left"/>
      <w:pPr>
        <w:ind w:left="720" w:hanging="360"/>
      </w:pPr>
      <w:rPr>
        <w:rFonts w:ascii="Californian FB" w:hAnsi="Californian FB" w:cs="Aria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23A4ACA"/>
    <w:multiLevelType w:val="hybridMultilevel"/>
    <w:tmpl w:val="0EAC50C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3A622B"/>
    <w:multiLevelType w:val="hybridMultilevel"/>
    <w:tmpl w:val="8A0429A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5724565F"/>
    <w:multiLevelType w:val="hybridMultilevel"/>
    <w:tmpl w:val="916E8E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B11628B"/>
    <w:multiLevelType w:val="hybridMultilevel"/>
    <w:tmpl w:val="AC4C7670"/>
    <w:lvl w:ilvl="0" w:tplc="16725C7E">
      <w:start w:val="1"/>
      <w:numFmt w:val="lowerLetter"/>
      <w:lvlText w:val="(%1)"/>
      <w:lvlJc w:val="left"/>
      <w:pPr>
        <w:ind w:left="958" w:hanging="360"/>
      </w:pPr>
      <w:rPr>
        <w:rFonts w:hint="default"/>
      </w:rPr>
    </w:lvl>
    <w:lvl w:ilvl="1" w:tplc="40090019" w:tentative="1">
      <w:start w:val="1"/>
      <w:numFmt w:val="lowerLetter"/>
      <w:lvlText w:val="%2."/>
      <w:lvlJc w:val="left"/>
      <w:pPr>
        <w:ind w:left="1678" w:hanging="360"/>
      </w:pPr>
    </w:lvl>
    <w:lvl w:ilvl="2" w:tplc="4009001B" w:tentative="1">
      <w:start w:val="1"/>
      <w:numFmt w:val="lowerRoman"/>
      <w:lvlText w:val="%3."/>
      <w:lvlJc w:val="right"/>
      <w:pPr>
        <w:ind w:left="2398" w:hanging="180"/>
      </w:pPr>
    </w:lvl>
    <w:lvl w:ilvl="3" w:tplc="4009000F" w:tentative="1">
      <w:start w:val="1"/>
      <w:numFmt w:val="decimal"/>
      <w:lvlText w:val="%4."/>
      <w:lvlJc w:val="left"/>
      <w:pPr>
        <w:ind w:left="3118" w:hanging="360"/>
      </w:pPr>
    </w:lvl>
    <w:lvl w:ilvl="4" w:tplc="40090019" w:tentative="1">
      <w:start w:val="1"/>
      <w:numFmt w:val="lowerLetter"/>
      <w:lvlText w:val="%5."/>
      <w:lvlJc w:val="left"/>
      <w:pPr>
        <w:ind w:left="3838" w:hanging="360"/>
      </w:pPr>
    </w:lvl>
    <w:lvl w:ilvl="5" w:tplc="4009001B" w:tentative="1">
      <w:start w:val="1"/>
      <w:numFmt w:val="lowerRoman"/>
      <w:lvlText w:val="%6."/>
      <w:lvlJc w:val="right"/>
      <w:pPr>
        <w:ind w:left="4558" w:hanging="180"/>
      </w:pPr>
    </w:lvl>
    <w:lvl w:ilvl="6" w:tplc="4009000F" w:tentative="1">
      <w:start w:val="1"/>
      <w:numFmt w:val="decimal"/>
      <w:lvlText w:val="%7."/>
      <w:lvlJc w:val="left"/>
      <w:pPr>
        <w:ind w:left="5278" w:hanging="360"/>
      </w:pPr>
    </w:lvl>
    <w:lvl w:ilvl="7" w:tplc="40090019" w:tentative="1">
      <w:start w:val="1"/>
      <w:numFmt w:val="lowerLetter"/>
      <w:lvlText w:val="%8."/>
      <w:lvlJc w:val="left"/>
      <w:pPr>
        <w:ind w:left="5998" w:hanging="360"/>
      </w:pPr>
    </w:lvl>
    <w:lvl w:ilvl="8" w:tplc="4009001B" w:tentative="1">
      <w:start w:val="1"/>
      <w:numFmt w:val="lowerRoman"/>
      <w:lvlText w:val="%9."/>
      <w:lvlJc w:val="right"/>
      <w:pPr>
        <w:ind w:left="6718" w:hanging="180"/>
      </w:pPr>
    </w:lvl>
  </w:abstractNum>
  <w:abstractNum w:abstractNumId="28">
    <w:nsid w:val="5CF31FA0"/>
    <w:multiLevelType w:val="hybridMultilevel"/>
    <w:tmpl w:val="43EC49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F9A613E"/>
    <w:multiLevelType w:val="hybridMultilevel"/>
    <w:tmpl w:val="A0BE0DEC"/>
    <w:lvl w:ilvl="0" w:tplc="703C3A50">
      <w:start w:val="1"/>
      <w:numFmt w:val="lowerRoman"/>
      <w:lvlText w:val="(%1)"/>
      <w:lvlJc w:val="center"/>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601001B8"/>
    <w:multiLevelType w:val="hybridMultilevel"/>
    <w:tmpl w:val="634E3576"/>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8E71E2"/>
    <w:multiLevelType w:val="hybridMultilevel"/>
    <w:tmpl w:val="8DAEE5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Marlett" w:hAnsi="Marlett"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Marlett" w:hAnsi="Marlett"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Marlett" w:hAnsi="Marlett" w:hint="default"/>
      </w:rPr>
    </w:lvl>
  </w:abstractNum>
  <w:abstractNum w:abstractNumId="32">
    <w:nsid w:val="652806AC"/>
    <w:multiLevelType w:val="hybridMultilevel"/>
    <w:tmpl w:val="5F083D8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3">
    <w:nsid w:val="69A81FEA"/>
    <w:multiLevelType w:val="hybridMultilevel"/>
    <w:tmpl w:val="BCE2AA7A"/>
    <w:lvl w:ilvl="0" w:tplc="4009000F">
      <w:start w:val="1"/>
      <w:numFmt w:val="decimal"/>
      <w:lvlText w:val="%1."/>
      <w:lvlJc w:val="left"/>
      <w:pPr>
        <w:ind w:left="720" w:hanging="360"/>
      </w:pPr>
    </w:lvl>
    <w:lvl w:ilvl="1" w:tplc="8B38844A">
      <w:numFmt w:val="bullet"/>
      <w:lvlText w:val="•"/>
      <w:lvlJc w:val="left"/>
      <w:pPr>
        <w:ind w:left="1440" w:hanging="360"/>
      </w:pPr>
      <w:rPr>
        <w:rFonts w:ascii="Times New Roman" w:eastAsia="Times New Roman"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C4B56AC"/>
    <w:multiLevelType w:val="hybridMultilevel"/>
    <w:tmpl w:val="89C24D6A"/>
    <w:lvl w:ilvl="0" w:tplc="20C80A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ED7C10"/>
    <w:multiLevelType w:val="hybridMultilevel"/>
    <w:tmpl w:val="0248F6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E00A6F"/>
    <w:multiLevelType w:val="hybridMultilevel"/>
    <w:tmpl w:val="2F80B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854F26"/>
    <w:multiLevelType w:val="hybridMultilevel"/>
    <w:tmpl w:val="4AD8CB5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6392BD2"/>
    <w:multiLevelType w:val="hybridMultilevel"/>
    <w:tmpl w:val="A9AA5E6E"/>
    <w:lvl w:ilvl="0" w:tplc="4009000F">
      <w:start w:val="1"/>
      <w:numFmt w:val="decimal"/>
      <w:lvlText w:val="%1."/>
      <w:lvlJc w:val="left"/>
      <w:pPr>
        <w:ind w:left="720" w:hanging="360"/>
      </w:pPr>
    </w:lvl>
    <w:lvl w:ilvl="1" w:tplc="FA82D132">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BD60242"/>
    <w:multiLevelType w:val="hybridMultilevel"/>
    <w:tmpl w:val="75884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DCE2685"/>
    <w:multiLevelType w:val="hybridMultilevel"/>
    <w:tmpl w:val="EE3AC5DA"/>
    <w:lvl w:ilvl="0" w:tplc="4009001B">
      <w:start w:val="1"/>
      <w:numFmt w:val="lowerRoman"/>
      <w:lvlText w:val="%1."/>
      <w:lvlJc w:val="right"/>
      <w:pPr>
        <w:ind w:left="11" w:hanging="360"/>
      </w:p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41">
    <w:nsid w:val="7F617074"/>
    <w:multiLevelType w:val="hybridMultilevel"/>
    <w:tmpl w:val="F124739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6"/>
  </w:num>
  <w:num w:numId="2">
    <w:abstractNumId w:val="22"/>
  </w:num>
  <w:num w:numId="3">
    <w:abstractNumId w:val="41"/>
  </w:num>
  <w:num w:numId="4">
    <w:abstractNumId w:val="14"/>
  </w:num>
  <w:num w:numId="5">
    <w:abstractNumId w:val="11"/>
  </w:num>
  <w:num w:numId="6">
    <w:abstractNumId w:val="17"/>
  </w:num>
  <w:num w:numId="7">
    <w:abstractNumId w:val="29"/>
  </w:num>
  <w:num w:numId="8">
    <w:abstractNumId w:val="27"/>
  </w:num>
  <w:num w:numId="9">
    <w:abstractNumId w:val="34"/>
  </w:num>
  <w:num w:numId="10">
    <w:abstractNumId w:val="5"/>
  </w:num>
  <w:num w:numId="11">
    <w:abstractNumId w:val="39"/>
  </w:num>
  <w:num w:numId="12">
    <w:abstractNumId w:val="4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3"/>
  </w:num>
  <w:num w:numId="16">
    <w:abstractNumId w:val="37"/>
  </w:num>
  <w:num w:numId="17">
    <w:abstractNumId w:val="26"/>
  </w:num>
  <w:num w:numId="18">
    <w:abstractNumId w:val="9"/>
  </w:num>
  <w:num w:numId="19">
    <w:abstractNumId w:val="1"/>
  </w:num>
  <w:num w:numId="20">
    <w:abstractNumId w:val="0"/>
  </w:num>
  <w:num w:numId="21">
    <w:abstractNumId w:val="31"/>
  </w:num>
  <w:num w:numId="22">
    <w:abstractNumId w:val="21"/>
  </w:num>
  <w:num w:numId="23">
    <w:abstractNumId w:val="1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8"/>
  </w:num>
  <w:num w:numId="32">
    <w:abstractNumId w:val="38"/>
  </w:num>
  <w:num w:numId="33">
    <w:abstractNumId w:val="16"/>
  </w:num>
  <w:num w:numId="34">
    <w:abstractNumId w:val="20"/>
  </w:num>
  <w:num w:numId="35">
    <w:abstractNumId w:val="13"/>
  </w:num>
  <w:num w:numId="36">
    <w:abstractNumId w:val="10"/>
  </w:num>
  <w:num w:numId="37">
    <w:abstractNumId w:val="3"/>
  </w:num>
  <w:num w:numId="38">
    <w:abstractNumId w:val="30"/>
  </w:num>
  <w:num w:numId="39">
    <w:abstractNumId w:val="33"/>
  </w:num>
  <w:num w:numId="40">
    <w:abstractNumId w:val="15"/>
  </w:num>
  <w:num w:numId="41">
    <w:abstractNumId w:val="12"/>
  </w:num>
  <w:num w:numId="4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87"/>
    <w:rsid w:val="00006E9A"/>
    <w:rsid w:val="00007D04"/>
    <w:rsid w:val="00012DB9"/>
    <w:rsid w:val="00020329"/>
    <w:rsid w:val="0002530F"/>
    <w:rsid w:val="000463A8"/>
    <w:rsid w:val="0004643F"/>
    <w:rsid w:val="00063823"/>
    <w:rsid w:val="00084E3A"/>
    <w:rsid w:val="000B2F1D"/>
    <w:rsid w:val="000D3E78"/>
    <w:rsid w:val="000E5831"/>
    <w:rsid w:val="000F2F9C"/>
    <w:rsid w:val="00113B3C"/>
    <w:rsid w:val="001330BD"/>
    <w:rsid w:val="0014715B"/>
    <w:rsid w:val="001745CC"/>
    <w:rsid w:val="00186AB1"/>
    <w:rsid w:val="001B0011"/>
    <w:rsid w:val="002A00CE"/>
    <w:rsid w:val="002A3CD0"/>
    <w:rsid w:val="002B4EC4"/>
    <w:rsid w:val="002B57E1"/>
    <w:rsid w:val="002C47C1"/>
    <w:rsid w:val="002C7CE7"/>
    <w:rsid w:val="002D074F"/>
    <w:rsid w:val="00337847"/>
    <w:rsid w:val="00354AF1"/>
    <w:rsid w:val="00355702"/>
    <w:rsid w:val="00356A84"/>
    <w:rsid w:val="003734DA"/>
    <w:rsid w:val="003962C9"/>
    <w:rsid w:val="00404BEA"/>
    <w:rsid w:val="004122BB"/>
    <w:rsid w:val="00415AF3"/>
    <w:rsid w:val="00420134"/>
    <w:rsid w:val="00432B48"/>
    <w:rsid w:val="00447059"/>
    <w:rsid w:val="004562F6"/>
    <w:rsid w:val="004639A5"/>
    <w:rsid w:val="004756D7"/>
    <w:rsid w:val="00484F88"/>
    <w:rsid w:val="00485619"/>
    <w:rsid w:val="004A0698"/>
    <w:rsid w:val="004A1954"/>
    <w:rsid w:val="00500744"/>
    <w:rsid w:val="00520776"/>
    <w:rsid w:val="0055194C"/>
    <w:rsid w:val="00574AA0"/>
    <w:rsid w:val="00597649"/>
    <w:rsid w:val="005A2126"/>
    <w:rsid w:val="005B7A23"/>
    <w:rsid w:val="005C752A"/>
    <w:rsid w:val="005E65BD"/>
    <w:rsid w:val="00682069"/>
    <w:rsid w:val="00693F11"/>
    <w:rsid w:val="00694F15"/>
    <w:rsid w:val="0070408C"/>
    <w:rsid w:val="00714E25"/>
    <w:rsid w:val="007300DB"/>
    <w:rsid w:val="00730D16"/>
    <w:rsid w:val="007329CD"/>
    <w:rsid w:val="00760ABD"/>
    <w:rsid w:val="00772C07"/>
    <w:rsid w:val="00793369"/>
    <w:rsid w:val="007B4C48"/>
    <w:rsid w:val="007D12CD"/>
    <w:rsid w:val="007D7119"/>
    <w:rsid w:val="007E5897"/>
    <w:rsid w:val="007F3471"/>
    <w:rsid w:val="007F6F35"/>
    <w:rsid w:val="00800FA1"/>
    <w:rsid w:val="008357FC"/>
    <w:rsid w:val="00863BE3"/>
    <w:rsid w:val="00874F38"/>
    <w:rsid w:val="008B6132"/>
    <w:rsid w:val="009146A1"/>
    <w:rsid w:val="009165FB"/>
    <w:rsid w:val="00917801"/>
    <w:rsid w:val="0094536E"/>
    <w:rsid w:val="009472C9"/>
    <w:rsid w:val="00947F36"/>
    <w:rsid w:val="009531AA"/>
    <w:rsid w:val="009575B7"/>
    <w:rsid w:val="0096244B"/>
    <w:rsid w:val="00997CDB"/>
    <w:rsid w:val="009A3F92"/>
    <w:rsid w:val="00A454D4"/>
    <w:rsid w:val="00A81E15"/>
    <w:rsid w:val="00A83A82"/>
    <w:rsid w:val="00A946EF"/>
    <w:rsid w:val="00AC5426"/>
    <w:rsid w:val="00AD6655"/>
    <w:rsid w:val="00AF2827"/>
    <w:rsid w:val="00AF4C7C"/>
    <w:rsid w:val="00B169F6"/>
    <w:rsid w:val="00B45F62"/>
    <w:rsid w:val="00B46110"/>
    <w:rsid w:val="00B643B7"/>
    <w:rsid w:val="00B64FEE"/>
    <w:rsid w:val="00B812EE"/>
    <w:rsid w:val="00B82422"/>
    <w:rsid w:val="00B97A5B"/>
    <w:rsid w:val="00BB6E4C"/>
    <w:rsid w:val="00BD70E1"/>
    <w:rsid w:val="00C02F3E"/>
    <w:rsid w:val="00C45460"/>
    <w:rsid w:val="00C46C56"/>
    <w:rsid w:val="00C61CEC"/>
    <w:rsid w:val="00C74334"/>
    <w:rsid w:val="00CC2A9D"/>
    <w:rsid w:val="00CC617B"/>
    <w:rsid w:val="00CD5540"/>
    <w:rsid w:val="00CE3DF0"/>
    <w:rsid w:val="00D0710A"/>
    <w:rsid w:val="00D11358"/>
    <w:rsid w:val="00D12C3A"/>
    <w:rsid w:val="00D301A3"/>
    <w:rsid w:val="00D42C72"/>
    <w:rsid w:val="00D46323"/>
    <w:rsid w:val="00D778C7"/>
    <w:rsid w:val="00DA126C"/>
    <w:rsid w:val="00DA2BB7"/>
    <w:rsid w:val="00DA6CC6"/>
    <w:rsid w:val="00DB3987"/>
    <w:rsid w:val="00DC57D2"/>
    <w:rsid w:val="00DE56D8"/>
    <w:rsid w:val="00DF156C"/>
    <w:rsid w:val="00E033B0"/>
    <w:rsid w:val="00E13B10"/>
    <w:rsid w:val="00E64899"/>
    <w:rsid w:val="00E708AA"/>
    <w:rsid w:val="00E74073"/>
    <w:rsid w:val="00E9438F"/>
    <w:rsid w:val="00EB2847"/>
    <w:rsid w:val="00EC0B39"/>
    <w:rsid w:val="00EC1D2A"/>
    <w:rsid w:val="00ED7364"/>
    <w:rsid w:val="00F05745"/>
    <w:rsid w:val="00F33758"/>
    <w:rsid w:val="00F5369A"/>
    <w:rsid w:val="00F743ED"/>
    <w:rsid w:val="00F9373E"/>
    <w:rsid w:val="00FA1307"/>
    <w:rsid w:val="00FA32FE"/>
    <w:rsid w:val="00FC00C5"/>
    <w:rsid w:val="00FD5FA8"/>
    <w:rsid w:val="00FF3264"/>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5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upee Foradian" w:eastAsiaTheme="minorHAnsi" w:hAnsi="Rupee Foradian" w:cstheme="minorBidi"/>
        <w:sz w:val="22"/>
        <w:szCs w:val="22"/>
        <w:lang w:val="en-IN" w:eastAsia="en-US" w:bidi="ar-SA"/>
      </w:rPr>
    </w:rPrDefault>
    <w:pPrDefault>
      <w:pPr>
        <w:spacing w:before="36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87"/>
    <w:pPr>
      <w:spacing w:before="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DB3987"/>
    <w:pPr>
      <w:keepNext/>
      <w:spacing w:before="240" w:after="60"/>
      <w:outlineLvl w:val="0"/>
    </w:pPr>
    <w:rPr>
      <w:rFonts w:ascii="Cambria" w:hAnsi="Cambria"/>
      <w:b/>
      <w:bCs/>
      <w:kern w:val="32"/>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987"/>
    <w:rPr>
      <w:rFonts w:ascii="Cambria" w:eastAsia="Times New Roman" w:hAnsi="Cambria" w:cs="Times New Roman"/>
      <w:b/>
      <w:bCs/>
      <w:kern w:val="32"/>
      <w:sz w:val="32"/>
      <w:szCs w:val="32"/>
    </w:rPr>
  </w:style>
  <w:style w:type="paragraph" w:styleId="ListParagraph">
    <w:name w:val="List Paragraph"/>
    <w:basedOn w:val="Normal"/>
    <w:uiPriority w:val="34"/>
    <w:qFormat/>
    <w:rsid w:val="00DB3987"/>
    <w:pPr>
      <w:ind w:left="720"/>
      <w:contextualSpacing/>
    </w:pPr>
  </w:style>
  <w:style w:type="paragraph" w:styleId="BodyTextIndent3">
    <w:name w:val="Body Text Indent 3"/>
    <w:basedOn w:val="Normal"/>
    <w:link w:val="BodyTextIndent3Char"/>
    <w:rsid w:val="00DB3987"/>
    <w:pPr>
      <w:spacing w:after="0" w:line="240" w:lineRule="auto"/>
      <w:ind w:left="360"/>
      <w:jc w:val="both"/>
    </w:pPr>
    <w:rPr>
      <w:rFonts w:ascii="Tahoma" w:hAnsi="Tahoma" w:cs="Tahoma"/>
      <w:sz w:val="26"/>
      <w:szCs w:val="26"/>
    </w:rPr>
  </w:style>
  <w:style w:type="character" w:customStyle="1" w:styleId="BodyTextIndent3Char">
    <w:name w:val="Body Text Indent 3 Char"/>
    <w:basedOn w:val="DefaultParagraphFont"/>
    <w:link w:val="BodyTextIndent3"/>
    <w:rsid w:val="00DB3987"/>
    <w:rPr>
      <w:rFonts w:ascii="Tahoma" w:eastAsia="Times New Roman" w:hAnsi="Tahoma" w:cs="Tahoma"/>
      <w:sz w:val="26"/>
      <w:szCs w:val="26"/>
      <w:lang w:val="en-US"/>
    </w:rPr>
  </w:style>
  <w:style w:type="paragraph" w:styleId="BodyText2">
    <w:name w:val="Body Text 2"/>
    <w:basedOn w:val="Normal"/>
    <w:link w:val="BodyText2Char"/>
    <w:rsid w:val="00DB3987"/>
    <w:pPr>
      <w:spacing w:after="0" w:line="240" w:lineRule="auto"/>
    </w:pPr>
    <w:rPr>
      <w:rFonts w:ascii="Times New Roman" w:hAnsi="Times New Roman"/>
      <w:sz w:val="32"/>
      <w:szCs w:val="32"/>
    </w:rPr>
  </w:style>
  <w:style w:type="character" w:customStyle="1" w:styleId="BodyText2Char">
    <w:name w:val="Body Text 2 Char"/>
    <w:basedOn w:val="DefaultParagraphFont"/>
    <w:link w:val="BodyText2"/>
    <w:rsid w:val="00DB3987"/>
    <w:rPr>
      <w:rFonts w:ascii="Times New Roman" w:eastAsia="Times New Roman" w:hAnsi="Times New Roman" w:cs="Times New Roman"/>
      <w:sz w:val="32"/>
      <w:szCs w:val="32"/>
      <w:lang w:val="en-US"/>
    </w:rPr>
  </w:style>
  <w:style w:type="paragraph" w:styleId="NoSpacing">
    <w:name w:val="No Spacing"/>
    <w:uiPriority w:val="1"/>
    <w:qFormat/>
    <w:rsid w:val="00DB3987"/>
    <w:pPr>
      <w:spacing w:before="0" w:after="0" w:line="240" w:lineRule="auto"/>
    </w:pPr>
    <w:rPr>
      <w:rFonts w:ascii="Calibri" w:eastAsia="Times New Roman" w:hAnsi="Calibri" w:cs="Times New Roman"/>
      <w:lang w:val="en-US"/>
    </w:rPr>
  </w:style>
  <w:style w:type="paragraph" w:customStyle="1" w:styleId="Default">
    <w:name w:val="Default"/>
    <w:rsid w:val="00DB3987"/>
    <w:pPr>
      <w:autoSpaceDE w:val="0"/>
      <w:autoSpaceDN w:val="0"/>
      <w:adjustRightInd w:val="0"/>
      <w:spacing w:before="0"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DB3987"/>
    <w:rPr>
      <w:color w:val="0000FF"/>
      <w:u w:val="single"/>
    </w:rPr>
  </w:style>
  <w:style w:type="character" w:styleId="Strong">
    <w:name w:val="Strong"/>
    <w:basedOn w:val="DefaultParagraphFont"/>
    <w:qFormat/>
    <w:rsid w:val="00DB3987"/>
    <w:rPr>
      <w:b/>
      <w:bCs/>
    </w:rPr>
  </w:style>
  <w:style w:type="paragraph" w:styleId="BodyTextIndent">
    <w:name w:val="Body Text Indent"/>
    <w:basedOn w:val="Normal"/>
    <w:link w:val="BodyTextIndentChar"/>
    <w:uiPriority w:val="99"/>
    <w:unhideWhenUsed/>
    <w:rsid w:val="00DB3987"/>
    <w:pPr>
      <w:spacing w:after="120"/>
      <w:ind w:left="283"/>
    </w:pPr>
  </w:style>
  <w:style w:type="character" w:customStyle="1" w:styleId="BodyTextIndentChar">
    <w:name w:val="Body Text Indent Char"/>
    <w:basedOn w:val="DefaultParagraphFont"/>
    <w:link w:val="BodyTextIndent"/>
    <w:uiPriority w:val="99"/>
    <w:rsid w:val="00DB3987"/>
    <w:rPr>
      <w:rFonts w:ascii="Calibri" w:eastAsia="Times New Roman" w:hAnsi="Calibri" w:cs="Times New Roman"/>
      <w:lang w:val="en-US"/>
    </w:rPr>
  </w:style>
  <w:style w:type="character" w:customStyle="1" w:styleId="TitleChar">
    <w:name w:val="Title Char"/>
    <w:link w:val="Title"/>
    <w:locked/>
    <w:rsid w:val="00DB3987"/>
    <w:rPr>
      <w:b/>
      <w:bCs/>
      <w:sz w:val="34"/>
      <w:szCs w:val="24"/>
    </w:rPr>
  </w:style>
  <w:style w:type="paragraph" w:styleId="Title">
    <w:name w:val="Title"/>
    <w:basedOn w:val="Normal"/>
    <w:link w:val="TitleChar"/>
    <w:qFormat/>
    <w:rsid w:val="00DB3987"/>
    <w:pPr>
      <w:spacing w:after="0" w:line="240" w:lineRule="auto"/>
      <w:jc w:val="center"/>
    </w:pPr>
    <w:rPr>
      <w:rFonts w:ascii="Rupee Foradian" w:eastAsiaTheme="minorHAnsi" w:hAnsi="Rupee Foradian" w:cstheme="minorBidi"/>
      <w:b/>
      <w:bCs/>
      <w:sz w:val="34"/>
      <w:szCs w:val="24"/>
      <w:lang w:val="en-IN"/>
    </w:rPr>
  </w:style>
  <w:style w:type="character" w:customStyle="1" w:styleId="TitleChar1">
    <w:name w:val="Title Char1"/>
    <w:basedOn w:val="DefaultParagraphFont"/>
    <w:rsid w:val="00DB3987"/>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rsid w:val="00DB3987"/>
    <w:pPr>
      <w:spacing w:before="0" w:after="0" w:line="240" w:lineRule="auto"/>
    </w:pPr>
    <w:rPr>
      <w:rFonts w:ascii="Times New Roman" w:eastAsia="MS Mincho" w:hAnsi="Times New Roman" w:cs="Times New Roman"/>
      <w:sz w:val="20"/>
      <w:szCs w:val="20"/>
      <w:lang w:eastAsia="en-I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DB3987"/>
    <w:pPr>
      <w:tabs>
        <w:tab w:val="center" w:pos="4513"/>
        <w:tab w:val="right" w:pos="9026"/>
      </w:tabs>
    </w:pPr>
  </w:style>
  <w:style w:type="character" w:customStyle="1" w:styleId="HeaderChar">
    <w:name w:val="Header Char"/>
    <w:basedOn w:val="DefaultParagraphFont"/>
    <w:link w:val="Header"/>
    <w:rsid w:val="00DB3987"/>
    <w:rPr>
      <w:rFonts w:ascii="Calibri" w:eastAsia="Times New Roman" w:hAnsi="Calibri" w:cs="Times New Roman"/>
      <w:lang w:val="en-US"/>
    </w:rPr>
  </w:style>
  <w:style w:type="paragraph" w:styleId="Footer">
    <w:name w:val="footer"/>
    <w:basedOn w:val="Normal"/>
    <w:link w:val="FooterChar"/>
    <w:uiPriority w:val="99"/>
    <w:rsid w:val="00DB3987"/>
    <w:pPr>
      <w:tabs>
        <w:tab w:val="center" w:pos="4513"/>
        <w:tab w:val="right" w:pos="9026"/>
      </w:tabs>
    </w:pPr>
  </w:style>
  <w:style w:type="character" w:customStyle="1" w:styleId="FooterChar">
    <w:name w:val="Footer Char"/>
    <w:basedOn w:val="DefaultParagraphFont"/>
    <w:link w:val="Footer"/>
    <w:uiPriority w:val="99"/>
    <w:rsid w:val="00DB3987"/>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DB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8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upee Foradian" w:eastAsiaTheme="minorHAnsi" w:hAnsi="Rupee Foradian" w:cstheme="minorBidi"/>
        <w:sz w:val="22"/>
        <w:szCs w:val="22"/>
        <w:lang w:val="en-IN" w:eastAsia="en-US" w:bidi="ar-SA"/>
      </w:rPr>
    </w:rPrDefault>
    <w:pPrDefault>
      <w:pPr>
        <w:spacing w:before="36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87"/>
    <w:pPr>
      <w:spacing w:before="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DB3987"/>
    <w:pPr>
      <w:keepNext/>
      <w:spacing w:before="240" w:after="60"/>
      <w:outlineLvl w:val="0"/>
    </w:pPr>
    <w:rPr>
      <w:rFonts w:ascii="Cambria" w:hAnsi="Cambria"/>
      <w:b/>
      <w:bCs/>
      <w:kern w:val="32"/>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987"/>
    <w:rPr>
      <w:rFonts w:ascii="Cambria" w:eastAsia="Times New Roman" w:hAnsi="Cambria" w:cs="Times New Roman"/>
      <w:b/>
      <w:bCs/>
      <w:kern w:val="32"/>
      <w:sz w:val="32"/>
      <w:szCs w:val="32"/>
    </w:rPr>
  </w:style>
  <w:style w:type="paragraph" w:styleId="ListParagraph">
    <w:name w:val="List Paragraph"/>
    <w:basedOn w:val="Normal"/>
    <w:uiPriority w:val="34"/>
    <w:qFormat/>
    <w:rsid w:val="00DB3987"/>
    <w:pPr>
      <w:ind w:left="720"/>
      <w:contextualSpacing/>
    </w:pPr>
  </w:style>
  <w:style w:type="paragraph" w:styleId="BodyTextIndent3">
    <w:name w:val="Body Text Indent 3"/>
    <w:basedOn w:val="Normal"/>
    <w:link w:val="BodyTextIndent3Char"/>
    <w:rsid w:val="00DB3987"/>
    <w:pPr>
      <w:spacing w:after="0" w:line="240" w:lineRule="auto"/>
      <w:ind w:left="360"/>
      <w:jc w:val="both"/>
    </w:pPr>
    <w:rPr>
      <w:rFonts w:ascii="Tahoma" w:hAnsi="Tahoma" w:cs="Tahoma"/>
      <w:sz w:val="26"/>
      <w:szCs w:val="26"/>
    </w:rPr>
  </w:style>
  <w:style w:type="character" w:customStyle="1" w:styleId="BodyTextIndent3Char">
    <w:name w:val="Body Text Indent 3 Char"/>
    <w:basedOn w:val="DefaultParagraphFont"/>
    <w:link w:val="BodyTextIndent3"/>
    <w:rsid w:val="00DB3987"/>
    <w:rPr>
      <w:rFonts w:ascii="Tahoma" w:eastAsia="Times New Roman" w:hAnsi="Tahoma" w:cs="Tahoma"/>
      <w:sz w:val="26"/>
      <w:szCs w:val="26"/>
      <w:lang w:val="en-US"/>
    </w:rPr>
  </w:style>
  <w:style w:type="paragraph" w:styleId="BodyText2">
    <w:name w:val="Body Text 2"/>
    <w:basedOn w:val="Normal"/>
    <w:link w:val="BodyText2Char"/>
    <w:rsid w:val="00DB3987"/>
    <w:pPr>
      <w:spacing w:after="0" w:line="240" w:lineRule="auto"/>
    </w:pPr>
    <w:rPr>
      <w:rFonts w:ascii="Times New Roman" w:hAnsi="Times New Roman"/>
      <w:sz w:val="32"/>
      <w:szCs w:val="32"/>
    </w:rPr>
  </w:style>
  <w:style w:type="character" w:customStyle="1" w:styleId="BodyText2Char">
    <w:name w:val="Body Text 2 Char"/>
    <w:basedOn w:val="DefaultParagraphFont"/>
    <w:link w:val="BodyText2"/>
    <w:rsid w:val="00DB3987"/>
    <w:rPr>
      <w:rFonts w:ascii="Times New Roman" w:eastAsia="Times New Roman" w:hAnsi="Times New Roman" w:cs="Times New Roman"/>
      <w:sz w:val="32"/>
      <w:szCs w:val="32"/>
      <w:lang w:val="en-US"/>
    </w:rPr>
  </w:style>
  <w:style w:type="paragraph" w:styleId="NoSpacing">
    <w:name w:val="No Spacing"/>
    <w:uiPriority w:val="1"/>
    <w:qFormat/>
    <w:rsid w:val="00DB3987"/>
    <w:pPr>
      <w:spacing w:before="0" w:after="0" w:line="240" w:lineRule="auto"/>
    </w:pPr>
    <w:rPr>
      <w:rFonts w:ascii="Calibri" w:eastAsia="Times New Roman" w:hAnsi="Calibri" w:cs="Times New Roman"/>
      <w:lang w:val="en-US"/>
    </w:rPr>
  </w:style>
  <w:style w:type="paragraph" w:customStyle="1" w:styleId="Default">
    <w:name w:val="Default"/>
    <w:rsid w:val="00DB3987"/>
    <w:pPr>
      <w:autoSpaceDE w:val="0"/>
      <w:autoSpaceDN w:val="0"/>
      <w:adjustRightInd w:val="0"/>
      <w:spacing w:before="0"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DB3987"/>
    <w:rPr>
      <w:color w:val="0000FF"/>
      <w:u w:val="single"/>
    </w:rPr>
  </w:style>
  <w:style w:type="character" w:styleId="Strong">
    <w:name w:val="Strong"/>
    <w:basedOn w:val="DefaultParagraphFont"/>
    <w:qFormat/>
    <w:rsid w:val="00DB3987"/>
    <w:rPr>
      <w:b/>
      <w:bCs/>
    </w:rPr>
  </w:style>
  <w:style w:type="paragraph" w:styleId="BodyTextIndent">
    <w:name w:val="Body Text Indent"/>
    <w:basedOn w:val="Normal"/>
    <w:link w:val="BodyTextIndentChar"/>
    <w:uiPriority w:val="99"/>
    <w:unhideWhenUsed/>
    <w:rsid w:val="00DB3987"/>
    <w:pPr>
      <w:spacing w:after="120"/>
      <w:ind w:left="283"/>
    </w:pPr>
  </w:style>
  <w:style w:type="character" w:customStyle="1" w:styleId="BodyTextIndentChar">
    <w:name w:val="Body Text Indent Char"/>
    <w:basedOn w:val="DefaultParagraphFont"/>
    <w:link w:val="BodyTextIndent"/>
    <w:uiPriority w:val="99"/>
    <w:rsid w:val="00DB3987"/>
    <w:rPr>
      <w:rFonts w:ascii="Calibri" w:eastAsia="Times New Roman" w:hAnsi="Calibri" w:cs="Times New Roman"/>
      <w:lang w:val="en-US"/>
    </w:rPr>
  </w:style>
  <w:style w:type="character" w:customStyle="1" w:styleId="TitleChar">
    <w:name w:val="Title Char"/>
    <w:link w:val="Title"/>
    <w:locked/>
    <w:rsid w:val="00DB3987"/>
    <w:rPr>
      <w:b/>
      <w:bCs/>
      <w:sz w:val="34"/>
      <w:szCs w:val="24"/>
    </w:rPr>
  </w:style>
  <w:style w:type="paragraph" w:styleId="Title">
    <w:name w:val="Title"/>
    <w:basedOn w:val="Normal"/>
    <w:link w:val="TitleChar"/>
    <w:qFormat/>
    <w:rsid w:val="00DB3987"/>
    <w:pPr>
      <w:spacing w:after="0" w:line="240" w:lineRule="auto"/>
      <w:jc w:val="center"/>
    </w:pPr>
    <w:rPr>
      <w:rFonts w:ascii="Rupee Foradian" w:eastAsiaTheme="minorHAnsi" w:hAnsi="Rupee Foradian" w:cstheme="minorBidi"/>
      <w:b/>
      <w:bCs/>
      <w:sz w:val="34"/>
      <w:szCs w:val="24"/>
      <w:lang w:val="en-IN"/>
    </w:rPr>
  </w:style>
  <w:style w:type="character" w:customStyle="1" w:styleId="TitleChar1">
    <w:name w:val="Title Char1"/>
    <w:basedOn w:val="DefaultParagraphFont"/>
    <w:rsid w:val="00DB3987"/>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rsid w:val="00DB3987"/>
    <w:pPr>
      <w:spacing w:before="0" w:after="0" w:line="240" w:lineRule="auto"/>
    </w:pPr>
    <w:rPr>
      <w:rFonts w:ascii="Times New Roman" w:eastAsia="MS Mincho" w:hAnsi="Times New Roman" w:cs="Times New Roman"/>
      <w:sz w:val="20"/>
      <w:szCs w:val="20"/>
      <w:lang w:eastAsia="en-I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DB3987"/>
    <w:pPr>
      <w:tabs>
        <w:tab w:val="center" w:pos="4513"/>
        <w:tab w:val="right" w:pos="9026"/>
      </w:tabs>
    </w:pPr>
  </w:style>
  <w:style w:type="character" w:customStyle="1" w:styleId="HeaderChar">
    <w:name w:val="Header Char"/>
    <w:basedOn w:val="DefaultParagraphFont"/>
    <w:link w:val="Header"/>
    <w:rsid w:val="00DB3987"/>
    <w:rPr>
      <w:rFonts w:ascii="Calibri" w:eastAsia="Times New Roman" w:hAnsi="Calibri" w:cs="Times New Roman"/>
      <w:lang w:val="en-US"/>
    </w:rPr>
  </w:style>
  <w:style w:type="paragraph" w:styleId="Footer">
    <w:name w:val="footer"/>
    <w:basedOn w:val="Normal"/>
    <w:link w:val="FooterChar"/>
    <w:uiPriority w:val="99"/>
    <w:rsid w:val="00DB3987"/>
    <w:pPr>
      <w:tabs>
        <w:tab w:val="center" w:pos="4513"/>
        <w:tab w:val="right" w:pos="9026"/>
      </w:tabs>
    </w:pPr>
  </w:style>
  <w:style w:type="character" w:customStyle="1" w:styleId="FooterChar">
    <w:name w:val="Footer Char"/>
    <w:basedOn w:val="DefaultParagraphFont"/>
    <w:link w:val="Footer"/>
    <w:uiPriority w:val="99"/>
    <w:rsid w:val="00DB3987"/>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DB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8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aj.ac.in/advertisemnts/tender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uraj.ac.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raj.ac.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uraj.ac.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33DCE-1A72-4DDC-AA64-3E0BC4F3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43</Pages>
  <Words>10271</Words>
  <Characters>58548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CURaj</dc:creator>
  <cp:lastModifiedBy>SPA</cp:lastModifiedBy>
  <cp:revision>7</cp:revision>
  <cp:lastPrinted>2014-06-25T10:50:00Z</cp:lastPrinted>
  <dcterms:created xsi:type="dcterms:W3CDTF">2016-01-22T09:17:00Z</dcterms:created>
  <dcterms:modified xsi:type="dcterms:W3CDTF">2016-02-02T04:23:00Z</dcterms:modified>
</cp:coreProperties>
</file>